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6" w:line="187" w:lineRule="auto"/>
        <w:ind w:firstLine="94"/>
        <w:rPr>
          <w:rFonts w:ascii="黑体" w:hAnsi="黑体" w:eastAsia="黑体" w:cs="黑体"/>
          <w:sz w:val="32"/>
          <w:szCs w:val="32"/>
        </w:rPr>
      </w:pPr>
      <w:r>
        <w:rPr>
          <w:rFonts w:ascii="黑体" w:hAnsi="黑体" w:eastAsia="黑体" w:cs="黑体"/>
          <w:spacing w:val="-7"/>
          <w:sz w:val="32"/>
          <w:szCs w:val="32"/>
        </w:rPr>
        <w:t>附件1：</w:t>
      </w:r>
    </w:p>
    <w:p>
      <w:pPr>
        <w:spacing w:before="234" w:line="185" w:lineRule="auto"/>
        <w:ind w:firstLine="1065"/>
        <w:rPr>
          <w:rFonts w:ascii="宋体" w:hAnsi="宋体" w:eastAsia="宋体" w:cs="宋体"/>
          <w:sz w:val="44"/>
          <w:szCs w:val="44"/>
        </w:rPr>
      </w:pPr>
      <w:r>
        <w:rPr>
          <w:rFonts w:ascii="宋体" w:hAnsi="宋体" w:eastAsia="宋体" w:cs="宋体"/>
          <w:sz w:val="44"/>
          <w:szCs w:val="44"/>
          <w14:textOutline w14:w="7972" w14:cap="sq" w14:cmpd="sng">
            <w14:solidFill>
              <w14:srgbClr w14:val="000000"/>
            </w14:solidFill>
            <w14:prstDash w14:val="solid"/>
            <w14:bevel/>
          </w14:textOutline>
        </w:rPr>
        <w:t>镇平县文化广电和旅游局行政职权目录</w:t>
      </w:r>
    </w:p>
    <w:p>
      <w:pPr>
        <w:spacing w:before="68" w:line="185" w:lineRule="auto"/>
        <w:ind w:firstLine="4043"/>
        <w:rPr>
          <w:rFonts w:ascii="宋体" w:hAnsi="宋体" w:eastAsia="宋体" w:cs="宋体"/>
          <w:sz w:val="28"/>
          <w:szCs w:val="28"/>
        </w:rPr>
      </w:pPr>
      <w:r>
        <w:rPr>
          <w:rFonts w:ascii="宋体" w:hAnsi="宋体" w:eastAsia="宋体" w:cs="宋体"/>
          <w:spacing w:val="-1"/>
          <w:sz w:val="28"/>
          <w:szCs w:val="28"/>
          <w14:textOutline w14:w="5085" w14:cap="sq" w14:cmpd="sng">
            <w14:solidFill>
              <w14:srgbClr w14:val="000000"/>
            </w14:solidFill>
            <w14:prstDash w14:val="solid"/>
            <w14:bevel/>
          </w14:textOutline>
        </w:rPr>
        <w:t>（共1</w:t>
      </w:r>
      <w:r>
        <w:rPr>
          <w:rFonts w:hint="default" w:ascii="宋体" w:hAnsi="宋体" w:eastAsia="宋体" w:cs="宋体"/>
          <w:spacing w:val="-1"/>
          <w:sz w:val="28"/>
          <w:szCs w:val="28"/>
          <w:lang w:val="en-US"/>
          <w14:textOutline w14:w="5085" w14:cap="sq" w14:cmpd="sng">
            <w14:solidFill>
              <w14:srgbClr w14:val="000000"/>
            </w14:solidFill>
            <w14:prstDash w14:val="solid"/>
            <w14:bevel/>
          </w14:textOutline>
        </w:rPr>
        <w:t>71</w:t>
      </w:r>
      <w:r>
        <w:rPr>
          <w:rFonts w:ascii="宋体" w:hAnsi="宋体" w:eastAsia="宋体" w:cs="宋体"/>
          <w:spacing w:val="-1"/>
          <w:sz w:val="28"/>
          <w:szCs w:val="28"/>
          <w14:textOutline w14:w="5085" w14:cap="sq" w14:cmpd="sng">
            <w14:solidFill>
              <w14:srgbClr w14:val="000000"/>
            </w14:solidFill>
            <w14:prstDash w14:val="solid"/>
            <w14:bevel/>
          </w14:textOutline>
        </w:rPr>
        <w:t>项）</w:t>
      </w:r>
      <w:bookmarkStart w:id="0" w:name="_GoBack"/>
      <w:bookmarkEnd w:id="0"/>
    </w:p>
    <w:p>
      <w:pPr>
        <w:spacing w:line="141" w:lineRule="exact"/>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577" w:type="dxa"/>
            <w:gridSpan w:val="4"/>
            <w:vAlign w:val="top"/>
          </w:tcPr>
          <w:p>
            <w:pPr>
              <w:spacing w:before="105" w:line="189" w:lineRule="auto"/>
              <w:ind w:firstLine="372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一、行政许可（2</w:t>
            </w:r>
            <w:r>
              <w:rPr>
                <w:rFonts w:hint="default" w:ascii="仿宋" w:hAnsi="仿宋" w:eastAsia="仿宋" w:cs="仿宋"/>
                <w:spacing w:val="-1"/>
                <w:sz w:val="24"/>
                <w:szCs w:val="24"/>
                <w:lang w:val="en-US"/>
                <w14:textOutline w14:w="4358" w14:cap="sq" w14:cmpd="sng">
                  <w14:solidFill>
                    <w14:srgbClr w14:val="000000"/>
                  </w14:solidFill>
                  <w14:prstDash w14:val="solid"/>
                  <w14:bevel/>
                </w14:textOutline>
              </w:rPr>
              <w:t>5</w:t>
            </w:r>
            <w:r>
              <w:rPr>
                <w:rFonts w:ascii="仿宋" w:hAnsi="仿宋" w:eastAsia="仿宋" w:cs="仿宋"/>
                <w:spacing w:val="-1"/>
                <w:sz w:val="24"/>
                <w:szCs w:val="24"/>
                <w14:textOutline w14:w="4358" w14:cap="sq" w14:cmpd="sng">
                  <w14:solidFill>
                    <w14:srgbClr w14:val="000000"/>
                  </w14:solidFill>
                  <w14:prstDash w14:val="solid"/>
                  <w14:bevel/>
                </w14:textOutline>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2" w:line="180" w:lineRule="auto"/>
              <w:ind w:firstLine="381"/>
              <w:rPr>
                <w:rFonts w:ascii="仿宋" w:hAnsi="仿宋" w:eastAsia="仿宋" w:cs="仿宋"/>
                <w:sz w:val="20"/>
                <w:szCs w:val="20"/>
              </w:rPr>
            </w:pPr>
            <w:r>
              <w:rPr>
                <w:rFonts w:ascii="仿宋" w:hAnsi="仿宋" w:eastAsia="仿宋" w:cs="仿宋"/>
                <w:sz w:val="20"/>
                <w:szCs w:val="20"/>
              </w:rPr>
              <w:t>1</w:t>
            </w:r>
          </w:p>
        </w:tc>
        <w:tc>
          <w:tcPr>
            <w:tcW w:w="6650" w:type="dxa"/>
            <w:vAlign w:val="top"/>
          </w:tcPr>
          <w:p>
            <w:pPr>
              <w:spacing w:before="199" w:line="188" w:lineRule="auto"/>
              <w:ind w:firstLine="40"/>
              <w:rPr>
                <w:rFonts w:ascii="仿宋" w:hAnsi="仿宋" w:eastAsia="仿宋" w:cs="仿宋"/>
                <w:sz w:val="20"/>
                <w:szCs w:val="20"/>
              </w:rPr>
            </w:pPr>
            <w:r>
              <w:rPr>
                <w:rFonts w:ascii="仿宋" w:hAnsi="仿宋" w:eastAsia="仿宋" w:cs="仿宋"/>
                <w:sz w:val="20"/>
                <w:szCs w:val="20"/>
              </w:rPr>
              <w:t>娱乐场所设立审批</w:t>
            </w:r>
          </w:p>
        </w:tc>
        <w:tc>
          <w:tcPr>
            <w:tcW w:w="1289" w:type="dxa"/>
            <w:vAlign w:val="top"/>
          </w:tcPr>
          <w:p>
            <w:pPr>
              <w:spacing w:before="199"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35" w:line="180" w:lineRule="auto"/>
              <w:ind w:firstLine="368"/>
              <w:rPr>
                <w:rFonts w:ascii="仿宋" w:hAnsi="仿宋" w:eastAsia="仿宋" w:cs="仿宋"/>
                <w:sz w:val="20"/>
                <w:szCs w:val="20"/>
              </w:rPr>
            </w:pPr>
            <w:r>
              <w:rPr>
                <w:rFonts w:ascii="仿宋" w:hAnsi="仿宋" w:eastAsia="仿宋" w:cs="仿宋"/>
                <w:sz w:val="20"/>
                <w:szCs w:val="20"/>
              </w:rPr>
              <w:t>2</w:t>
            </w:r>
          </w:p>
        </w:tc>
        <w:tc>
          <w:tcPr>
            <w:tcW w:w="6650" w:type="dxa"/>
            <w:vAlign w:val="top"/>
          </w:tcPr>
          <w:p>
            <w:pPr>
              <w:spacing w:before="201" w:line="188" w:lineRule="auto"/>
              <w:ind w:firstLine="45"/>
              <w:rPr>
                <w:rFonts w:ascii="仿宋" w:hAnsi="仿宋" w:eastAsia="仿宋" w:cs="仿宋"/>
                <w:sz w:val="20"/>
                <w:szCs w:val="20"/>
              </w:rPr>
            </w:pPr>
            <w:r>
              <w:rPr>
                <w:rFonts w:ascii="仿宋" w:hAnsi="仿宋" w:eastAsia="仿宋" w:cs="仿宋"/>
                <w:sz w:val="20"/>
                <w:szCs w:val="20"/>
              </w:rPr>
              <w:t>互联网上网服务营业场所经营单位设立审批</w:t>
            </w:r>
          </w:p>
        </w:tc>
        <w:tc>
          <w:tcPr>
            <w:tcW w:w="1289" w:type="dxa"/>
            <w:vAlign w:val="top"/>
          </w:tcPr>
          <w:p>
            <w:pPr>
              <w:spacing w:before="201"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36" w:line="180" w:lineRule="auto"/>
              <w:ind w:firstLine="370"/>
              <w:rPr>
                <w:rFonts w:ascii="仿宋" w:hAnsi="仿宋" w:eastAsia="仿宋" w:cs="仿宋"/>
                <w:sz w:val="20"/>
                <w:szCs w:val="20"/>
              </w:rPr>
            </w:pPr>
            <w:r>
              <w:rPr>
                <w:rFonts w:ascii="仿宋" w:hAnsi="仿宋" w:eastAsia="仿宋" w:cs="仿宋"/>
                <w:sz w:val="20"/>
                <w:szCs w:val="20"/>
              </w:rPr>
              <w:t>3</w:t>
            </w:r>
          </w:p>
        </w:tc>
        <w:tc>
          <w:tcPr>
            <w:tcW w:w="6650" w:type="dxa"/>
            <w:vAlign w:val="top"/>
          </w:tcPr>
          <w:p>
            <w:pPr>
              <w:spacing w:before="201" w:line="188" w:lineRule="auto"/>
              <w:ind w:firstLine="40"/>
              <w:rPr>
                <w:rFonts w:ascii="仿宋" w:hAnsi="仿宋" w:eastAsia="仿宋" w:cs="仿宋"/>
                <w:sz w:val="20"/>
                <w:szCs w:val="20"/>
              </w:rPr>
            </w:pPr>
            <w:r>
              <w:rPr>
                <w:rFonts w:ascii="仿宋" w:hAnsi="仿宋" w:eastAsia="仿宋" w:cs="仿宋"/>
                <w:spacing w:val="1"/>
                <w:sz w:val="20"/>
                <w:szCs w:val="20"/>
              </w:rPr>
              <w:t>文艺表演团体申请从事营业性演出活动许可</w:t>
            </w:r>
          </w:p>
        </w:tc>
        <w:tc>
          <w:tcPr>
            <w:tcW w:w="1289" w:type="dxa"/>
            <w:vAlign w:val="top"/>
          </w:tcPr>
          <w:p>
            <w:pPr>
              <w:spacing w:before="201"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5" w:line="180" w:lineRule="auto"/>
              <w:ind w:firstLine="365"/>
              <w:rPr>
                <w:rFonts w:ascii="仿宋" w:hAnsi="仿宋" w:eastAsia="仿宋" w:cs="仿宋"/>
                <w:sz w:val="20"/>
                <w:szCs w:val="20"/>
              </w:rPr>
            </w:pPr>
            <w:r>
              <w:rPr>
                <w:rFonts w:ascii="仿宋" w:hAnsi="仿宋" w:eastAsia="仿宋" w:cs="仿宋"/>
                <w:sz w:val="20"/>
                <w:szCs w:val="20"/>
              </w:rPr>
              <w:t>4</w:t>
            </w:r>
          </w:p>
        </w:tc>
        <w:tc>
          <w:tcPr>
            <w:tcW w:w="6650" w:type="dxa"/>
            <w:vAlign w:val="top"/>
          </w:tcPr>
          <w:p>
            <w:pPr>
              <w:spacing w:before="201" w:line="188" w:lineRule="auto"/>
              <w:ind w:firstLine="41"/>
              <w:rPr>
                <w:rFonts w:ascii="仿宋" w:hAnsi="仿宋" w:eastAsia="仿宋" w:cs="仿宋"/>
                <w:sz w:val="20"/>
                <w:szCs w:val="20"/>
              </w:rPr>
            </w:pPr>
            <w:r>
              <w:rPr>
                <w:rFonts w:ascii="仿宋" w:hAnsi="仿宋" w:eastAsia="仿宋" w:cs="仿宋"/>
                <w:sz w:val="20"/>
                <w:szCs w:val="20"/>
              </w:rPr>
              <w:t>举办营业性演出审批</w:t>
            </w:r>
          </w:p>
        </w:tc>
        <w:tc>
          <w:tcPr>
            <w:tcW w:w="1289" w:type="dxa"/>
            <w:vAlign w:val="top"/>
          </w:tcPr>
          <w:p>
            <w:pPr>
              <w:spacing w:before="201"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8" w:line="180" w:lineRule="auto"/>
              <w:ind w:firstLine="370"/>
              <w:rPr>
                <w:rFonts w:ascii="仿宋" w:hAnsi="仿宋" w:eastAsia="仿宋" w:cs="仿宋"/>
                <w:sz w:val="20"/>
                <w:szCs w:val="20"/>
              </w:rPr>
            </w:pPr>
            <w:r>
              <w:rPr>
                <w:rFonts w:ascii="仿宋" w:hAnsi="仿宋" w:eastAsia="仿宋" w:cs="仿宋"/>
                <w:sz w:val="20"/>
                <w:szCs w:val="20"/>
              </w:rPr>
              <w:t>5</w:t>
            </w:r>
          </w:p>
        </w:tc>
        <w:tc>
          <w:tcPr>
            <w:tcW w:w="6650" w:type="dxa"/>
            <w:vAlign w:val="top"/>
          </w:tcPr>
          <w:p>
            <w:pPr>
              <w:spacing w:before="202" w:line="188" w:lineRule="auto"/>
              <w:ind w:firstLine="43"/>
              <w:rPr>
                <w:rFonts w:ascii="仿宋" w:hAnsi="仿宋" w:eastAsia="仿宋" w:cs="仿宋"/>
                <w:sz w:val="20"/>
                <w:szCs w:val="20"/>
              </w:rPr>
            </w:pPr>
            <w:r>
              <w:rPr>
                <w:rFonts w:ascii="仿宋" w:hAnsi="仿宋" w:eastAsia="仿宋" w:cs="仿宋"/>
                <w:sz w:val="20"/>
                <w:szCs w:val="20"/>
              </w:rPr>
              <w:t>演出场所经营单位备案</w:t>
            </w:r>
          </w:p>
        </w:tc>
        <w:tc>
          <w:tcPr>
            <w:tcW w:w="1289" w:type="dxa"/>
            <w:vAlign w:val="top"/>
          </w:tcPr>
          <w:p>
            <w:pPr>
              <w:spacing w:before="202"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8" w:line="180" w:lineRule="auto"/>
              <w:ind w:firstLine="368"/>
              <w:rPr>
                <w:rFonts w:ascii="仿宋" w:hAnsi="仿宋" w:eastAsia="仿宋" w:cs="仿宋"/>
                <w:sz w:val="20"/>
                <w:szCs w:val="20"/>
              </w:rPr>
            </w:pPr>
            <w:r>
              <w:rPr>
                <w:rFonts w:ascii="仿宋" w:hAnsi="仿宋" w:eastAsia="仿宋" w:cs="仿宋"/>
                <w:sz w:val="20"/>
                <w:szCs w:val="20"/>
              </w:rPr>
              <w:t>6</w:t>
            </w:r>
          </w:p>
        </w:tc>
        <w:tc>
          <w:tcPr>
            <w:tcW w:w="6650" w:type="dxa"/>
            <w:vAlign w:val="top"/>
          </w:tcPr>
          <w:p>
            <w:pPr>
              <w:spacing w:before="197" w:line="190" w:lineRule="auto"/>
              <w:ind w:firstLine="42"/>
              <w:rPr>
                <w:rFonts w:ascii="仿宋" w:hAnsi="仿宋" w:eastAsia="仿宋" w:cs="仿宋"/>
                <w:sz w:val="21"/>
                <w:szCs w:val="21"/>
              </w:rPr>
            </w:pPr>
            <w:r>
              <w:rPr>
                <w:rFonts w:ascii="仿宋" w:hAnsi="仿宋" w:eastAsia="仿宋" w:cs="仿宋"/>
                <w:spacing w:val="-1"/>
                <w:sz w:val="21"/>
                <w:szCs w:val="21"/>
              </w:rPr>
              <w:t>个体演员、个体演出经纪人备案</w:t>
            </w:r>
          </w:p>
        </w:tc>
        <w:tc>
          <w:tcPr>
            <w:tcW w:w="1289" w:type="dxa"/>
            <w:vAlign w:val="top"/>
          </w:tcPr>
          <w:p>
            <w:pPr>
              <w:spacing w:before="203"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1" w:line="180" w:lineRule="auto"/>
              <w:ind w:firstLine="371"/>
              <w:rPr>
                <w:rFonts w:ascii="仿宋" w:hAnsi="仿宋" w:eastAsia="仿宋" w:cs="仿宋"/>
                <w:sz w:val="20"/>
                <w:szCs w:val="20"/>
              </w:rPr>
            </w:pPr>
            <w:r>
              <w:rPr>
                <w:rFonts w:ascii="仿宋" w:hAnsi="仿宋" w:eastAsia="仿宋" w:cs="仿宋"/>
                <w:sz w:val="20"/>
                <w:szCs w:val="20"/>
              </w:rPr>
              <w:t>7</w:t>
            </w:r>
          </w:p>
        </w:tc>
        <w:tc>
          <w:tcPr>
            <w:tcW w:w="6650" w:type="dxa"/>
            <w:vAlign w:val="top"/>
          </w:tcPr>
          <w:p>
            <w:pPr>
              <w:spacing w:before="205" w:line="188" w:lineRule="auto"/>
              <w:ind w:firstLine="40"/>
              <w:rPr>
                <w:rFonts w:ascii="仿宋" w:hAnsi="仿宋" w:eastAsia="仿宋" w:cs="仿宋"/>
                <w:sz w:val="20"/>
                <w:szCs w:val="20"/>
              </w:rPr>
            </w:pPr>
            <w:r>
              <w:rPr>
                <w:rFonts w:ascii="仿宋" w:hAnsi="仿宋" w:eastAsia="仿宋" w:cs="仿宋"/>
                <w:sz w:val="20"/>
                <w:szCs w:val="20"/>
              </w:rPr>
              <w:t>拍摄县级文物保护单位审批</w:t>
            </w:r>
          </w:p>
        </w:tc>
        <w:tc>
          <w:tcPr>
            <w:tcW w:w="1289" w:type="dxa"/>
            <w:vAlign w:val="top"/>
          </w:tcPr>
          <w:p>
            <w:pPr>
              <w:spacing w:before="205"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1" w:line="180" w:lineRule="auto"/>
              <w:ind w:firstLine="367"/>
              <w:rPr>
                <w:rFonts w:ascii="仿宋" w:hAnsi="仿宋" w:eastAsia="仿宋" w:cs="仿宋"/>
                <w:sz w:val="20"/>
                <w:szCs w:val="20"/>
              </w:rPr>
            </w:pPr>
            <w:r>
              <w:rPr>
                <w:rFonts w:ascii="仿宋" w:hAnsi="仿宋" w:eastAsia="仿宋" w:cs="仿宋"/>
                <w:sz w:val="20"/>
                <w:szCs w:val="20"/>
              </w:rPr>
              <w:t>8</w:t>
            </w:r>
          </w:p>
        </w:tc>
        <w:tc>
          <w:tcPr>
            <w:tcW w:w="6650" w:type="dxa"/>
            <w:vAlign w:val="top"/>
          </w:tcPr>
          <w:p>
            <w:pPr>
              <w:spacing w:before="81" w:line="228" w:lineRule="auto"/>
              <w:ind w:left="43" w:right="146" w:hanging="1"/>
              <w:rPr>
                <w:rFonts w:ascii="仿宋" w:hAnsi="仿宋" w:eastAsia="仿宋" w:cs="仿宋"/>
                <w:sz w:val="20"/>
                <w:szCs w:val="20"/>
              </w:rPr>
            </w:pPr>
            <w:r>
              <w:rPr>
                <w:rFonts w:ascii="仿宋" w:hAnsi="仿宋" w:eastAsia="仿宋" w:cs="仿宋"/>
                <w:spacing w:val="1"/>
                <w:sz w:val="20"/>
                <w:szCs w:val="20"/>
              </w:rPr>
              <w:t>县级文物保护单位保护范围许可内进行其他建设工程或爆破、钻探、挖掘</w:t>
            </w:r>
            <w:r>
              <w:rPr>
                <w:rFonts w:ascii="仿宋" w:hAnsi="仿宋" w:eastAsia="仿宋" w:cs="仿宋"/>
                <w:spacing w:val="14"/>
                <w:sz w:val="20"/>
                <w:szCs w:val="20"/>
              </w:rPr>
              <w:t xml:space="preserve"> </w:t>
            </w:r>
            <w:r>
              <w:rPr>
                <w:rFonts w:ascii="仿宋" w:hAnsi="仿宋" w:eastAsia="仿宋" w:cs="仿宋"/>
                <w:spacing w:val="-3"/>
                <w:sz w:val="20"/>
                <w:szCs w:val="20"/>
              </w:rPr>
              <w:t>作业许可</w:t>
            </w:r>
          </w:p>
        </w:tc>
        <w:tc>
          <w:tcPr>
            <w:tcW w:w="1289" w:type="dxa"/>
            <w:vAlign w:val="top"/>
          </w:tcPr>
          <w:p>
            <w:pPr>
              <w:spacing w:before="206"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2" w:line="180" w:lineRule="auto"/>
              <w:ind w:firstLine="367"/>
              <w:rPr>
                <w:rFonts w:ascii="仿宋" w:hAnsi="仿宋" w:eastAsia="仿宋" w:cs="仿宋"/>
                <w:sz w:val="20"/>
                <w:szCs w:val="20"/>
              </w:rPr>
            </w:pPr>
            <w:r>
              <w:rPr>
                <w:rFonts w:ascii="仿宋" w:hAnsi="仿宋" w:eastAsia="仿宋" w:cs="仿宋"/>
                <w:sz w:val="20"/>
                <w:szCs w:val="20"/>
              </w:rPr>
              <w:t>9</w:t>
            </w:r>
          </w:p>
        </w:tc>
        <w:tc>
          <w:tcPr>
            <w:tcW w:w="6650" w:type="dxa"/>
            <w:vAlign w:val="top"/>
          </w:tcPr>
          <w:p>
            <w:pPr>
              <w:spacing w:before="85" w:line="208" w:lineRule="auto"/>
              <w:ind w:left="40" w:right="177" w:firstLine="2"/>
              <w:rPr>
                <w:rFonts w:ascii="仿宋" w:hAnsi="仿宋" w:eastAsia="仿宋" w:cs="仿宋"/>
                <w:sz w:val="20"/>
                <w:szCs w:val="20"/>
              </w:rPr>
            </w:pPr>
            <w:r>
              <w:rPr>
                <w:rFonts w:ascii="仿宋" w:hAnsi="仿宋" w:eastAsia="仿宋" w:cs="仿宋"/>
                <w:sz w:val="20"/>
                <w:szCs w:val="20"/>
              </w:rPr>
              <w:t>进行大型基本建设前在工程范围内有可能埋藏文物的地方进行考古调查、</w:t>
            </w:r>
            <w:r>
              <w:rPr>
                <w:rFonts w:ascii="仿宋" w:hAnsi="仿宋" w:eastAsia="仿宋" w:cs="仿宋"/>
                <w:spacing w:val="14"/>
                <w:sz w:val="20"/>
                <w:szCs w:val="20"/>
              </w:rPr>
              <w:t xml:space="preserve"> </w:t>
            </w:r>
            <w:r>
              <w:rPr>
                <w:rFonts w:ascii="仿宋" w:hAnsi="仿宋" w:eastAsia="仿宋" w:cs="仿宋"/>
                <w:spacing w:val="-2"/>
                <w:sz w:val="20"/>
                <w:szCs w:val="20"/>
              </w:rPr>
              <w:t>勘探许可</w:t>
            </w:r>
          </w:p>
        </w:tc>
        <w:tc>
          <w:tcPr>
            <w:tcW w:w="1289" w:type="dxa"/>
            <w:vAlign w:val="top"/>
          </w:tcPr>
          <w:p>
            <w:pPr>
              <w:spacing w:before="207"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2" w:line="180" w:lineRule="auto"/>
              <w:ind w:firstLine="330"/>
              <w:rPr>
                <w:rFonts w:ascii="仿宋" w:hAnsi="仿宋" w:eastAsia="仿宋" w:cs="仿宋"/>
                <w:sz w:val="20"/>
                <w:szCs w:val="20"/>
              </w:rPr>
            </w:pPr>
            <w:r>
              <w:rPr>
                <w:rFonts w:ascii="仿宋" w:hAnsi="仿宋" w:eastAsia="仿宋" w:cs="仿宋"/>
                <w:spacing w:val="-10"/>
                <w:w w:val="99"/>
                <w:sz w:val="20"/>
                <w:szCs w:val="20"/>
              </w:rPr>
              <w:t>10</w:t>
            </w:r>
          </w:p>
        </w:tc>
        <w:tc>
          <w:tcPr>
            <w:tcW w:w="6650" w:type="dxa"/>
            <w:vAlign w:val="top"/>
          </w:tcPr>
          <w:p>
            <w:pPr>
              <w:spacing w:before="208" w:line="188" w:lineRule="auto"/>
              <w:ind w:firstLine="42"/>
              <w:rPr>
                <w:rFonts w:ascii="仿宋" w:hAnsi="仿宋" w:eastAsia="仿宋" w:cs="仿宋"/>
                <w:sz w:val="20"/>
                <w:szCs w:val="20"/>
              </w:rPr>
            </w:pPr>
            <w:r>
              <w:rPr>
                <w:rFonts w:ascii="仿宋" w:hAnsi="仿宋" w:eastAsia="仿宋" w:cs="仿宋"/>
                <w:spacing w:val="1"/>
                <w:sz w:val="20"/>
                <w:szCs w:val="20"/>
              </w:rPr>
              <w:t>县级文物保护单位的建设控制地带内进行建设工程的许可</w:t>
            </w:r>
          </w:p>
        </w:tc>
        <w:tc>
          <w:tcPr>
            <w:tcW w:w="1289" w:type="dxa"/>
            <w:vAlign w:val="top"/>
          </w:tcPr>
          <w:p>
            <w:pPr>
              <w:spacing w:before="208"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42" w:line="180" w:lineRule="auto"/>
              <w:ind w:firstLine="330"/>
              <w:rPr>
                <w:rFonts w:ascii="仿宋" w:hAnsi="仿宋" w:eastAsia="仿宋" w:cs="仿宋"/>
                <w:sz w:val="20"/>
                <w:szCs w:val="20"/>
              </w:rPr>
            </w:pPr>
            <w:r>
              <w:rPr>
                <w:rFonts w:ascii="仿宋" w:hAnsi="仿宋" w:eastAsia="仿宋" w:cs="仿宋"/>
                <w:spacing w:val="-10"/>
                <w:w w:val="99"/>
                <w:sz w:val="20"/>
                <w:szCs w:val="20"/>
              </w:rPr>
              <w:t>11</w:t>
            </w:r>
          </w:p>
        </w:tc>
        <w:tc>
          <w:tcPr>
            <w:tcW w:w="6650" w:type="dxa"/>
            <w:vAlign w:val="top"/>
          </w:tcPr>
          <w:p>
            <w:pPr>
              <w:spacing w:before="209" w:line="188" w:lineRule="auto"/>
              <w:ind w:firstLine="43"/>
              <w:rPr>
                <w:rFonts w:ascii="仿宋" w:hAnsi="仿宋" w:eastAsia="仿宋" w:cs="仿宋"/>
                <w:sz w:val="20"/>
                <w:szCs w:val="20"/>
              </w:rPr>
            </w:pPr>
            <w:r>
              <w:rPr>
                <w:rFonts w:ascii="仿宋" w:hAnsi="仿宋" w:eastAsia="仿宋" w:cs="仿宋"/>
                <w:sz w:val="20"/>
                <w:szCs w:val="20"/>
              </w:rPr>
              <w:t>演出经纪机构设立审批</w:t>
            </w:r>
          </w:p>
        </w:tc>
        <w:tc>
          <w:tcPr>
            <w:tcW w:w="1289" w:type="dxa"/>
            <w:vAlign w:val="top"/>
          </w:tcPr>
          <w:p>
            <w:pPr>
              <w:spacing w:before="209"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3" w:line="180" w:lineRule="auto"/>
              <w:ind w:firstLine="330"/>
              <w:rPr>
                <w:rFonts w:ascii="仿宋" w:hAnsi="仿宋" w:eastAsia="仿宋" w:cs="仿宋"/>
                <w:sz w:val="20"/>
                <w:szCs w:val="20"/>
              </w:rPr>
            </w:pPr>
            <w:r>
              <w:rPr>
                <w:rFonts w:ascii="仿宋" w:hAnsi="仿宋" w:eastAsia="仿宋" w:cs="仿宋"/>
                <w:spacing w:val="-10"/>
                <w:w w:val="99"/>
                <w:sz w:val="20"/>
                <w:szCs w:val="20"/>
              </w:rPr>
              <w:t>12</w:t>
            </w:r>
          </w:p>
        </w:tc>
        <w:tc>
          <w:tcPr>
            <w:tcW w:w="6650" w:type="dxa"/>
            <w:vAlign w:val="top"/>
          </w:tcPr>
          <w:p>
            <w:pPr>
              <w:spacing w:before="63" w:line="209" w:lineRule="auto"/>
              <w:ind w:left="41" w:right="199"/>
              <w:rPr>
                <w:rFonts w:ascii="仿宋" w:hAnsi="仿宋" w:eastAsia="仿宋" w:cs="仿宋"/>
                <w:sz w:val="22"/>
                <w:szCs w:val="22"/>
              </w:rPr>
            </w:pPr>
            <w:r>
              <w:rPr>
                <w:rFonts w:ascii="仿宋" w:hAnsi="仿宋" w:eastAsia="仿宋" w:cs="仿宋"/>
                <w:sz w:val="22"/>
                <w:szCs w:val="22"/>
              </w:rPr>
              <w:t>核定为文物保护单位的属于国家所有的纪念建筑物或者古建筑改变</w:t>
            </w:r>
            <w:r>
              <w:rPr>
                <w:rFonts w:ascii="仿宋" w:hAnsi="仿宋" w:eastAsia="仿宋" w:cs="仿宋"/>
                <w:spacing w:val="14"/>
                <w:sz w:val="22"/>
                <w:szCs w:val="22"/>
              </w:rPr>
              <w:t xml:space="preserve"> </w:t>
            </w:r>
            <w:r>
              <w:rPr>
                <w:rFonts w:ascii="仿宋" w:hAnsi="仿宋" w:eastAsia="仿宋" w:cs="仿宋"/>
                <w:spacing w:val="-3"/>
                <w:sz w:val="22"/>
                <w:szCs w:val="22"/>
              </w:rPr>
              <w:t>用途审批</w:t>
            </w:r>
          </w:p>
        </w:tc>
        <w:tc>
          <w:tcPr>
            <w:tcW w:w="1289" w:type="dxa"/>
            <w:vAlign w:val="top"/>
          </w:tcPr>
          <w:p>
            <w:pPr>
              <w:spacing w:before="210"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5" w:line="180" w:lineRule="auto"/>
              <w:ind w:firstLine="330"/>
              <w:rPr>
                <w:rFonts w:ascii="仿宋" w:hAnsi="仿宋" w:eastAsia="仿宋" w:cs="仿宋"/>
                <w:sz w:val="20"/>
                <w:szCs w:val="20"/>
              </w:rPr>
            </w:pPr>
            <w:r>
              <w:rPr>
                <w:rFonts w:ascii="仿宋" w:hAnsi="仿宋" w:eastAsia="仿宋" w:cs="仿宋"/>
                <w:spacing w:val="-10"/>
                <w:w w:val="99"/>
                <w:sz w:val="20"/>
                <w:szCs w:val="20"/>
              </w:rPr>
              <w:t>13</w:t>
            </w:r>
          </w:p>
        </w:tc>
        <w:tc>
          <w:tcPr>
            <w:tcW w:w="6650" w:type="dxa"/>
            <w:vAlign w:val="top"/>
          </w:tcPr>
          <w:p>
            <w:pPr>
              <w:spacing w:before="200" w:line="189" w:lineRule="auto"/>
              <w:ind w:firstLine="48"/>
              <w:rPr>
                <w:rFonts w:ascii="仿宋" w:hAnsi="仿宋" w:eastAsia="仿宋" w:cs="仿宋"/>
                <w:sz w:val="22"/>
                <w:szCs w:val="22"/>
              </w:rPr>
            </w:pPr>
            <w:r>
              <w:rPr>
                <w:rFonts w:ascii="仿宋" w:hAnsi="仿宋" w:eastAsia="仿宋" w:cs="仿宋"/>
                <w:spacing w:val="-1"/>
                <w:sz w:val="22"/>
                <w:szCs w:val="22"/>
              </w:rPr>
              <w:t>市级及以上文物保护单位修缮初审</w:t>
            </w:r>
          </w:p>
        </w:tc>
        <w:tc>
          <w:tcPr>
            <w:tcW w:w="1289" w:type="dxa"/>
            <w:vAlign w:val="top"/>
          </w:tcPr>
          <w:p>
            <w:pPr>
              <w:spacing w:before="211"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45" w:line="180" w:lineRule="auto"/>
              <w:ind w:firstLine="330"/>
              <w:rPr>
                <w:rFonts w:ascii="仿宋" w:hAnsi="仿宋" w:eastAsia="仿宋" w:cs="仿宋"/>
                <w:sz w:val="20"/>
                <w:szCs w:val="20"/>
              </w:rPr>
            </w:pPr>
            <w:r>
              <w:rPr>
                <w:rFonts w:ascii="仿宋" w:hAnsi="仿宋" w:eastAsia="仿宋" w:cs="仿宋"/>
                <w:spacing w:val="-10"/>
                <w:w w:val="99"/>
                <w:sz w:val="20"/>
                <w:szCs w:val="20"/>
              </w:rPr>
              <w:t>14</w:t>
            </w:r>
          </w:p>
        </w:tc>
        <w:tc>
          <w:tcPr>
            <w:tcW w:w="6650" w:type="dxa"/>
            <w:vAlign w:val="top"/>
          </w:tcPr>
          <w:p>
            <w:pPr>
              <w:spacing w:before="70" w:line="207" w:lineRule="auto"/>
              <w:ind w:left="42" w:right="199"/>
              <w:rPr>
                <w:rFonts w:ascii="仿宋" w:hAnsi="仿宋" w:eastAsia="仿宋" w:cs="仿宋"/>
                <w:sz w:val="22"/>
                <w:szCs w:val="22"/>
              </w:rPr>
            </w:pPr>
            <w:r>
              <w:rPr>
                <w:rFonts w:ascii="仿宋" w:hAnsi="仿宋" w:eastAsia="仿宋" w:cs="仿宋"/>
                <w:sz w:val="22"/>
                <w:szCs w:val="22"/>
              </w:rPr>
              <w:t>文物保护单位保护范围内其他建设工程或者爆破、钻探、挖掘等作</w:t>
            </w:r>
            <w:r>
              <w:rPr>
                <w:rFonts w:ascii="仿宋" w:hAnsi="仿宋" w:eastAsia="仿宋" w:cs="仿宋"/>
                <w:spacing w:val="13"/>
                <w:sz w:val="22"/>
                <w:szCs w:val="22"/>
              </w:rPr>
              <w:t xml:space="preserve"> </w:t>
            </w:r>
            <w:r>
              <w:rPr>
                <w:rFonts w:ascii="仿宋" w:hAnsi="仿宋" w:eastAsia="仿宋" w:cs="仿宋"/>
                <w:spacing w:val="-5"/>
                <w:sz w:val="22"/>
                <w:szCs w:val="22"/>
              </w:rPr>
              <w:t>业初审</w:t>
            </w:r>
          </w:p>
        </w:tc>
        <w:tc>
          <w:tcPr>
            <w:tcW w:w="1289" w:type="dxa"/>
            <w:vAlign w:val="top"/>
          </w:tcPr>
          <w:p>
            <w:pPr>
              <w:spacing w:before="212"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6" w:line="180" w:lineRule="auto"/>
              <w:ind w:firstLine="330"/>
              <w:rPr>
                <w:rFonts w:ascii="仿宋" w:hAnsi="仿宋" w:eastAsia="仿宋" w:cs="仿宋"/>
                <w:sz w:val="20"/>
                <w:szCs w:val="20"/>
              </w:rPr>
            </w:pPr>
            <w:r>
              <w:rPr>
                <w:rFonts w:ascii="仿宋" w:hAnsi="仿宋" w:eastAsia="仿宋" w:cs="仿宋"/>
                <w:spacing w:val="-10"/>
                <w:w w:val="99"/>
                <w:sz w:val="20"/>
                <w:szCs w:val="20"/>
              </w:rPr>
              <w:t>15</w:t>
            </w:r>
          </w:p>
        </w:tc>
        <w:tc>
          <w:tcPr>
            <w:tcW w:w="6650" w:type="dxa"/>
            <w:vAlign w:val="top"/>
          </w:tcPr>
          <w:p>
            <w:pPr>
              <w:spacing w:before="204" w:line="189" w:lineRule="auto"/>
              <w:ind w:firstLine="48"/>
              <w:rPr>
                <w:rFonts w:ascii="仿宋" w:hAnsi="仿宋" w:eastAsia="仿宋" w:cs="仿宋"/>
                <w:sz w:val="22"/>
                <w:szCs w:val="22"/>
              </w:rPr>
            </w:pPr>
            <w:r>
              <w:rPr>
                <w:rFonts w:ascii="仿宋" w:hAnsi="仿宋" w:eastAsia="仿宋" w:cs="仿宋"/>
                <w:sz w:val="22"/>
                <w:szCs w:val="22"/>
              </w:rPr>
              <w:t>市级及以上文物保护单位建设控制地带内建设工程设计方案初审</w:t>
            </w:r>
          </w:p>
        </w:tc>
        <w:tc>
          <w:tcPr>
            <w:tcW w:w="1289" w:type="dxa"/>
            <w:vAlign w:val="top"/>
          </w:tcPr>
          <w:p>
            <w:pPr>
              <w:spacing w:before="212"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47" w:line="180" w:lineRule="auto"/>
              <w:ind w:firstLine="330"/>
              <w:rPr>
                <w:rFonts w:ascii="仿宋" w:hAnsi="仿宋" w:eastAsia="仿宋" w:cs="仿宋"/>
                <w:sz w:val="20"/>
                <w:szCs w:val="20"/>
              </w:rPr>
            </w:pPr>
            <w:r>
              <w:rPr>
                <w:rFonts w:ascii="仿宋" w:hAnsi="仿宋" w:eastAsia="仿宋" w:cs="仿宋"/>
                <w:spacing w:val="-10"/>
                <w:w w:val="99"/>
                <w:sz w:val="20"/>
                <w:szCs w:val="20"/>
              </w:rPr>
              <w:t>16</w:t>
            </w:r>
          </w:p>
        </w:tc>
        <w:tc>
          <w:tcPr>
            <w:tcW w:w="6650" w:type="dxa"/>
            <w:vAlign w:val="top"/>
          </w:tcPr>
          <w:p>
            <w:pPr>
              <w:spacing w:before="205" w:line="189" w:lineRule="auto"/>
              <w:ind w:firstLine="43"/>
              <w:rPr>
                <w:rFonts w:ascii="仿宋" w:hAnsi="仿宋" w:eastAsia="仿宋" w:cs="仿宋"/>
                <w:sz w:val="22"/>
                <w:szCs w:val="22"/>
              </w:rPr>
            </w:pPr>
            <w:r>
              <w:rPr>
                <w:rFonts w:ascii="仿宋" w:hAnsi="仿宋" w:eastAsia="仿宋" w:cs="仿宋"/>
                <w:spacing w:val="-1"/>
                <w:sz w:val="22"/>
                <w:szCs w:val="22"/>
              </w:rPr>
              <w:t>馆藏文物修复、复制、拓印单位资质初审</w:t>
            </w:r>
          </w:p>
        </w:tc>
        <w:tc>
          <w:tcPr>
            <w:tcW w:w="1289" w:type="dxa"/>
            <w:vAlign w:val="top"/>
          </w:tcPr>
          <w:p>
            <w:pPr>
              <w:spacing w:before="213"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8" w:line="180" w:lineRule="auto"/>
              <w:ind w:firstLine="330"/>
              <w:rPr>
                <w:rFonts w:ascii="仿宋" w:hAnsi="仿宋" w:eastAsia="仿宋" w:cs="仿宋"/>
                <w:sz w:val="20"/>
                <w:szCs w:val="20"/>
              </w:rPr>
            </w:pPr>
            <w:r>
              <w:rPr>
                <w:rFonts w:ascii="仿宋" w:hAnsi="仿宋" w:eastAsia="仿宋" w:cs="仿宋"/>
                <w:spacing w:val="-10"/>
                <w:w w:val="99"/>
                <w:sz w:val="20"/>
                <w:szCs w:val="20"/>
              </w:rPr>
              <w:t>17</w:t>
            </w:r>
          </w:p>
        </w:tc>
        <w:tc>
          <w:tcPr>
            <w:tcW w:w="6650" w:type="dxa"/>
            <w:vAlign w:val="top"/>
          </w:tcPr>
          <w:p>
            <w:pPr>
              <w:spacing w:before="205" w:line="189" w:lineRule="auto"/>
              <w:ind w:firstLine="43"/>
              <w:rPr>
                <w:rFonts w:ascii="仿宋" w:hAnsi="仿宋" w:eastAsia="仿宋" w:cs="仿宋"/>
                <w:sz w:val="22"/>
                <w:szCs w:val="22"/>
              </w:rPr>
            </w:pPr>
            <w:r>
              <w:rPr>
                <w:rFonts w:ascii="仿宋" w:hAnsi="仿宋" w:eastAsia="仿宋" w:cs="仿宋"/>
                <w:spacing w:val="-5"/>
                <w:sz w:val="22"/>
                <w:szCs w:val="22"/>
              </w:rPr>
              <w:t>馆藏珍贵文物（不包括一级文物）</w:t>
            </w:r>
            <w:r>
              <w:rPr>
                <w:rFonts w:ascii="仿宋" w:hAnsi="仿宋" w:eastAsia="仿宋" w:cs="仿宋"/>
                <w:spacing w:val="20"/>
                <w:sz w:val="22"/>
                <w:szCs w:val="22"/>
              </w:rPr>
              <w:t xml:space="preserve"> </w:t>
            </w:r>
            <w:r>
              <w:rPr>
                <w:rFonts w:ascii="仿宋" w:hAnsi="仿宋" w:eastAsia="仿宋" w:cs="仿宋"/>
                <w:spacing w:val="-5"/>
                <w:sz w:val="22"/>
                <w:szCs w:val="22"/>
              </w:rPr>
              <w:t>修复、复制、拓印初审</w:t>
            </w:r>
          </w:p>
        </w:tc>
        <w:tc>
          <w:tcPr>
            <w:tcW w:w="1289" w:type="dxa"/>
            <w:vAlign w:val="top"/>
          </w:tcPr>
          <w:p>
            <w:pPr>
              <w:spacing w:before="214"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9" w:line="180" w:lineRule="auto"/>
              <w:ind w:firstLine="330"/>
              <w:rPr>
                <w:rFonts w:ascii="仿宋" w:hAnsi="仿宋" w:eastAsia="仿宋" w:cs="仿宋"/>
                <w:sz w:val="20"/>
                <w:szCs w:val="20"/>
              </w:rPr>
            </w:pPr>
            <w:r>
              <w:rPr>
                <w:rFonts w:ascii="仿宋" w:hAnsi="仿宋" w:eastAsia="仿宋" w:cs="仿宋"/>
                <w:spacing w:val="-10"/>
                <w:w w:val="99"/>
                <w:sz w:val="20"/>
                <w:szCs w:val="20"/>
              </w:rPr>
              <w:t>18</w:t>
            </w:r>
          </w:p>
        </w:tc>
        <w:tc>
          <w:tcPr>
            <w:tcW w:w="6650" w:type="dxa"/>
            <w:vAlign w:val="top"/>
          </w:tcPr>
          <w:p>
            <w:pPr>
              <w:spacing w:before="204" w:line="189" w:lineRule="auto"/>
              <w:ind w:firstLine="43"/>
              <w:rPr>
                <w:rFonts w:ascii="仿宋" w:hAnsi="仿宋" w:eastAsia="仿宋" w:cs="仿宋"/>
                <w:sz w:val="22"/>
                <w:szCs w:val="22"/>
              </w:rPr>
            </w:pPr>
            <w:r>
              <w:rPr>
                <w:rFonts w:ascii="仿宋" w:hAnsi="仿宋" w:eastAsia="仿宋" w:cs="仿宋"/>
                <w:spacing w:val="-1"/>
                <w:sz w:val="22"/>
                <w:szCs w:val="22"/>
              </w:rPr>
              <w:t>博物馆二级以下藏品取样分析初审</w:t>
            </w:r>
          </w:p>
        </w:tc>
        <w:tc>
          <w:tcPr>
            <w:tcW w:w="1289" w:type="dxa"/>
            <w:vAlign w:val="top"/>
          </w:tcPr>
          <w:p>
            <w:pPr>
              <w:spacing w:before="215"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819" w:type="dxa"/>
            <w:vAlign w:val="top"/>
          </w:tcPr>
          <w:p>
            <w:pPr>
              <w:spacing w:before="250" w:line="180" w:lineRule="auto"/>
              <w:ind w:firstLine="330"/>
              <w:rPr>
                <w:rFonts w:ascii="仿宋" w:hAnsi="仿宋" w:eastAsia="仿宋" w:cs="仿宋"/>
                <w:sz w:val="20"/>
                <w:szCs w:val="20"/>
              </w:rPr>
            </w:pPr>
            <w:r>
              <w:rPr>
                <w:rFonts w:ascii="仿宋" w:hAnsi="仿宋" w:eastAsia="仿宋" w:cs="仿宋"/>
                <w:spacing w:val="-10"/>
                <w:w w:val="99"/>
                <w:sz w:val="20"/>
                <w:szCs w:val="20"/>
              </w:rPr>
              <w:t>19</w:t>
            </w:r>
          </w:p>
        </w:tc>
        <w:tc>
          <w:tcPr>
            <w:tcW w:w="6650" w:type="dxa"/>
            <w:vAlign w:val="top"/>
          </w:tcPr>
          <w:p>
            <w:pPr>
              <w:spacing w:before="208" w:line="189" w:lineRule="auto"/>
              <w:ind w:firstLine="42"/>
              <w:rPr>
                <w:rFonts w:ascii="仿宋" w:hAnsi="仿宋" w:eastAsia="仿宋" w:cs="仿宋"/>
                <w:sz w:val="22"/>
                <w:szCs w:val="22"/>
              </w:rPr>
            </w:pPr>
            <w:r>
              <w:rPr>
                <w:rFonts w:ascii="仿宋" w:hAnsi="仿宋" w:eastAsia="仿宋" w:cs="仿宋"/>
                <w:spacing w:val="-1"/>
                <w:sz w:val="22"/>
                <w:szCs w:val="22"/>
              </w:rPr>
              <w:t>文物拍卖标的初审</w:t>
            </w:r>
          </w:p>
        </w:tc>
        <w:tc>
          <w:tcPr>
            <w:tcW w:w="1289" w:type="dxa"/>
            <w:vAlign w:val="top"/>
          </w:tcPr>
          <w:p>
            <w:pPr>
              <w:spacing w:before="216"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tcBorders>
              <w:bottom w:val="nil"/>
              <w:right w:val="nil"/>
            </w:tcBorders>
            <w:vAlign w:val="top"/>
          </w:tcPr>
          <w:p>
            <w:pPr>
              <w:rPr>
                <w:rFonts w:ascii="宋体"/>
                <w:sz w:val="21"/>
              </w:rPr>
            </w:pPr>
          </w:p>
        </w:tc>
      </w:tr>
    </w:tbl>
    <w:p>
      <w:pPr>
        <w:rPr>
          <w:rFonts w:ascii="宋体"/>
          <w:sz w:val="21"/>
        </w:rPr>
      </w:pPr>
    </w:p>
    <w:p>
      <w:pPr>
        <w:sectPr>
          <w:footerReference r:id="rId5" w:type="default"/>
          <w:pgSz w:w="11905" w:h="16837"/>
          <w:pgMar w:top="1431"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2" w:line="180" w:lineRule="auto"/>
              <w:ind w:firstLine="317"/>
              <w:rPr>
                <w:rFonts w:ascii="仿宋" w:hAnsi="仿宋" w:eastAsia="仿宋" w:cs="仿宋"/>
                <w:sz w:val="20"/>
                <w:szCs w:val="20"/>
              </w:rPr>
            </w:pPr>
            <w:r>
              <w:rPr>
                <w:rFonts w:ascii="仿宋" w:hAnsi="仿宋" w:eastAsia="仿宋" w:cs="仿宋"/>
                <w:spacing w:val="-5"/>
                <w:sz w:val="20"/>
                <w:szCs w:val="20"/>
              </w:rPr>
              <w:t>20</w:t>
            </w:r>
          </w:p>
        </w:tc>
        <w:tc>
          <w:tcPr>
            <w:tcW w:w="6650" w:type="dxa"/>
            <w:vAlign w:val="top"/>
          </w:tcPr>
          <w:p>
            <w:pPr>
              <w:spacing w:before="189" w:line="189" w:lineRule="auto"/>
              <w:ind w:firstLine="42"/>
              <w:rPr>
                <w:rFonts w:ascii="仿宋" w:hAnsi="仿宋" w:eastAsia="仿宋" w:cs="仿宋"/>
                <w:sz w:val="22"/>
                <w:szCs w:val="22"/>
              </w:rPr>
            </w:pPr>
            <w:r>
              <w:rPr>
                <w:rFonts w:ascii="仿宋" w:hAnsi="仿宋" w:eastAsia="仿宋" w:cs="仿宋"/>
                <w:spacing w:val="-1"/>
                <w:sz w:val="22"/>
                <w:szCs w:val="22"/>
              </w:rPr>
              <w:t>文物商店设立初审</w:t>
            </w:r>
          </w:p>
        </w:tc>
        <w:tc>
          <w:tcPr>
            <w:tcW w:w="1289" w:type="dxa"/>
            <w:vAlign w:val="top"/>
          </w:tcPr>
          <w:p>
            <w:pPr>
              <w:spacing w:before="197" w:line="188" w:lineRule="auto"/>
              <w:ind w:firstLine="263"/>
              <w:rPr>
                <w:rFonts w:ascii="仿宋" w:hAnsi="仿宋" w:eastAsia="仿宋" w:cs="仿宋"/>
                <w:sz w:val="20"/>
                <w:szCs w:val="20"/>
              </w:rPr>
            </w:pPr>
            <w:r>
              <w:rPr>
                <w:rFonts w:ascii="仿宋" w:hAnsi="仿宋" w:eastAsia="仿宋" w:cs="仿宋"/>
                <w:spacing w:val="-3"/>
                <w:sz w:val="20"/>
                <w:szCs w:val="20"/>
              </w:rPr>
              <w:t>行政许可</w:t>
            </w:r>
          </w:p>
        </w:tc>
        <w:tc>
          <w:tcPr>
            <w:tcW w:w="819" w:type="dxa"/>
            <w:tcBorders>
              <w:right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2" w:line="180" w:lineRule="auto"/>
              <w:ind w:firstLine="317"/>
              <w:rPr>
                <w:rFonts w:hint="default" w:ascii="仿宋" w:hAnsi="仿宋" w:eastAsia="仿宋" w:cs="仿宋"/>
                <w:spacing w:val="-5"/>
                <w:sz w:val="20"/>
                <w:szCs w:val="20"/>
                <w:lang w:val="en-US"/>
              </w:rPr>
            </w:pPr>
            <w:r>
              <w:rPr>
                <w:rFonts w:hint="default" w:ascii="仿宋" w:hAnsi="仿宋" w:eastAsia="仿宋" w:cs="仿宋"/>
                <w:spacing w:val="-5"/>
                <w:sz w:val="20"/>
                <w:szCs w:val="20"/>
                <w:lang w:val="en-US"/>
              </w:rPr>
              <w:t>21</w:t>
            </w:r>
          </w:p>
        </w:tc>
        <w:tc>
          <w:tcPr>
            <w:tcW w:w="6650" w:type="dxa"/>
            <w:vAlign w:val="top"/>
          </w:tcPr>
          <w:p>
            <w:pPr>
              <w:spacing w:before="189" w:line="189" w:lineRule="auto"/>
              <w:ind w:firstLine="42"/>
              <w:rPr>
                <w:rFonts w:ascii="仿宋" w:hAnsi="仿宋" w:eastAsia="仿宋" w:cs="仿宋"/>
                <w:spacing w:val="-1"/>
                <w:sz w:val="22"/>
                <w:szCs w:val="22"/>
              </w:rPr>
            </w:pPr>
            <w:r>
              <w:rPr>
                <w:rFonts w:hint="eastAsia" w:ascii="仿宋" w:hAnsi="仿宋" w:eastAsia="仿宋" w:cs="仿宋"/>
                <w:snapToGrid w:val="0"/>
                <w:color w:val="000000"/>
                <w:kern w:val="0"/>
                <w:sz w:val="22"/>
                <w:szCs w:val="22"/>
                <w:lang w:val="en-US" w:eastAsia="zh-CN" w:bidi="ar"/>
              </w:rPr>
              <w:t>导游证核发</w:t>
            </w:r>
          </w:p>
        </w:tc>
        <w:tc>
          <w:tcPr>
            <w:tcW w:w="1289" w:type="dxa"/>
            <w:vAlign w:val="top"/>
          </w:tcPr>
          <w:p>
            <w:pPr>
              <w:spacing w:before="197" w:line="188" w:lineRule="auto"/>
              <w:ind w:firstLine="263"/>
              <w:rPr>
                <w:rFonts w:ascii="仿宋" w:hAnsi="仿宋" w:eastAsia="仿宋" w:cs="仿宋"/>
                <w:spacing w:val="-3"/>
                <w:sz w:val="20"/>
                <w:szCs w:val="20"/>
              </w:rPr>
            </w:pPr>
            <w:r>
              <w:rPr>
                <w:rFonts w:ascii="仿宋" w:hAnsi="仿宋" w:eastAsia="仿宋" w:cs="仿宋"/>
                <w:spacing w:val="-3"/>
                <w:sz w:val="20"/>
                <w:szCs w:val="20"/>
              </w:rPr>
              <w:t>行政许可</w:t>
            </w:r>
          </w:p>
        </w:tc>
        <w:tc>
          <w:tcPr>
            <w:tcW w:w="819" w:type="dxa"/>
            <w:tcBorders>
              <w:right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2" w:line="180" w:lineRule="auto"/>
              <w:ind w:firstLine="317"/>
              <w:rPr>
                <w:rFonts w:hint="default" w:ascii="仿宋" w:hAnsi="仿宋" w:eastAsia="仿宋" w:cs="仿宋"/>
                <w:spacing w:val="-5"/>
                <w:sz w:val="20"/>
                <w:szCs w:val="20"/>
                <w:lang w:val="en-US"/>
              </w:rPr>
            </w:pPr>
            <w:r>
              <w:rPr>
                <w:rFonts w:hint="default" w:ascii="仿宋" w:hAnsi="仿宋" w:eastAsia="仿宋" w:cs="仿宋"/>
                <w:spacing w:val="-5"/>
                <w:sz w:val="20"/>
                <w:szCs w:val="20"/>
                <w:lang w:val="en-US"/>
              </w:rPr>
              <w:t>22</w:t>
            </w:r>
          </w:p>
        </w:tc>
        <w:tc>
          <w:tcPr>
            <w:tcW w:w="6650" w:type="dxa"/>
            <w:vAlign w:val="top"/>
          </w:tcPr>
          <w:p>
            <w:pPr>
              <w:spacing w:before="189" w:line="189" w:lineRule="auto"/>
              <w:ind w:firstLine="42"/>
              <w:rPr>
                <w:rFonts w:ascii="仿宋" w:hAnsi="仿宋" w:eastAsia="仿宋" w:cs="仿宋"/>
                <w:spacing w:val="-1"/>
                <w:sz w:val="22"/>
                <w:szCs w:val="22"/>
              </w:rPr>
            </w:pPr>
            <w:r>
              <w:rPr>
                <w:rFonts w:hint="eastAsia" w:ascii="仿宋" w:hAnsi="仿宋" w:eastAsia="仿宋" w:cs="仿宋"/>
                <w:snapToGrid w:val="0"/>
                <w:color w:val="000000"/>
                <w:kern w:val="0"/>
                <w:sz w:val="22"/>
                <w:szCs w:val="22"/>
                <w:lang w:val="en-US" w:eastAsia="zh-CN" w:bidi="ar"/>
              </w:rPr>
              <w:t>导游证补发</w:t>
            </w:r>
          </w:p>
        </w:tc>
        <w:tc>
          <w:tcPr>
            <w:tcW w:w="1289" w:type="dxa"/>
            <w:vAlign w:val="top"/>
          </w:tcPr>
          <w:p>
            <w:pPr>
              <w:spacing w:before="197" w:line="188" w:lineRule="auto"/>
              <w:ind w:firstLine="263"/>
              <w:rPr>
                <w:rFonts w:ascii="仿宋" w:hAnsi="仿宋" w:eastAsia="仿宋" w:cs="仿宋"/>
                <w:spacing w:val="-3"/>
                <w:sz w:val="20"/>
                <w:szCs w:val="20"/>
              </w:rPr>
            </w:pPr>
            <w:r>
              <w:rPr>
                <w:rFonts w:ascii="仿宋" w:hAnsi="仿宋" w:eastAsia="仿宋" w:cs="仿宋"/>
                <w:spacing w:val="-3"/>
                <w:sz w:val="20"/>
                <w:szCs w:val="20"/>
              </w:rPr>
              <w:t>行政许可</w:t>
            </w:r>
          </w:p>
        </w:tc>
        <w:tc>
          <w:tcPr>
            <w:tcW w:w="819" w:type="dxa"/>
            <w:tcBorders>
              <w:right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2" w:line="180" w:lineRule="auto"/>
              <w:ind w:firstLine="317"/>
              <w:rPr>
                <w:rFonts w:hint="default" w:ascii="仿宋" w:hAnsi="仿宋" w:eastAsia="仿宋" w:cs="仿宋"/>
                <w:spacing w:val="-5"/>
                <w:sz w:val="20"/>
                <w:szCs w:val="20"/>
                <w:lang w:val="en-US"/>
              </w:rPr>
            </w:pPr>
            <w:r>
              <w:rPr>
                <w:rFonts w:hint="default" w:ascii="仿宋" w:hAnsi="仿宋" w:eastAsia="仿宋" w:cs="仿宋"/>
                <w:spacing w:val="-5"/>
                <w:sz w:val="20"/>
                <w:szCs w:val="20"/>
                <w:lang w:val="en-US"/>
              </w:rPr>
              <w:t>23</w:t>
            </w:r>
          </w:p>
        </w:tc>
        <w:tc>
          <w:tcPr>
            <w:tcW w:w="6650" w:type="dxa"/>
            <w:vAlign w:val="top"/>
          </w:tcPr>
          <w:p>
            <w:pPr>
              <w:spacing w:before="189" w:line="189" w:lineRule="auto"/>
              <w:ind w:firstLine="42"/>
              <w:rPr>
                <w:rFonts w:ascii="仿宋" w:hAnsi="仿宋" w:eastAsia="仿宋" w:cs="仿宋"/>
                <w:spacing w:val="-1"/>
                <w:sz w:val="22"/>
                <w:szCs w:val="22"/>
              </w:rPr>
            </w:pPr>
            <w:r>
              <w:rPr>
                <w:rFonts w:hint="eastAsia" w:ascii="黑体" w:hAnsi="黑体" w:eastAsia="黑体" w:cs="黑体"/>
                <w:color w:val="454243"/>
                <w:spacing w:val="0"/>
                <w:w w:val="100"/>
                <w:position w:val="0"/>
                <w:lang w:val="en-US" w:eastAsia="zh-CN"/>
              </w:rPr>
              <w:t>导游证换发</w:t>
            </w:r>
          </w:p>
        </w:tc>
        <w:tc>
          <w:tcPr>
            <w:tcW w:w="1289" w:type="dxa"/>
            <w:vAlign w:val="top"/>
          </w:tcPr>
          <w:p>
            <w:pPr>
              <w:spacing w:before="197" w:line="188" w:lineRule="auto"/>
              <w:ind w:firstLine="263"/>
              <w:rPr>
                <w:rFonts w:ascii="仿宋" w:hAnsi="仿宋" w:eastAsia="仿宋" w:cs="仿宋"/>
                <w:spacing w:val="-3"/>
                <w:sz w:val="20"/>
                <w:szCs w:val="20"/>
              </w:rPr>
            </w:pPr>
            <w:r>
              <w:rPr>
                <w:rFonts w:ascii="仿宋" w:hAnsi="仿宋" w:eastAsia="仿宋" w:cs="仿宋"/>
                <w:spacing w:val="-3"/>
                <w:sz w:val="20"/>
                <w:szCs w:val="20"/>
              </w:rPr>
              <w:t>行政许可</w:t>
            </w:r>
          </w:p>
        </w:tc>
        <w:tc>
          <w:tcPr>
            <w:tcW w:w="819" w:type="dxa"/>
            <w:tcBorders>
              <w:right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819" w:type="dxa"/>
            <w:vAlign w:val="top"/>
          </w:tcPr>
          <w:p>
            <w:pPr>
              <w:spacing w:before="232" w:line="180" w:lineRule="auto"/>
              <w:ind w:firstLine="317"/>
              <w:rPr>
                <w:rFonts w:hint="default" w:ascii="仿宋" w:hAnsi="仿宋" w:eastAsia="仿宋" w:cs="仿宋"/>
                <w:spacing w:val="-5"/>
                <w:sz w:val="20"/>
                <w:szCs w:val="20"/>
                <w:lang w:val="en-US"/>
              </w:rPr>
            </w:pPr>
            <w:r>
              <w:rPr>
                <w:rFonts w:hint="default" w:ascii="仿宋" w:hAnsi="仿宋" w:eastAsia="仿宋" w:cs="仿宋"/>
                <w:spacing w:val="-5"/>
                <w:sz w:val="20"/>
                <w:szCs w:val="20"/>
                <w:lang w:val="en-US"/>
              </w:rPr>
              <w:t>24</w:t>
            </w:r>
          </w:p>
        </w:tc>
        <w:tc>
          <w:tcPr>
            <w:tcW w:w="6650" w:type="dxa"/>
            <w:vAlign w:val="top"/>
          </w:tcPr>
          <w:p>
            <w:pPr>
              <w:spacing w:line="258" w:lineRule="auto"/>
              <w:rPr>
                <w:rFonts w:ascii="宋体"/>
                <w:sz w:val="21"/>
              </w:rPr>
            </w:pPr>
          </w:p>
          <w:p>
            <w:pPr>
              <w:widowContro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博物馆处理不够入藏标准、无保存价值的文物或者标本初审</w:t>
            </w:r>
          </w:p>
          <w:p>
            <w:pPr>
              <w:spacing w:before="189" w:line="189" w:lineRule="auto"/>
              <w:ind w:firstLine="42"/>
              <w:rPr>
                <w:rFonts w:ascii="仿宋" w:hAnsi="仿宋" w:eastAsia="仿宋" w:cs="仿宋"/>
                <w:spacing w:val="-1"/>
                <w:sz w:val="22"/>
                <w:szCs w:val="22"/>
              </w:rPr>
            </w:pPr>
          </w:p>
        </w:tc>
        <w:tc>
          <w:tcPr>
            <w:tcW w:w="1289" w:type="dxa"/>
            <w:vAlign w:val="top"/>
          </w:tcPr>
          <w:p>
            <w:pPr>
              <w:spacing w:before="197" w:line="188" w:lineRule="auto"/>
              <w:ind w:firstLine="263"/>
              <w:rPr>
                <w:rFonts w:ascii="仿宋" w:hAnsi="仿宋" w:eastAsia="仿宋" w:cs="仿宋"/>
                <w:spacing w:val="-3"/>
                <w:sz w:val="20"/>
                <w:szCs w:val="20"/>
              </w:rPr>
            </w:pPr>
            <w:r>
              <w:rPr>
                <w:rFonts w:ascii="仿宋" w:hAnsi="仿宋" w:eastAsia="仿宋" w:cs="仿宋"/>
                <w:spacing w:val="-3"/>
                <w:sz w:val="20"/>
                <w:szCs w:val="20"/>
              </w:rPr>
              <w:t>行政许可</w:t>
            </w:r>
          </w:p>
        </w:tc>
        <w:tc>
          <w:tcPr>
            <w:tcW w:w="819" w:type="dxa"/>
            <w:tcBorders>
              <w:right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32" w:line="180" w:lineRule="auto"/>
              <w:ind w:firstLine="317"/>
              <w:rPr>
                <w:rFonts w:hint="default" w:ascii="仿宋" w:hAnsi="仿宋" w:eastAsia="仿宋" w:cs="仿宋"/>
                <w:spacing w:val="-5"/>
                <w:sz w:val="20"/>
                <w:szCs w:val="20"/>
                <w:lang w:val="en-US"/>
              </w:rPr>
            </w:pPr>
            <w:r>
              <w:rPr>
                <w:rFonts w:hint="default" w:ascii="仿宋" w:hAnsi="仿宋" w:eastAsia="仿宋" w:cs="仿宋"/>
                <w:spacing w:val="-5"/>
                <w:sz w:val="20"/>
                <w:szCs w:val="20"/>
                <w:lang w:val="en-US"/>
              </w:rPr>
              <w:t>25</w:t>
            </w:r>
          </w:p>
        </w:tc>
        <w:tc>
          <w:tcPr>
            <w:tcW w:w="6650" w:type="dxa"/>
            <w:vAlign w:val="top"/>
          </w:tcPr>
          <w:p>
            <w:pPr>
              <w:spacing w:before="189" w:line="189" w:lineRule="auto"/>
              <w:ind w:firstLine="42"/>
              <w:rPr>
                <w:rFonts w:ascii="仿宋" w:hAnsi="仿宋" w:eastAsia="仿宋" w:cs="仿宋"/>
                <w:spacing w:val="-1"/>
                <w:sz w:val="22"/>
                <w:szCs w:val="22"/>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利用市级文物保护单位举办大型活动审批</w:t>
            </w:r>
          </w:p>
        </w:tc>
        <w:tc>
          <w:tcPr>
            <w:tcW w:w="1289" w:type="dxa"/>
            <w:vAlign w:val="top"/>
          </w:tcPr>
          <w:p>
            <w:pPr>
              <w:spacing w:before="197" w:line="188" w:lineRule="auto"/>
              <w:ind w:firstLine="263"/>
              <w:rPr>
                <w:rFonts w:ascii="仿宋" w:hAnsi="仿宋" w:eastAsia="仿宋" w:cs="仿宋"/>
                <w:spacing w:val="-3"/>
                <w:sz w:val="20"/>
                <w:szCs w:val="20"/>
              </w:rPr>
            </w:pPr>
            <w:r>
              <w:rPr>
                <w:rFonts w:ascii="仿宋" w:hAnsi="仿宋" w:eastAsia="仿宋" w:cs="仿宋"/>
                <w:spacing w:val="-3"/>
                <w:sz w:val="20"/>
                <w:szCs w:val="20"/>
              </w:rPr>
              <w:t>行政许可</w:t>
            </w:r>
          </w:p>
        </w:tc>
        <w:tc>
          <w:tcPr>
            <w:tcW w:w="819" w:type="dxa"/>
            <w:tcBorders>
              <w:right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9577" w:type="dxa"/>
            <w:gridSpan w:val="4"/>
            <w:vAlign w:val="top"/>
          </w:tcPr>
          <w:p>
            <w:pPr>
              <w:spacing w:before="140" w:line="189" w:lineRule="auto"/>
              <w:ind w:firstLine="3664"/>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二、行政处罚（</w:t>
            </w:r>
            <w:r>
              <w:rPr>
                <w:rFonts w:ascii="仿宋" w:hAnsi="仿宋" w:eastAsia="仿宋" w:cs="仿宋"/>
                <w:spacing w:val="-53"/>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114项）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34" w:line="180" w:lineRule="auto"/>
              <w:ind w:firstLine="381"/>
              <w:rPr>
                <w:rFonts w:ascii="仿宋" w:hAnsi="仿宋" w:eastAsia="仿宋" w:cs="仿宋"/>
                <w:sz w:val="20"/>
                <w:szCs w:val="20"/>
              </w:rPr>
            </w:pPr>
            <w:r>
              <w:rPr>
                <w:rFonts w:ascii="仿宋" w:hAnsi="仿宋" w:eastAsia="仿宋" w:cs="仿宋"/>
                <w:sz w:val="20"/>
                <w:szCs w:val="20"/>
              </w:rPr>
              <w:t>1</w:t>
            </w:r>
          </w:p>
        </w:tc>
        <w:tc>
          <w:tcPr>
            <w:tcW w:w="6650" w:type="dxa"/>
            <w:vAlign w:val="top"/>
          </w:tcPr>
          <w:p>
            <w:pPr>
              <w:spacing w:before="55" w:line="208" w:lineRule="auto"/>
              <w:ind w:left="47" w:right="421" w:hanging="4"/>
              <w:rPr>
                <w:rFonts w:ascii="仿宋" w:hAnsi="仿宋" w:eastAsia="仿宋" w:cs="仿宋"/>
                <w:sz w:val="22"/>
                <w:szCs w:val="22"/>
              </w:rPr>
            </w:pPr>
            <w:r>
              <w:rPr>
                <w:rFonts w:ascii="仿宋" w:hAnsi="仿宋" w:eastAsia="仿宋" w:cs="仿宋"/>
                <w:sz w:val="22"/>
                <w:szCs w:val="22"/>
              </w:rPr>
              <w:t>对未在显著位置悬挂娱乐经营许可证、未成年人禁入或者限入标</w:t>
            </w:r>
            <w:r>
              <w:rPr>
                <w:rFonts w:ascii="仿宋" w:hAnsi="仿宋" w:eastAsia="仿宋" w:cs="仿宋"/>
                <w:spacing w:val="9"/>
                <w:sz w:val="22"/>
                <w:szCs w:val="22"/>
              </w:rPr>
              <w:t xml:space="preserve"> </w:t>
            </w:r>
            <w:r>
              <w:rPr>
                <w:rFonts w:ascii="仿宋" w:hAnsi="仿宋" w:eastAsia="仿宋" w:cs="仿宋"/>
                <w:spacing w:val="-1"/>
                <w:sz w:val="22"/>
                <w:szCs w:val="22"/>
              </w:rPr>
              <w:t>志，标志应当注明“12318”文化市场举报电话的处罚</w:t>
            </w:r>
          </w:p>
        </w:tc>
        <w:tc>
          <w:tcPr>
            <w:tcW w:w="1289" w:type="dxa"/>
            <w:vAlign w:val="top"/>
          </w:tcPr>
          <w:p>
            <w:pPr>
              <w:spacing w:before="189"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19" w:type="dxa"/>
            <w:vAlign w:val="top"/>
          </w:tcPr>
          <w:p>
            <w:pPr>
              <w:spacing w:before="216" w:line="180" w:lineRule="auto"/>
              <w:ind w:firstLine="368"/>
              <w:rPr>
                <w:rFonts w:ascii="仿宋" w:hAnsi="仿宋" w:eastAsia="仿宋" w:cs="仿宋"/>
                <w:sz w:val="20"/>
                <w:szCs w:val="20"/>
              </w:rPr>
            </w:pPr>
            <w:r>
              <w:rPr>
                <w:rFonts w:ascii="仿宋" w:hAnsi="仿宋" w:eastAsia="仿宋" w:cs="仿宋"/>
                <w:sz w:val="20"/>
                <w:szCs w:val="20"/>
              </w:rPr>
              <w:t>2</w:t>
            </w:r>
          </w:p>
        </w:tc>
        <w:tc>
          <w:tcPr>
            <w:tcW w:w="6650" w:type="dxa"/>
            <w:vAlign w:val="top"/>
          </w:tcPr>
          <w:p>
            <w:pPr>
              <w:spacing w:before="170" w:line="189" w:lineRule="auto"/>
              <w:ind w:firstLine="43"/>
              <w:rPr>
                <w:rFonts w:ascii="仿宋" w:hAnsi="仿宋" w:eastAsia="仿宋" w:cs="仿宋"/>
                <w:sz w:val="22"/>
                <w:szCs w:val="22"/>
              </w:rPr>
            </w:pPr>
            <w:r>
              <w:rPr>
                <w:rFonts w:ascii="仿宋" w:hAnsi="仿宋" w:eastAsia="仿宋" w:cs="仿宋"/>
                <w:sz w:val="22"/>
                <w:szCs w:val="22"/>
              </w:rPr>
              <w:t>对不配合文化主管部门的日常检查和技术监管措施的处罚</w:t>
            </w:r>
          </w:p>
        </w:tc>
        <w:tc>
          <w:tcPr>
            <w:tcW w:w="1289" w:type="dxa"/>
            <w:vAlign w:val="top"/>
          </w:tcPr>
          <w:p>
            <w:pPr>
              <w:spacing w:before="170"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9" w:type="dxa"/>
            <w:vAlign w:val="top"/>
          </w:tcPr>
          <w:p>
            <w:pPr>
              <w:spacing w:before="246" w:line="180" w:lineRule="auto"/>
              <w:ind w:firstLine="370"/>
              <w:rPr>
                <w:rFonts w:ascii="仿宋" w:hAnsi="仿宋" w:eastAsia="仿宋" w:cs="仿宋"/>
                <w:sz w:val="20"/>
                <w:szCs w:val="20"/>
              </w:rPr>
            </w:pPr>
            <w:r>
              <w:rPr>
                <w:rFonts w:ascii="仿宋" w:hAnsi="仿宋" w:eastAsia="仿宋" w:cs="仿宋"/>
                <w:sz w:val="20"/>
                <w:szCs w:val="20"/>
              </w:rPr>
              <w:t>3</w:t>
            </w:r>
          </w:p>
        </w:tc>
        <w:tc>
          <w:tcPr>
            <w:tcW w:w="6650" w:type="dxa"/>
            <w:vAlign w:val="top"/>
          </w:tcPr>
          <w:p>
            <w:pPr>
              <w:spacing w:before="203" w:line="189" w:lineRule="auto"/>
              <w:ind w:firstLine="43"/>
              <w:rPr>
                <w:rFonts w:ascii="仿宋" w:hAnsi="仿宋" w:eastAsia="仿宋" w:cs="仿宋"/>
                <w:sz w:val="22"/>
                <w:szCs w:val="22"/>
              </w:rPr>
            </w:pPr>
            <w:r>
              <w:rPr>
                <w:rFonts w:ascii="仿宋" w:hAnsi="仿宋" w:eastAsia="仿宋" w:cs="仿宋"/>
                <w:sz w:val="22"/>
                <w:szCs w:val="22"/>
              </w:rPr>
              <w:t>对设置未经文化主管部门内容核查的游戏游艺设备等的处罚</w:t>
            </w:r>
          </w:p>
        </w:tc>
        <w:tc>
          <w:tcPr>
            <w:tcW w:w="1289" w:type="dxa"/>
            <w:vAlign w:val="top"/>
          </w:tcPr>
          <w:p>
            <w:pPr>
              <w:spacing w:before="203"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19" w:type="dxa"/>
            <w:vAlign w:val="top"/>
          </w:tcPr>
          <w:p>
            <w:pPr>
              <w:spacing w:before="215" w:line="180" w:lineRule="auto"/>
              <w:ind w:firstLine="365"/>
              <w:rPr>
                <w:rFonts w:ascii="仿宋" w:hAnsi="仿宋" w:eastAsia="仿宋" w:cs="仿宋"/>
                <w:sz w:val="20"/>
                <w:szCs w:val="20"/>
              </w:rPr>
            </w:pPr>
            <w:r>
              <w:rPr>
                <w:rFonts w:ascii="仿宋" w:hAnsi="仿宋" w:eastAsia="仿宋" w:cs="仿宋"/>
                <w:sz w:val="20"/>
                <w:szCs w:val="20"/>
              </w:rPr>
              <w:t>4</w:t>
            </w:r>
          </w:p>
        </w:tc>
        <w:tc>
          <w:tcPr>
            <w:tcW w:w="6650" w:type="dxa"/>
            <w:vAlign w:val="top"/>
          </w:tcPr>
          <w:p>
            <w:pPr>
              <w:spacing w:before="172" w:line="189" w:lineRule="auto"/>
              <w:ind w:firstLine="43"/>
              <w:rPr>
                <w:rFonts w:ascii="仿宋" w:hAnsi="仿宋" w:eastAsia="仿宋" w:cs="仿宋"/>
                <w:sz w:val="22"/>
                <w:szCs w:val="22"/>
              </w:rPr>
            </w:pPr>
            <w:r>
              <w:rPr>
                <w:rFonts w:ascii="仿宋" w:hAnsi="仿宋" w:eastAsia="仿宋" w:cs="仿宋"/>
                <w:sz w:val="22"/>
                <w:szCs w:val="22"/>
              </w:rPr>
              <w:t>对未经文化主管部门批准的营业性演出活动提供场地的处罚</w:t>
            </w:r>
          </w:p>
        </w:tc>
        <w:tc>
          <w:tcPr>
            <w:tcW w:w="1289" w:type="dxa"/>
            <w:vAlign w:val="top"/>
          </w:tcPr>
          <w:p>
            <w:pPr>
              <w:spacing w:before="1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19" w:type="dxa"/>
            <w:vAlign w:val="top"/>
          </w:tcPr>
          <w:p>
            <w:pPr>
              <w:spacing w:before="220" w:line="180" w:lineRule="auto"/>
              <w:ind w:firstLine="370"/>
              <w:rPr>
                <w:rFonts w:ascii="仿宋" w:hAnsi="仿宋" w:eastAsia="仿宋" w:cs="仿宋"/>
                <w:sz w:val="20"/>
                <w:szCs w:val="20"/>
              </w:rPr>
            </w:pPr>
            <w:r>
              <w:rPr>
                <w:rFonts w:ascii="仿宋" w:hAnsi="仿宋" w:eastAsia="仿宋" w:cs="仿宋"/>
                <w:sz w:val="20"/>
                <w:szCs w:val="20"/>
              </w:rPr>
              <w:t>5</w:t>
            </w:r>
          </w:p>
        </w:tc>
        <w:tc>
          <w:tcPr>
            <w:tcW w:w="6650" w:type="dxa"/>
            <w:vAlign w:val="top"/>
          </w:tcPr>
          <w:p>
            <w:pPr>
              <w:spacing w:before="39" w:line="208" w:lineRule="auto"/>
              <w:ind w:left="42" w:right="200" w:firstLine="1"/>
              <w:rPr>
                <w:rFonts w:ascii="仿宋" w:hAnsi="仿宋" w:eastAsia="仿宋" w:cs="仿宋"/>
                <w:sz w:val="22"/>
                <w:szCs w:val="22"/>
              </w:rPr>
            </w:pPr>
            <w:r>
              <w:rPr>
                <w:rFonts w:ascii="仿宋" w:hAnsi="仿宋" w:eastAsia="仿宋" w:cs="仿宋"/>
                <w:sz w:val="22"/>
                <w:szCs w:val="22"/>
              </w:rPr>
              <w:t>对歌曲点播系统与境外的曲库联接、游艺娱乐场所设置的电子游戏</w:t>
            </w:r>
            <w:r>
              <w:rPr>
                <w:rFonts w:ascii="仿宋" w:hAnsi="仿宋" w:eastAsia="仿宋" w:cs="仿宋"/>
                <w:spacing w:val="10"/>
                <w:sz w:val="22"/>
                <w:szCs w:val="22"/>
              </w:rPr>
              <w:t xml:space="preserve"> </w:t>
            </w:r>
            <w:r>
              <w:rPr>
                <w:rFonts w:ascii="仿宋" w:hAnsi="仿宋" w:eastAsia="仿宋" w:cs="仿宋"/>
                <w:sz w:val="22"/>
                <w:szCs w:val="22"/>
              </w:rPr>
              <w:t>机在国家法定节假日外向未成年人提供等的处罚</w:t>
            </w:r>
          </w:p>
        </w:tc>
        <w:tc>
          <w:tcPr>
            <w:tcW w:w="1289" w:type="dxa"/>
            <w:vAlign w:val="top"/>
          </w:tcPr>
          <w:p>
            <w:pPr>
              <w:spacing w:before="173"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19" w:type="dxa"/>
            <w:vAlign w:val="top"/>
          </w:tcPr>
          <w:p>
            <w:pPr>
              <w:spacing w:before="218" w:line="180" w:lineRule="auto"/>
              <w:ind w:firstLine="368"/>
              <w:rPr>
                <w:rFonts w:ascii="仿宋" w:hAnsi="仿宋" w:eastAsia="仿宋" w:cs="仿宋"/>
                <w:sz w:val="20"/>
                <w:szCs w:val="20"/>
              </w:rPr>
            </w:pPr>
            <w:r>
              <w:rPr>
                <w:rFonts w:ascii="仿宋" w:hAnsi="仿宋" w:eastAsia="仿宋" w:cs="仿宋"/>
                <w:sz w:val="20"/>
                <w:szCs w:val="20"/>
              </w:rPr>
              <w:t>6</w:t>
            </w:r>
          </w:p>
        </w:tc>
        <w:tc>
          <w:tcPr>
            <w:tcW w:w="6650" w:type="dxa"/>
            <w:vAlign w:val="top"/>
          </w:tcPr>
          <w:p>
            <w:pPr>
              <w:spacing w:before="40" w:line="208" w:lineRule="auto"/>
              <w:ind w:left="43" w:right="199"/>
              <w:rPr>
                <w:rFonts w:ascii="仿宋" w:hAnsi="仿宋" w:eastAsia="仿宋" w:cs="仿宋"/>
                <w:sz w:val="22"/>
                <w:szCs w:val="22"/>
              </w:rPr>
            </w:pPr>
            <w:r>
              <w:rPr>
                <w:rFonts w:ascii="仿宋" w:hAnsi="仿宋" w:eastAsia="仿宋" w:cs="仿宋"/>
                <w:sz w:val="22"/>
                <w:szCs w:val="22"/>
              </w:rPr>
              <w:t>对娱乐场所指使、纵容从业人员侵害消费者人身权利、造成严重后</w:t>
            </w:r>
            <w:r>
              <w:rPr>
                <w:rFonts w:ascii="仿宋" w:hAnsi="仿宋" w:eastAsia="仿宋" w:cs="仿宋"/>
                <w:spacing w:val="11"/>
                <w:sz w:val="22"/>
                <w:szCs w:val="22"/>
              </w:rPr>
              <w:t xml:space="preserve"> </w:t>
            </w:r>
            <w:r>
              <w:rPr>
                <w:rFonts w:ascii="仿宋" w:hAnsi="仿宋" w:eastAsia="仿宋" w:cs="仿宋"/>
                <w:spacing w:val="-4"/>
                <w:sz w:val="22"/>
                <w:szCs w:val="22"/>
              </w:rPr>
              <w:t>果的处罚</w:t>
            </w:r>
          </w:p>
        </w:tc>
        <w:tc>
          <w:tcPr>
            <w:tcW w:w="1289" w:type="dxa"/>
            <w:vAlign w:val="top"/>
          </w:tcPr>
          <w:p>
            <w:pPr>
              <w:spacing w:before="17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19" w:type="dxa"/>
            <w:vAlign w:val="top"/>
          </w:tcPr>
          <w:p>
            <w:pPr>
              <w:spacing w:before="129" w:line="180" w:lineRule="auto"/>
              <w:ind w:firstLine="371"/>
              <w:rPr>
                <w:rFonts w:ascii="仿宋" w:hAnsi="仿宋" w:eastAsia="仿宋" w:cs="仿宋"/>
                <w:sz w:val="20"/>
                <w:szCs w:val="20"/>
              </w:rPr>
            </w:pPr>
            <w:r>
              <w:rPr>
                <w:rFonts w:ascii="仿宋" w:hAnsi="仿宋" w:eastAsia="仿宋" w:cs="仿宋"/>
                <w:sz w:val="20"/>
                <w:szCs w:val="20"/>
              </w:rPr>
              <w:t>7</w:t>
            </w:r>
          </w:p>
        </w:tc>
        <w:tc>
          <w:tcPr>
            <w:tcW w:w="6650" w:type="dxa"/>
            <w:vAlign w:val="top"/>
          </w:tcPr>
          <w:p>
            <w:pPr>
              <w:spacing w:before="85" w:line="189" w:lineRule="auto"/>
              <w:ind w:firstLine="43"/>
              <w:rPr>
                <w:rFonts w:ascii="仿宋" w:hAnsi="仿宋" w:eastAsia="仿宋" w:cs="仿宋"/>
                <w:sz w:val="22"/>
                <w:szCs w:val="22"/>
              </w:rPr>
            </w:pPr>
            <w:r>
              <w:rPr>
                <w:rFonts w:ascii="仿宋" w:hAnsi="仿宋" w:eastAsia="仿宋" w:cs="仿宋"/>
                <w:sz w:val="22"/>
                <w:szCs w:val="22"/>
              </w:rPr>
              <w:t>对娱乐场所实施国家禁止的行为且情节严重的处罚</w:t>
            </w:r>
          </w:p>
        </w:tc>
        <w:tc>
          <w:tcPr>
            <w:tcW w:w="1289" w:type="dxa"/>
            <w:vAlign w:val="top"/>
          </w:tcPr>
          <w:p>
            <w:pPr>
              <w:spacing w:before="8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819" w:type="dxa"/>
            <w:vAlign w:val="top"/>
          </w:tcPr>
          <w:p>
            <w:pPr>
              <w:spacing w:before="212" w:line="180" w:lineRule="auto"/>
              <w:ind w:firstLine="367"/>
              <w:rPr>
                <w:rFonts w:ascii="仿宋" w:hAnsi="仿宋" w:eastAsia="仿宋" w:cs="仿宋"/>
                <w:sz w:val="20"/>
                <w:szCs w:val="20"/>
              </w:rPr>
            </w:pPr>
            <w:r>
              <w:rPr>
                <w:rFonts w:ascii="仿宋" w:hAnsi="仿宋" w:eastAsia="仿宋" w:cs="仿宋"/>
                <w:sz w:val="20"/>
                <w:szCs w:val="20"/>
              </w:rPr>
              <w:t>8</w:t>
            </w:r>
          </w:p>
        </w:tc>
        <w:tc>
          <w:tcPr>
            <w:tcW w:w="6650" w:type="dxa"/>
            <w:vAlign w:val="top"/>
          </w:tcPr>
          <w:p>
            <w:pPr>
              <w:spacing w:before="169" w:line="189" w:lineRule="auto"/>
              <w:ind w:firstLine="43"/>
              <w:rPr>
                <w:rFonts w:ascii="仿宋" w:hAnsi="仿宋" w:eastAsia="仿宋" w:cs="仿宋"/>
                <w:sz w:val="22"/>
                <w:szCs w:val="22"/>
              </w:rPr>
            </w:pPr>
            <w:r>
              <w:rPr>
                <w:rFonts w:ascii="仿宋" w:hAnsi="仿宋" w:eastAsia="仿宋" w:cs="仿宋"/>
                <w:sz w:val="22"/>
                <w:szCs w:val="22"/>
              </w:rPr>
              <w:t>对违法违规行为未及时采取措施制止并依法报告的处罚</w:t>
            </w:r>
          </w:p>
        </w:tc>
        <w:tc>
          <w:tcPr>
            <w:tcW w:w="1289" w:type="dxa"/>
            <w:vAlign w:val="top"/>
          </w:tcPr>
          <w:p>
            <w:pPr>
              <w:spacing w:before="169"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819" w:type="dxa"/>
            <w:vAlign w:val="top"/>
          </w:tcPr>
          <w:p>
            <w:pPr>
              <w:spacing w:before="182" w:line="180" w:lineRule="auto"/>
              <w:ind w:firstLine="367"/>
              <w:rPr>
                <w:rFonts w:ascii="仿宋" w:hAnsi="仿宋" w:eastAsia="仿宋" w:cs="仿宋"/>
                <w:sz w:val="20"/>
                <w:szCs w:val="20"/>
              </w:rPr>
            </w:pPr>
            <w:r>
              <w:rPr>
                <w:rFonts w:ascii="仿宋" w:hAnsi="仿宋" w:eastAsia="仿宋" w:cs="仿宋"/>
                <w:sz w:val="20"/>
                <w:szCs w:val="20"/>
              </w:rPr>
              <w:t>9</w:t>
            </w:r>
          </w:p>
        </w:tc>
        <w:tc>
          <w:tcPr>
            <w:tcW w:w="6650" w:type="dxa"/>
            <w:vAlign w:val="top"/>
          </w:tcPr>
          <w:p>
            <w:pPr>
              <w:spacing w:before="139" w:line="189" w:lineRule="auto"/>
              <w:ind w:firstLine="43"/>
              <w:rPr>
                <w:rFonts w:ascii="仿宋" w:hAnsi="仿宋" w:eastAsia="仿宋" w:cs="仿宋"/>
                <w:sz w:val="22"/>
                <w:szCs w:val="22"/>
              </w:rPr>
            </w:pPr>
            <w:r>
              <w:rPr>
                <w:rFonts w:ascii="仿宋" w:hAnsi="仿宋" w:eastAsia="仿宋" w:cs="仿宋"/>
                <w:sz w:val="22"/>
                <w:szCs w:val="22"/>
              </w:rPr>
              <w:t>对擅自从事经营性互联网文化活动、网络游戏经营活动的处罚</w:t>
            </w:r>
          </w:p>
        </w:tc>
        <w:tc>
          <w:tcPr>
            <w:tcW w:w="1289" w:type="dxa"/>
            <w:vAlign w:val="top"/>
          </w:tcPr>
          <w:p>
            <w:pPr>
              <w:spacing w:before="139"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819" w:type="dxa"/>
            <w:vAlign w:val="top"/>
          </w:tcPr>
          <w:p>
            <w:pPr>
              <w:spacing w:before="217" w:line="180" w:lineRule="auto"/>
              <w:ind w:firstLine="330"/>
              <w:rPr>
                <w:rFonts w:ascii="仿宋" w:hAnsi="仿宋" w:eastAsia="仿宋" w:cs="仿宋"/>
                <w:sz w:val="20"/>
                <w:szCs w:val="20"/>
              </w:rPr>
            </w:pPr>
            <w:r>
              <w:rPr>
                <w:rFonts w:ascii="仿宋" w:hAnsi="仿宋" w:eastAsia="仿宋" w:cs="仿宋"/>
                <w:spacing w:val="-10"/>
                <w:w w:val="99"/>
                <w:sz w:val="20"/>
                <w:szCs w:val="20"/>
              </w:rPr>
              <w:t>10</w:t>
            </w:r>
          </w:p>
        </w:tc>
        <w:tc>
          <w:tcPr>
            <w:tcW w:w="6650" w:type="dxa"/>
            <w:vAlign w:val="top"/>
          </w:tcPr>
          <w:p>
            <w:pPr>
              <w:spacing w:before="172" w:line="189" w:lineRule="auto"/>
              <w:ind w:firstLine="43"/>
              <w:rPr>
                <w:rFonts w:ascii="仿宋" w:hAnsi="仿宋" w:eastAsia="仿宋" w:cs="仿宋"/>
                <w:sz w:val="22"/>
                <w:szCs w:val="22"/>
              </w:rPr>
            </w:pPr>
            <w:r>
              <w:rPr>
                <w:rFonts w:ascii="仿宋" w:hAnsi="仿宋" w:eastAsia="仿宋" w:cs="仿宋"/>
                <w:sz w:val="22"/>
                <w:szCs w:val="22"/>
              </w:rPr>
              <w:t>对非经营性互联网文化单位逾期未办理备案手续的处罚</w:t>
            </w:r>
          </w:p>
        </w:tc>
        <w:tc>
          <w:tcPr>
            <w:tcW w:w="1289" w:type="dxa"/>
            <w:vAlign w:val="top"/>
          </w:tcPr>
          <w:p>
            <w:pPr>
              <w:spacing w:before="1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19" w:type="dxa"/>
            <w:vAlign w:val="top"/>
          </w:tcPr>
          <w:p>
            <w:pPr>
              <w:spacing w:before="193" w:line="180" w:lineRule="auto"/>
              <w:ind w:firstLine="330"/>
              <w:rPr>
                <w:rFonts w:ascii="仿宋" w:hAnsi="仿宋" w:eastAsia="仿宋" w:cs="仿宋"/>
                <w:sz w:val="20"/>
                <w:szCs w:val="20"/>
              </w:rPr>
            </w:pPr>
            <w:r>
              <w:rPr>
                <w:rFonts w:ascii="仿宋" w:hAnsi="仿宋" w:eastAsia="仿宋" w:cs="仿宋"/>
                <w:spacing w:val="-10"/>
                <w:w w:val="99"/>
                <w:sz w:val="20"/>
                <w:szCs w:val="20"/>
              </w:rPr>
              <w:t>11</w:t>
            </w:r>
          </w:p>
        </w:tc>
        <w:tc>
          <w:tcPr>
            <w:tcW w:w="6650" w:type="dxa"/>
            <w:vAlign w:val="top"/>
          </w:tcPr>
          <w:p>
            <w:pPr>
              <w:spacing w:before="41" w:line="211" w:lineRule="auto"/>
              <w:ind w:left="43" w:right="199"/>
              <w:rPr>
                <w:rFonts w:ascii="仿宋" w:hAnsi="仿宋" w:eastAsia="仿宋" w:cs="仿宋"/>
                <w:sz w:val="19"/>
                <w:szCs w:val="19"/>
              </w:rPr>
            </w:pPr>
            <w:r>
              <w:rPr>
                <w:rFonts w:ascii="仿宋" w:hAnsi="仿宋" w:eastAsia="仿宋" w:cs="仿宋"/>
                <w:spacing w:val="19"/>
                <w:w w:val="106"/>
                <w:sz w:val="19"/>
                <w:szCs w:val="19"/>
              </w:rPr>
              <w:t>对互联网文化单位未在其网站主页的显著位置标明《网络文化经营</w:t>
            </w:r>
            <w:r>
              <w:rPr>
                <w:rFonts w:ascii="仿宋" w:hAnsi="仿宋" w:eastAsia="仿宋" w:cs="仿宋"/>
                <w:sz w:val="19"/>
                <w:szCs w:val="19"/>
              </w:rPr>
              <w:t xml:space="preserve"> </w:t>
            </w:r>
            <w:r>
              <w:rPr>
                <w:rFonts w:ascii="仿宋" w:hAnsi="仿宋" w:eastAsia="仿宋" w:cs="仿宋"/>
                <w:spacing w:val="19"/>
                <w:w w:val="101"/>
                <w:sz w:val="19"/>
                <w:szCs w:val="19"/>
              </w:rPr>
              <w:t>许可证》</w:t>
            </w:r>
            <w:r>
              <w:rPr>
                <w:rFonts w:ascii="仿宋" w:hAnsi="仿宋" w:eastAsia="仿宋" w:cs="仿宋"/>
                <w:spacing w:val="47"/>
                <w:sz w:val="19"/>
                <w:szCs w:val="19"/>
              </w:rPr>
              <w:t xml:space="preserve"> </w:t>
            </w:r>
            <w:r>
              <w:rPr>
                <w:rFonts w:ascii="仿宋" w:hAnsi="仿宋" w:eastAsia="仿宋" w:cs="仿宋"/>
                <w:spacing w:val="19"/>
                <w:w w:val="101"/>
                <w:sz w:val="19"/>
                <w:szCs w:val="19"/>
              </w:rPr>
              <w:t>编号或者备案编号等的处罚</w:t>
            </w:r>
          </w:p>
        </w:tc>
        <w:tc>
          <w:tcPr>
            <w:tcW w:w="1289" w:type="dxa"/>
            <w:vAlign w:val="top"/>
          </w:tcPr>
          <w:p>
            <w:pPr>
              <w:spacing w:before="15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819" w:type="dxa"/>
            <w:vAlign w:val="top"/>
          </w:tcPr>
          <w:p>
            <w:pPr>
              <w:spacing w:before="288" w:line="180" w:lineRule="auto"/>
              <w:ind w:firstLine="330"/>
              <w:rPr>
                <w:rFonts w:ascii="仿宋" w:hAnsi="仿宋" w:eastAsia="仿宋" w:cs="仿宋"/>
                <w:sz w:val="20"/>
                <w:szCs w:val="20"/>
              </w:rPr>
            </w:pPr>
            <w:r>
              <w:rPr>
                <w:rFonts w:ascii="仿宋" w:hAnsi="仿宋" w:eastAsia="仿宋" w:cs="仿宋"/>
                <w:spacing w:val="-10"/>
                <w:w w:val="99"/>
                <w:sz w:val="20"/>
                <w:szCs w:val="20"/>
              </w:rPr>
              <w:t>12</w:t>
            </w:r>
          </w:p>
        </w:tc>
        <w:tc>
          <w:tcPr>
            <w:tcW w:w="6650" w:type="dxa"/>
            <w:vAlign w:val="top"/>
          </w:tcPr>
          <w:p>
            <w:pPr>
              <w:spacing w:before="110" w:line="227" w:lineRule="auto"/>
              <w:ind w:left="42" w:right="199"/>
              <w:rPr>
                <w:rFonts w:ascii="仿宋" w:hAnsi="仿宋" w:eastAsia="仿宋" w:cs="仿宋"/>
                <w:sz w:val="22"/>
                <w:szCs w:val="22"/>
              </w:rPr>
            </w:pPr>
            <w:r>
              <w:rPr>
                <w:rFonts w:ascii="仿宋" w:hAnsi="仿宋" w:eastAsia="仿宋" w:cs="仿宋"/>
                <w:sz w:val="22"/>
                <w:szCs w:val="22"/>
              </w:rPr>
              <w:t>对互联网文化单位变更有关事项未按规定办理变更、备案手续等的</w:t>
            </w:r>
            <w:r>
              <w:rPr>
                <w:rFonts w:ascii="仿宋" w:hAnsi="仿宋" w:eastAsia="仿宋" w:cs="仿宋"/>
                <w:spacing w:val="11"/>
                <w:sz w:val="22"/>
                <w:szCs w:val="22"/>
              </w:rPr>
              <w:t xml:space="preserve"> </w:t>
            </w:r>
            <w:r>
              <w:rPr>
                <w:rFonts w:ascii="仿宋" w:hAnsi="仿宋" w:eastAsia="仿宋" w:cs="仿宋"/>
                <w:spacing w:val="-8"/>
                <w:sz w:val="22"/>
                <w:szCs w:val="22"/>
              </w:rPr>
              <w:t>处罚</w:t>
            </w:r>
          </w:p>
        </w:tc>
        <w:tc>
          <w:tcPr>
            <w:tcW w:w="1289" w:type="dxa"/>
            <w:vAlign w:val="top"/>
          </w:tcPr>
          <w:p>
            <w:pPr>
              <w:spacing w:before="24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47" w:line="180" w:lineRule="auto"/>
              <w:ind w:firstLine="330"/>
              <w:rPr>
                <w:rFonts w:ascii="仿宋" w:hAnsi="仿宋" w:eastAsia="仿宋" w:cs="仿宋"/>
                <w:sz w:val="20"/>
                <w:szCs w:val="20"/>
              </w:rPr>
            </w:pPr>
            <w:r>
              <w:rPr>
                <w:rFonts w:ascii="仿宋" w:hAnsi="仿宋" w:eastAsia="仿宋" w:cs="仿宋"/>
                <w:spacing w:val="-10"/>
                <w:w w:val="99"/>
                <w:sz w:val="20"/>
                <w:szCs w:val="20"/>
              </w:rPr>
              <w:t>13</w:t>
            </w:r>
          </w:p>
        </w:tc>
        <w:tc>
          <w:tcPr>
            <w:tcW w:w="6650" w:type="dxa"/>
            <w:vAlign w:val="top"/>
          </w:tcPr>
          <w:p>
            <w:pPr>
              <w:spacing w:before="71" w:line="207" w:lineRule="auto"/>
              <w:ind w:left="42" w:right="200" w:firstLine="1"/>
              <w:rPr>
                <w:rFonts w:ascii="仿宋" w:hAnsi="仿宋" w:eastAsia="仿宋" w:cs="仿宋"/>
                <w:sz w:val="22"/>
                <w:szCs w:val="22"/>
              </w:rPr>
            </w:pPr>
            <w:r>
              <w:rPr>
                <w:rFonts w:ascii="仿宋" w:hAnsi="仿宋" w:eastAsia="仿宋" w:cs="仿宋"/>
                <w:spacing w:val="-2"/>
                <w:sz w:val="22"/>
                <w:szCs w:val="22"/>
              </w:rPr>
              <w:t>对经营性互联网文化单位经营进</w:t>
            </w:r>
            <w:r>
              <w:rPr>
                <w:rFonts w:ascii="仿宋" w:hAnsi="仿宋" w:eastAsia="仿宋" w:cs="仿宋"/>
                <w:spacing w:val="-42"/>
                <w:sz w:val="22"/>
                <w:szCs w:val="22"/>
              </w:rPr>
              <w:t xml:space="preserve"> </w:t>
            </w:r>
            <w:r>
              <w:rPr>
                <w:rFonts w:ascii="仿宋" w:hAnsi="仿宋" w:eastAsia="仿宋" w:cs="仿宋"/>
                <w:spacing w:val="-2"/>
                <w:sz w:val="22"/>
                <w:szCs w:val="22"/>
              </w:rPr>
              <w:t>口、国产互联网文化产品未在其显</w:t>
            </w:r>
            <w:r>
              <w:rPr>
                <w:rFonts w:ascii="仿宋" w:hAnsi="仿宋" w:eastAsia="仿宋" w:cs="仿宋"/>
                <w:sz w:val="22"/>
                <w:szCs w:val="22"/>
              </w:rPr>
              <w:t xml:space="preserve"> 著位置标明文化部批准文号、备案编号的处罚</w:t>
            </w:r>
          </w:p>
        </w:tc>
        <w:tc>
          <w:tcPr>
            <w:tcW w:w="1289" w:type="dxa"/>
            <w:vAlign w:val="top"/>
          </w:tcPr>
          <w:p>
            <w:pPr>
              <w:spacing w:before="20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9" w:type="dxa"/>
            <w:vAlign w:val="top"/>
          </w:tcPr>
          <w:p>
            <w:pPr>
              <w:spacing w:before="278" w:line="180" w:lineRule="auto"/>
              <w:ind w:firstLine="330"/>
              <w:rPr>
                <w:rFonts w:ascii="仿宋" w:hAnsi="仿宋" w:eastAsia="仿宋" w:cs="仿宋"/>
                <w:sz w:val="20"/>
                <w:szCs w:val="20"/>
              </w:rPr>
            </w:pPr>
            <w:r>
              <w:rPr>
                <w:rFonts w:ascii="仿宋" w:hAnsi="仿宋" w:eastAsia="仿宋" w:cs="仿宋"/>
                <w:spacing w:val="-10"/>
                <w:w w:val="99"/>
                <w:sz w:val="20"/>
                <w:szCs w:val="20"/>
              </w:rPr>
              <w:t>14</w:t>
            </w:r>
          </w:p>
        </w:tc>
        <w:tc>
          <w:tcPr>
            <w:tcW w:w="6650" w:type="dxa"/>
            <w:vAlign w:val="top"/>
          </w:tcPr>
          <w:p>
            <w:pPr>
              <w:spacing w:before="100" w:line="227" w:lineRule="auto"/>
              <w:ind w:left="42" w:right="199" w:firstLine="1"/>
              <w:rPr>
                <w:rFonts w:ascii="仿宋" w:hAnsi="仿宋" w:eastAsia="仿宋" w:cs="仿宋"/>
                <w:sz w:val="22"/>
                <w:szCs w:val="22"/>
              </w:rPr>
            </w:pPr>
            <w:r>
              <w:rPr>
                <w:rFonts w:ascii="仿宋" w:hAnsi="仿宋" w:eastAsia="仿宋" w:cs="仿宋"/>
                <w:spacing w:val="-2"/>
                <w:sz w:val="22"/>
                <w:szCs w:val="22"/>
              </w:rPr>
              <w:t>对经营性互联网文化单位擅自变更进</w:t>
            </w:r>
            <w:r>
              <w:rPr>
                <w:rFonts w:ascii="仿宋" w:hAnsi="仿宋" w:eastAsia="仿宋" w:cs="仿宋"/>
                <w:spacing w:val="-41"/>
                <w:sz w:val="22"/>
                <w:szCs w:val="22"/>
              </w:rPr>
              <w:t xml:space="preserve"> </w:t>
            </w:r>
            <w:r>
              <w:rPr>
                <w:rFonts w:ascii="仿宋" w:hAnsi="仿宋" w:eastAsia="仿宋" w:cs="仿宋"/>
                <w:spacing w:val="-2"/>
                <w:sz w:val="22"/>
                <w:szCs w:val="22"/>
              </w:rPr>
              <w:t>口互联网文化产品的名称或者</w:t>
            </w:r>
            <w:r>
              <w:rPr>
                <w:rFonts w:ascii="仿宋" w:hAnsi="仿宋" w:eastAsia="仿宋" w:cs="仿宋"/>
                <w:sz w:val="22"/>
                <w:szCs w:val="22"/>
              </w:rPr>
              <w:t xml:space="preserve"> </w:t>
            </w:r>
            <w:r>
              <w:rPr>
                <w:rFonts w:ascii="仿宋" w:hAnsi="仿宋" w:eastAsia="仿宋" w:cs="仿宋"/>
                <w:spacing w:val="-2"/>
                <w:sz w:val="22"/>
                <w:szCs w:val="22"/>
              </w:rPr>
              <w:t>增删内容的处罚</w:t>
            </w:r>
          </w:p>
        </w:tc>
        <w:tc>
          <w:tcPr>
            <w:tcW w:w="1289" w:type="dxa"/>
            <w:vAlign w:val="top"/>
          </w:tcPr>
          <w:p>
            <w:pPr>
              <w:spacing w:before="23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19" w:type="dxa"/>
            <w:vAlign w:val="top"/>
          </w:tcPr>
          <w:p>
            <w:pPr>
              <w:spacing w:before="226" w:line="180" w:lineRule="auto"/>
              <w:ind w:firstLine="330"/>
              <w:rPr>
                <w:rFonts w:ascii="仿宋" w:hAnsi="仿宋" w:eastAsia="仿宋" w:cs="仿宋"/>
                <w:sz w:val="20"/>
                <w:szCs w:val="20"/>
              </w:rPr>
            </w:pPr>
            <w:r>
              <w:rPr>
                <w:rFonts w:ascii="仿宋" w:hAnsi="仿宋" w:eastAsia="仿宋" w:cs="仿宋"/>
                <w:spacing w:val="-10"/>
                <w:w w:val="99"/>
                <w:sz w:val="20"/>
                <w:szCs w:val="20"/>
              </w:rPr>
              <w:t>15</w:t>
            </w:r>
          </w:p>
        </w:tc>
        <w:tc>
          <w:tcPr>
            <w:tcW w:w="6650" w:type="dxa"/>
            <w:vAlign w:val="top"/>
          </w:tcPr>
          <w:p>
            <w:pPr>
              <w:spacing w:before="49" w:line="205" w:lineRule="auto"/>
              <w:ind w:left="42" w:right="199"/>
              <w:rPr>
                <w:rFonts w:ascii="仿宋" w:hAnsi="仿宋" w:eastAsia="仿宋" w:cs="仿宋"/>
                <w:sz w:val="22"/>
                <w:szCs w:val="22"/>
              </w:rPr>
            </w:pPr>
            <w:r>
              <w:rPr>
                <w:rFonts w:ascii="仿宋" w:hAnsi="仿宋" w:eastAsia="仿宋" w:cs="仿宋"/>
                <w:sz w:val="22"/>
                <w:szCs w:val="22"/>
              </w:rPr>
              <w:t>对经营性互联网文化单位经营国产互联网文化产品逾期未报文化行</w:t>
            </w:r>
            <w:r>
              <w:rPr>
                <w:rFonts w:ascii="仿宋" w:hAnsi="仿宋" w:eastAsia="仿宋" w:cs="仿宋"/>
                <w:spacing w:val="11"/>
                <w:sz w:val="22"/>
                <w:szCs w:val="22"/>
              </w:rPr>
              <w:t xml:space="preserve"> </w:t>
            </w:r>
            <w:r>
              <w:rPr>
                <w:rFonts w:ascii="仿宋" w:hAnsi="仿宋" w:eastAsia="仿宋" w:cs="仿宋"/>
                <w:spacing w:val="-2"/>
                <w:sz w:val="22"/>
                <w:szCs w:val="22"/>
              </w:rPr>
              <w:t>政部门备案的处罚</w:t>
            </w:r>
          </w:p>
        </w:tc>
        <w:tc>
          <w:tcPr>
            <w:tcW w:w="1289" w:type="dxa"/>
            <w:vAlign w:val="top"/>
          </w:tcPr>
          <w:p>
            <w:pPr>
              <w:spacing w:before="184"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19" w:type="dxa"/>
            <w:vAlign w:val="top"/>
          </w:tcPr>
          <w:p>
            <w:pPr>
              <w:spacing w:before="237" w:line="180" w:lineRule="auto"/>
              <w:ind w:firstLine="330"/>
              <w:rPr>
                <w:rFonts w:ascii="仿宋" w:hAnsi="仿宋" w:eastAsia="仿宋" w:cs="仿宋"/>
                <w:sz w:val="20"/>
                <w:szCs w:val="20"/>
              </w:rPr>
            </w:pPr>
            <w:r>
              <w:rPr>
                <w:rFonts w:ascii="仿宋" w:hAnsi="仿宋" w:eastAsia="仿宋" w:cs="仿宋"/>
                <w:spacing w:val="-10"/>
                <w:w w:val="99"/>
                <w:sz w:val="20"/>
                <w:szCs w:val="20"/>
              </w:rPr>
              <w:t>16</w:t>
            </w:r>
          </w:p>
        </w:tc>
        <w:tc>
          <w:tcPr>
            <w:tcW w:w="6650" w:type="dxa"/>
            <w:vAlign w:val="top"/>
          </w:tcPr>
          <w:p>
            <w:pPr>
              <w:spacing w:before="59" w:line="209" w:lineRule="auto"/>
              <w:ind w:left="39" w:right="199" w:firstLine="4"/>
              <w:rPr>
                <w:rFonts w:ascii="仿宋" w:hAnsi="仿宋" w:eastAsia="仿宋" w:cs="仿宋"/>
                <w:sz w:val="22"/>
                <w:szCs w:val="22"/>
              </w:rPr>
            </w:pPr>
            <w:r>
              <w:rPr>
                <w:rFonts w:ascii="仿宋" w:hAnsi="仿宋" w:eastAsia="仿宋" w:cs="仿宋"/>
                <w:spacing w:val="-2"/>
                <w:sz w:val="22"/>
                <w:szCs w:val="22"/>
              </w:rPr>
              <w:t>对互联网文化单位提供含有禁止内容或者未经文化部批准进</w:t>
            </w:r>
            <w:r>
              <w:rPr>
                <w:rFonts w:ascii="仿宋" w:hAnsi="仿宋" w:eastAsia="仿宋" w:cs="仿宋"/>
                <w:spacing w:val="-41"/>
                <w:sz w:val="22"/>
                <w:szCs w:val="22"/>
              </w:rPr>
              <w:t xml:space="preserve"> </w:t>
            </w:r>
            <w:r>
              <w:rPr>
                <w:rFonts w:ascii="仿宋" w:hAnsi="仿宋" w:eastAsia="仿宋" w:cs="仿宋"/>
                <w:spacing w:val="-2"/>
                <w:sz w:val="22"/>
                <w:szCs w:val="22"/>
              </w:rPr>
              <w:t>口的互</w:t>
            </w:r>
            <w:r>
              <w:rPr>
                <w:rFonts w:ascii="仿宋" w:hAnsi="仿宋" w:eastAsia="仿宋" w:cs="仿宋"/>
                <w:sz w:val="22"/>
                <w:szCs w:val="22"/>
              </w:rPr>
              <w:t xml:space="preserve"> </w:t>
            </w:r>
            <w:r>
              <w:rPr>
                <w:rFonts w:ascii="仿宋" w:hAnsi="仿宋" w:eastAsia="仿宋" w:cs="仿宋"/>
                <w:spacing w:val="-1"/>
                <w:sz w:val="22"/>
                <w:szCs w:val="22"/>
              </w:rPr>
              <w:t>联网文化产品的处罚</w:t>
            </w:r>
          </w:p>
        </w:tc>
        <w:tc>
          <w:tcPr>
            <w:tcW w:w="1289" w:type="dxa"/>
            <w:vAlign w:val="top"/>
          </w:tcPr>
          <w:p>
            <w:pPr>
              <w:spacing w:before="19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19" w:type="dxa"/>
            <w:vAlign w:val="top"/>
          </w:tcPr>
          <w:p>
            <w:pPr>
              <w:spacing w:before="228" w:line="180" w:lineRule="auto"/>
              <w:ind w:firstLine="330"/>
              <w:rPr>
                <w:rFonts w:ascii="仿宋" w:hAnsi="仿宋" w:eastAsia="仿宋" w:cs="仿宋"/>
                <w:sz w:val="20"/>
                <w:szCs w:val="20"/>
              </w:rPr>
            </w:pPr>
            <w:r>
              <w:rPr>
                <w:rFonts w:ascii="仿宋" w:hAnsi="仿宋" w:eastAsia="仿宋" w:cs="仿宋"/>
                <w:spacing w:val="-10"/>
                <w:w w:val="99"/>
                <w:sz w:val="20"/>
                <w:szCs w:val="20"/>
              </w:rPr>
              <w:t>17</w:t>
            </w:r>
          </w:p>
        </w:tc>
        <w:tc>
          <w:tcPr>
            <w:tcW w:w="6650" w:type="dxa"/>
            <w:vAlign w:val="top"/>
          </w:tcPr>
          <w:p>
            <w:pPr>
              <w:spacing w:before="51" w:line="204" w:lineRule="auto"/>
              <w:ind w:left="42" w:right="199" w:firstLine="1"/>
              <w:rPr>
                <w:rFonts w:ascii="仿宋" w:hAnsi="仿宋" w:eastAsia="仿宋" w:cs="仿宋"/>
                <w:sz w:val="22"/>
                <w:szCs w:val="22"/>
              </w:rPr>
            </w:pPr>
            <w:r>
              <w:rPr>
                <w:rFonts w:ascii="仿宋" w:hAnsi="仿宋" w:eastAsia="仿宋" w:cs="仿宋"/>
                <w:spacing w:val="-2"/>
                <w:sz w:val="22"/>
                <w:szCs w:val="22"/>
              </w:rPr>
              <w:t>对经营性互联网文化单位、网络游戏运营企业未建立自审、</w:t>
            </w:r>
            <w:r>
              <w:rPr>
                <w:rFonts w:ascii="仿宋" w:hAnsi="仿宋" w:eastAsia="仿宋" w:cs="仿宋"/>
                <w:spacing w:val="-41"/>
                <w:sz w:val="22"/>
                <w:szCs w:val="22"/>
              </w:rPr>
              <w:t xml:space="preserve"> </w:t>
            </w:r>
            <w:r>
              <w:rPr>
                <w:rFonts w:ascii="仿宋" w:hAnsi="仿宋" w:eastAsia="仿宋" w:cs="仿宋"/>
                <w:spacing w:val="-2"/>
                <w:sz w:val="22"/>
                <w:szCs w:val="22"/>
              </w:rPr>
              <w:t>自查制</w:t>
            </w:r>
            <w:r>
              <w:rPr>
                <w:rFonts w:ascii="仿宋" w:hAnsi="仿宋" w:eastAsia="仿宋" w:cs="仿宋"/>
                <w:sz w:val="22"/>
                <w:szCs w:val="22"/>
              </w:rPr>
              <w:t xml:space="preserve"> </w:t>
            </w:r>
            <w:r>
              <w:rPr>
                <w:rFonts w:ascii="仿宋" w:hAnsi="仿宋" w:eastAsia="仿宋" w:cs="仿宋"/>
                <w:spacing w:val="-3"/>
                <w:sz w:val="22"/>
                <w:szCs w:val="22"/>
              </w:rPr>
              <w:t>度等的处罚</w:t>
            </w:r>
          </w:p>
        </w:tc>
        <w:tc>
          <w:tcPr>
            <w:tcW w:w="1289" w:type="dxa"/>
            <w:vAlign w:val="top"/>
          </w:tcPr>
          <w:p>
            <w:pPr>
              <w:spacing w:before="18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819" w:type="dxa"/>
            <w:vAlign w:val="top"/>
          </w:tcPr>
          <w:p>
            <w:pPr>
              <w:spacing w:before="302" w:line="180" w:lineRule="auto"/>
              <w:ind w:firstLine="330"/>
              <w:rPr>
                <w:rFonts w:ascii="仿宋" w:hAnsi="仿宋" w:eastAsia="仿宋" w:cs="仿宋"/>
                <w:sz w:val="20"/>
                <w:szCs w:val="20"/>
              </w:rPr>
            </w:pPr>
            <w:r>
              <w:rPr>
                <w:rFonts w:ascii="仿宋" w:hAnsi="仿宋" w:eastAsia="仿宋" w:cs="仿宋"/>
                <w:spacing w:val="-10"/>
                <w:w w:val="99"/>
                <w:sz w:val="20"/>
                <w:szCs w:val="20"/>
              </w:rPr>
              <w:t>18</w:t>
            </w:r>
          </w:p>
        </w:tc>
        <w:tc>
          <w:tcPr>
            <w:tcW w:w="6650" w:type="dxa"/>
            <w:vAlign w:val="top"/>
          </w:tcPr>
          <w:p>
            <w:pPr>
              <w:spacing w:before="123" w:line="228" w:lineRule="auto"/>
              <w:ind w:left="68" w:right="199" w:hanging="25"/>
              <w:rPr>
                <w:rFonts w:ascii="仿宋" w:hAnsi="仿宋" w:eastAsia="仿宋" w:cs="仿宋"/>
                <w:sz w:val="22"/>
                <w:szCs w:val="22"/>
              </w:rPr>
            </w:pPr>
            <w:r>
              <w:rPr>
                <w:rFonts w:ascii="仿宋" w:hAnsi="仿宋" w:eastAsia="仿宋" w:cs="仿宋"/>
                <w:sz w:val="22"/>
                <w:szCs w:val="22"/>
              </w:rPr>
              <w:t>对经营性互联网文化单位发现所提供的互联网文化产品含有禁止的</w:t>
            </w:r>
            <w:r>
              <w:rPr>
                <w:rFonts w:ascii="仿宋" w:hAnsi="仿宋" w:eastAsia="仿宋" w:cs="仿宋"/>
                <w:spacing w:val="11"/>
                <w:sz w:val="22"/>
                <w:szCs w:val="22"/>
              </w:rPr>
              <w:t xml:space="preserve"> </w:t>
            </w:r>
            <w:r>
              <w:rPr>
                <w:rFonts w:ascii="仿宋" w:hAnsi="仿宋" w:eastAsia="仿宋" w:cs="仿宋"/>
                <w:spacing w:val="-1"/>
                <w:sz w:val="22"/>
                <w:szCs w:val="22"/>
              </w:rPr>
              <w:t>内容未立即停止提供并向有关文化行政部门报告等的处罚</w:t>
            </w:r>
          </w:p>
        </w:tc>
        <w:tc>
          <w:tcPr>
            <w:tcW w:w="1289" w:type="dxa"/>
            <w:vAlign w:val="top"/>
          </w:tcPr>
          <w:p>
            <w:pPr>
              <w:spacing w:before="259"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819" w:type="dxa"/>
            <w:vAlign w:val="top"/>
          </w:tcPr>
          <w:p>
            <w:pPr>
              <w:spacing w:line="273" w:lineRule="auto"/>
              <w:rPr>
                <w:rFonts w:ascii="宋体"/>
                <w:sz w:val="21"/>
              </w:rPr>
            </w:pPr>
          </w:p>
          <w:p>
            <w:pPr>
              <w:spacing w:before="65" w:line="180" w:lineRule="auto"/>
              <w:ind w:firstLine="330"/>
              <w:rPr>
                <w:rFonts w:ascii="仿宋" w:hAnsi="仿宋" w:eastAsia="仿宋" w:cs="仿宋"/>
                <w:sz w:val="20"/>
                <w:szCs w:val="20"/>
              </w:rPr>
            </w:pPr>
            <w:r>
              <w:rPr>
                <w:rFonts w:ascii="仿宋" w:hAnsi="仿宋" w:eastAsia="仿宋" w:cs="仿宋"/>
                <w:spacing w:val="-10"/>
                <w:w w:val="99"/>
                <w:sz w:val="20"/>
                <w:szCs w:val="20"/>
              </w:rPr>
              <w:t>19</w:t>
            </w:r>
          </w:p>
        </w:tc>
        <w:tc>
          <w:tcPr>
            <w:tcW w:w="6650" w:type="dxa"/>
            <w:vAlign w:val="top"/>
          </w:tcPr>
          <w:p>
            <w:pPr>
              <w:spacing w:before="331" w:line="189" w:lineRule="auto"/>
              <w:ind w:firstLine="43"/>
              <w:rPr>
                <w:rFonts w:ascii="仿宋" w:hAnsi="仿宋" w:eastAsia="仿宋" w:cs="仿宋"/>
                <w:sz w:val="22"/>
                <w:szCs w:val="22"/>
              </w:rPr>
            </w:pPr>
            <w:r>
              <w:rPr>
                <w:rFonts w:ascii="仿宋" w:hAnsi="仿宋" w:eastAsia="仿宋" w:cs="仿宋"/>
                <w:spacing w:val="-2"/>
                <w:sz w:val="22"/>
                <w:szCs w:val="22"/>
              </w:rPr>
              <w:t>对上网运营未获得文化部内容审查批准的进</w:t>
            </w:r>
            <w:r>
              <w:rPr>
                <w:rFonts w:ascii="仿宋" w:hAnsi="仿宋" w:eastAsia="仿宋" w:cs="仿宋"/>
                <w:spacing w:val="-44"/>
                <w:sz w:val="22"/>
                <w:szCs w:val="22"/>
              </w:rPr>
              <w:t xml:space="preserve"> </w:t>
            </w:r>
            <w:r>
              <w:rPr>
                <w:rFonts w:ascii="仿宋" w:hAnsi="仿宋" w:eastAsia="仿宋" w:cs="仿宋"/>
                <w:spacing w:val="-2"/>
                <w:sz w:val="22"/>
                <w:szCs w:val="22"/>
              </w:rPr>
              <w:t>口网络游戏等的处罚</w:t>
            </w:r>
          </w:p>
        </w:tc>
        <w:tc>
          <w:tcPr>
            <w:tcW w:w="1289" w:type="dxa"/>
            <w:vAlign w:val="top"/>
          </w:tcPr>
          <w:p>
            <w:pPr>
              <w:spacing w:before="33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819" w:type="dxa"/>
            <w:vAlign w:val="top"/>
          </w:tcPr>
          <w:p>
            <w:pPr>
              <w:spacing w:line="280"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20</w:t>
            </w:r>
          </w:p>
        </w:tc>
        <w:tc>
          <w:tcPr>
            <w:tcW w:w="6650" w:type="dxa"/>
            <w:vAlign w:val="top"/>
          </w:tcPr>
          <w:p>
            <w:pPr>
              <w:spacing w:before="68" w:line="215" w:lineRule="auto"/>
              <w:ind w:left="43" w:right="199"/>
              <w:rPr>
                <w:rFonts w:ascii="仿宋" w:hAnsi="仿宋" w:eastAsia="仿宋" w:cs="仿宋"/>
                <w:sz w:val="22"/>
                <w:szCs w:val="22"/>
              </w:rPr>
            </w:pPr>
            <w:r>
              <w:rPr>
                <w:rFonts w:ascii="仿宋" w:hAnsi="仿宋" w:eastAsia="仿宋" w:cs="仿宋"/>
                <w:sz w:val="22"/>
                <w:szCs w:val="22"/>
              </w:rPr>
              <w:t>对以未成年人为对象的网络游戏含有妨害未成年人身心健康的内容</w:t>
            </w:r>
            <w:r>
              <w:rPr>
                <w:rFonts w:ascii="仿宋" w:hAnsi="仿宋" w:eastAsia="仿宋" w:cs="仿宋"/>
                <w:spacing w:val="11"/>
                <w:sz w:val="22"/>
                <w:szCs w:val="22"/>
              </w:rPr>
              <w:t xml:space="preserve"> </w:t>
            </w:r>
            <w:r>
              <w:rPr>
                <w:rFonts w:ascii="仿宋" w:hAnsi="仿宋" w:eastAsia="仿宋" w:cs="仿宋"/>
                <w:sz w:val="22"/>
                <w:szCs w:val="22"/>
              </w:rPr>
              <w:t>、授权网络游戏运营资质的单位运营网络游戏、在网络游戏中设置</w:t>
            </w:r>
            <w:r>
              <w:rPr>
                <w:rFonts w:ascii="仿宋" w:hAnsi="仿宋" w:eastAsia="仿宋" w:cs="仿宋"/>
                <w:spacing w:val="9"/>
                <w:sz w:val="22"/>
                <w:szCs w:val="22"/>
              </w:rPr>
              <w:t xml:space="preserve"> </w:t>
            </w:r>
            <w:r>
              <w:rPr>
                <w:rFonts w:ascii="仿宋" w:hAnsi="仿宋" w:eastAsia="仿宋" w:cs="仿宋"/>
                <w:spacing w:val="-1"/>
                <w:sz w:val="22"/>
                <w:szCs w:val="22"/>
              </w:rPr>
              <w:t>未经用户同意的强制对战的处罚</w:t>
            </w:r>
          </w:p>
        </w:tc>
        <w:tc>
          <w:tcPr>
            <w:tcW w:w="1289" w:type="dxa"/>
            <w:vAlign w:val="top"/>
          </w:tcPr>
          <w:p>
            <w:pPr>
              <w:spacing w:before="340"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819" w:type="dxa"/>
            <w:vAlign w:val="top"/>
          </w:tcPr>
          <w:p>
            <w:pPr>
              <w:spacing w:before="259" w:line="180" w:lineRule="auto"/>
              <w:ind w:firstLine="317"/>
              <w:rPr>
                <w:rFonts w:ascii="仿宋" w:hAnsi="仿宋" w:eastAsia="仿宋" w:cs="仿宋"/>
                <w:sz w:val="20"/>
                <w:szCs w:val="20"/>
              </w:rPr>
            </w:pPr>
            <w:r>
              <w:rPr>
                <w:rFonts w:ascii="仿宋" w:hAnsi="仿宋" w:eastAsia="仿宋" w:cs="仿宋"/>
                <w:spacing w:val="-5"/>
                <w:sz w:val="20"/>
                <w:szCs w:val="20"/>
              </w:rPr>
              <w:t>21</w:t>
            </w:r>
          </w:p>
        </w:tc>
        <w:tc>
          <w:tcPr>
            <w:tcW w:w="6650" w:type="dxa"/>
            <w:vAlign w:val="top"/>
          </w:tcPr>
          <w:p>
            <w:pPr>
              <w:spacing w:before="80" w:line="208" w:lineRule="auto"/>
              <w:ind w:left="43" w:right="200"/>
              <w:rPr>
                <w:rFonts w:ascii="仿宋" w:hAnsi="仿宋" w:eastAsia="仿宋" w:cs="仿宋"/>
                <w:sz w:val="22"/>
                <w:szCs w:val="22"/>
              </w:rPr>
            </w:pPr>
            <w:r>
              <w:rPr>
                <w:rFonts w:ascii="仿宋" w:hAnsi="仿宋" w:eastAsia="仿宋" w:cs="仿宋"/>
                <w:sz w:val="22"/>
                <w:szCs w:val="22"/>
              </w:rPr>
              <w:t>对发行网络游戏虚拟货币用于支付、购买实物或者以恶意占用用户</w:t>
            </w:r>
            <w:r>
              <w:rPr>
                <w:rFonts w:ascii="仿宋" w:hAnsi="仿宋" w:eastAsia="仿宋" w:cs="仿宋"/>
                <w:spacing w:val="10"/>
                <w:sz w:val="22"/>
                <w:szCs w:val="22"/>
              </w:rPr>
              <w:t xml:space="preserve"> </w:t>
            </w:r>
            <w:r>
              <w:rPr>
                <w:rFonts w:ascii="仿宋" w:hAnsi="仿宋" w:eastAsia="仿宋" w:cs="仿宋"/>
                <w:spacing w:val="-1"/>
                <w:sz w:val="22"/>
                <w:szCs w:val="22"/>
              </w:rPr>
              <w:t>预付资金为目的等的处罚</w:t>
            </w:r>
          </w:p>
        </w:tc>
        <w:tc>
          <w:tcPr>
            <w:tcW w:w="1289" w:type="dxa"/>
            <w:vAlign w:val="top"/>
          </w:tcPr>
          <w:p>
            <w:pPr>
              <w:spacing w:before="21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bl>
    <w:p>
      <w:pPr>
        <w:rPr>
          <w:rFonts w:ascii="宋体"/>
          <w:sz w:val="21"/>
        </w:rPr>
      </w:pPr>
    </w:p>
    <w:p>
      <w:pPr>
        <w:sectPr>
          <w:footerReference r:id="rId6"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819" w:type="dxa"/>
            <w:vAlign w:val="top"/>
          </w:tcPr>
          <w:p>
            <w:pPr>
              <w:spacing w:before="284" w:line="180" w:lineRule="auto"/>
              <w:ind w:firstLine="317"/>
              <w:rPr>
                <w:rFonts w:ascii="仿宋" w:hAnsi="仿宋" w:eastAsia="仿宋" w:cs="仿宋"/>
                <w:sz w:val="20"/>
                <w:szCs w:val="20"/>
              </w:rPr>
            </w:pPr>
            <w:r>
              <w:rPr>
                <w:rFonts w:ascii="仿宋" w:hAnsi="仿宋" w:eastAsia="仿宋" w:cs="仿宋"/>
                <w:spacing w:val="-5"/>
                <w:sz w:val="20"/>
                <w:szCs w:val="20"/>
              </w:rPr>
              <w:t>22</w:t>
            </w:r>
          </w:p>
        </w:tc>
        <w:tc>
          <w:tcPr>
            <w:tcW w:w="6650" w:type="dxa"/>
            <w:vAlign w:val="top"/>
          </w:tcPr>
          <w:p>
            <w:pPr>
              <w:spacing w:before="105" w:line="227" w:lineRule="auto"/>
              <w:ind w:left="47" w:right="200" w:hanging="4"/>
              <w:rPr>
                <w:rFonts w:ascii="仿宋" w:hAnsi="仿宋" w:eastAsia="仿宋" w:cs="仿宋"/>
                <w:sz w:val="22"/>
                <w:szCs w:val="22"/>
              </w:rPr>
            </w:pPr>
            <w:r>
              <w:rPr>
                <w:rFonts w:ascii="仿宋" w:hAnsi="仿宋" w:eastAsia="仿宋" w:cs="仿宋"/>
                <w:sz w:val="22"/>
                <w:szCs w:val="22"/>
              </w:rPr>
              <w:t>对向未成年人、未经审查或者备案的网络游戏提供交易服务等的处</w:t>
            </w:r>
            <w:r>
              <w:rPr>
                <w:rFonts w:ascii="仿宋" w:hAnsi="仿宋" w:eastAsia="仿宋" w:cs="仿宋"/>
                <w:spacing w:val="10"/>
                <w:sz w:val="22"/>
                <w:szCs w:val="22"/>
              </w:rPr>
              <w:t xml:space="preserve"> </w:t>
            </w:r>
            <w:r>
              <w:rPr>
                <w:rFonts w:ascii="仿宋" w:hAnsi="仿宋" w:eastAsia="仿宋" w:cs="仿宋"/>
                <w:sz w:val="22"/>
                <w:szCs w:val="22"/>
              </w:rPr>
              <w:t>罚</w:t>
            </w:r>
          </w:p>
        </w:tc>
        <w:tc>
          <w:tcPr>
            <w:tcW w:w="1289" w:type="dxa"/>
            <w:vAlign w:val="top"/>
          </w:tcPr>
          <w:p>
            <w:pPr>
              <w:spacing w:before="238"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3" w:hRule="atLeast"/>
        </w:trPr>
        <w:tc>
          <w:tcPr>
            <w:tcW w:w="819" w:type="dxa"/>
            <w:vAlign w:val="top"/>
          </w:tcPr>
          <w:p>
            <w:pPr>
              <w:spacing w:line="336" w:lineRule="auto"/>
              <w:rPr>
                <w:rFonts w:ascii="宋体"/>
                <w:sz w:val="21"/>
              </w:rPr>
            </w:pPr>
          </w:p>
          <w:p>
            <w:pPr>
              <w:spacing w:line="337"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23</w:t>
            </w:r>
          </w:p>
        </w:tc>
        <w:tc>
          <w:tcPr>
            <w:tcW w:w="6650" w:type="dxa"/>
            <w:vAlign w:val="top"/>
          </w:tcPr>
          <w:p>
            <w:pPr>
              <w:spacing w:before="245" w:line="227" w:lineRule="auto"/>
              <w:ind w:left="42" w:right="199" w:firstLine="1"/>
              <w:rPr>
                <w:rFonts w:ascii="仿宋" w:hAnsi="仿宋" w:eastAsia="仿宋" w:cs="仿宋"/>
                <w:sz w:val="22"/>
                <w:szCs w:val="22"/>
              </w:rPr>
            </w:pPr>
            <w:r>
              <w:rPr>
                <w:rFonts w:ascii="仿宋" w:hAnsi="仿宋" w:eastAsia="仿宋" w:cs="仿宋"/>
                <w:sz w:val="22"/>
                <w:szCs w:val="22"/>
              </w:rPr>
              <w:t>对在国产网络游戏上网运营或内容发生实质性变动后未按规定进行</w:t>
            </w:r>
            <w:r>
              <w:rPr>
                <w:rFonts w:ascii="仿宋" w:hAnsi="仿宋" w:eastAsia="仿宋" w:cs="仿宋"/>
                <w:spacing w:val="11"/>
                <w:sz w:val="22"/>
                <w:szCs w:val="22"/>
              </w:rPr>
              <w:t xml:space="preserve"> </w:t>
            </w:r>
            <w:r>
              <w:rPr>
                <w:rFonts w:ascii="仿宋" w:hAnsi="仿宋" w:eastAsia="仿宋" w:cs="仿宋"/>
                <w:sz w:val="22"/>
                <w:szCs w:val="22"/>
              </w:rPr>
              <w:t>备案，未要求网络游戏用户使用有效身份证件进行实名注册，并保</w:t>
            </w:r>
            <w:r>
              <w:rPr>
                <w:rFonts w:ascii="仿宋" w:hAnsi="仿宋" w:eastAsia="仿宋" w:cs="仿宋"/>
                <w:spacing w:val="12"/>
                <w:sz w:val="22"/>
                <w:szCs w:val="22"/>
              </w:rPr>
              <w:t xml:space="preserve"> </w:t>
            </w:r>
            <w:r>
              <w:rPr>
                <w:rFonts w:ascii="仿宋" w:hAnsi="仿宋" w:eastAsia="仿宋" w:cs="仿宋"/>
                <w:sz w:val="22"/>
                <w:szCs w:val="22"/>
              </w:rPr>
              <w:t>存用户注册信息，对网络游戏用户尚未使用的网络游戏虚拟货币未</w:t>
            </w:r>
            <w:r>
              <w:rPr>
                <w:rFonts w:ascii="仿宋" w:hAnsi="仿宋" w:eastAsia="仿宋" w:cs="仿宋"/>
                <w:spacing w:val="11"/>
                <w:sz w:val="22"/>
                <w:szCs w:val="22"/>
              </w:rPr>
              <w:t xml:space="preserve"> </w:t>
            </w:r>
            <w:r>
              <w:rPr>
                <w:rFonts w:ascii="仿宋" w:hAnsi="仿宋" w:eastAsia="仿宋" w:cs="仿宋"/>
                <w:sz w:val="22"/>
                <w:szCs w:val="22"/>
              </w:rPr>
              <w:t>按用户购买时的比例以法定货币退还用户，与用户的服务协议不符</w:t>
            </w:r>
            <w:r>
              <w:rPr>
                <w:rFonts w:ascii="仿宋" w:hAnsi="仿宋" w:eastAsia="仿宋" w:cs="仿宋"/>
                <w:spacing w:val="12"/>
                <w:sz w:val="22"/>
                <w:szCs w:val="22"/>
              </w:rPr>
              <w:t xml:space="preserve"> </w:t>
            </w:r>
            <w:r>
              <w:rPr>
                <w:rFonts w:ascii="仿宋" w:hAnsi="仿宋" w:eastAsia="仿宋" w:cs="仿宋"/>
                <w:spacing w:val="-5"/>
                <w:sz w:val="22"/>
                <w:szCs w:val="22"/>
              </w:rPr>
              <w:t>合《网络游戏服务格式化协议必备条款》</w:t>
            </w:r>
            <w:r>
              <w:rPr>
                <w:rFonts w:ascii="仿宋" w:hAnsi="仿宋" w:eastAsia="仿宋" w:cs="仿宋"/>
                <w:spacing w:val="23"/>
                <w:sz w:val="22"/>
                <w:szCs w:val="22"/>
              </w:rPr>
              <w:t xml:space="preserve"> </w:t>
            </w:r>
            <w:r>
              <w:rPr>
                <w:rFonts w:ascii="仿宋" w:hAnsi="仿宋" w:eastAsia="仿宋" w:cs="仿宋"/>
                <w:spacing w:val="-5"/>
                <w:sz w:val="22"/>
                <w:szCs w:val="22"/>
              </w:rPr>
              <w:t>有关规定的处罚</w:t>
            </w:r>
          </w:p>
        </w:tc>
        <w:tc>
          <w:tcPr>
            <w:tcW w:w="1289" w:type="dxa"/>
            <w:vAlign w:val="top"/>
          </w:tcPr>
          <w:p>
            <w:pPr>
              <w:spacing w:line="314" w:lineRule="auto"/>
              <w:rPr>
                <w:rFonts w:ascii="宋体"/>
                <w:sz w:val="21"/>
              </w:rPr>
            </w:pPr>
          </w:p>
          <w:p>
            <w:pPr>
              <w:spacing w:line="315"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1" w:hRule="atLeast"/>
        </w:trPr>
        <w:tc>
          <w:tcPr>
            <w:tcW w:w="819" w:type="dxa"/>
            <w:vAlign w:val="top"/>
          </w:tcPr>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24</w:t>
            </w:r>
          </w:p>
        </w:tc>
        <w:tc>
          <w:tcPr>
            <w:tcW w:w="6650" w:type="dxa"/>
            <w:vAlign w:val="top"/>
          </w:tcPr>
          <w:p>
            <w:pPr>
              <w:spacing w:before="196" w:line="228" w:lineRule="auto"/>
              <w:ind w:left="42" w:right="200"/>
              <w:rPr>
                <w:rFonts w:ascii="仿宋" w:hAnsi="仿宋" w:eastAsia="仿宋" w:cs="仿宋"/>
                <w:sz w:val="22"/>
                <w:szCs w:val="22"/>
              </w:rPr>
            </w:pPr>
            <w:r>
              <w:rPr>
                <w:rFonts w:ascii="仿宋" w:hAnsi="仿宋" w:eastAsia="仿宋" w:cs="仿宋"/>
                <w:spacing w:val="-5"/>
                <w:sz w:val="22"/>
                <w:szCs w:val="22"/>
              </w:rPr>
              <w:t>对未在显著位置标示《网络文化经营许可证》</w:t>
            </w:r>
            <w:r>
              <w:rPr>
                <w:rFonts w:ascii="仿宋" w:hAnsi="仿宋" w:eastAsia="仿宋" w:cs="仿宋"/>
                <w:spacing w:val="44"/>
                <w:sz w:val="22"/>
                <w:szCs w:val="22"/>
              </w:rPr>
              <w:t xml:space="preserve"> </w:t>
            </w:r>
            <w:r>
              <w:rPr>
                <w:rFonts w:ascii="仿宋" w:hAnsi="仿宋" w:eastAsia="仿宋" w:cs="仿宋"/>
                <w:spacing w:val="-5"/>
                <w:sz w:val="22"/>
                <w:szCs w:val="22"/>
              </w:rPr>
              <w:t>、实际经营的网站域</w:t>
            </w:r>
            <w:r>
              <w:rPr>
                <w:rFonts w:ascii="仿宋" w:hAnsi="仿宋" w:eastAsia="仿宋" w:cs="仿宋"/>
                <w:sz w:val="22"/>
                <w:szCs w:val="22"/>
              </w:rPr>
              <w:t xml:space="preserve"> </w:t>
            </w:r>
            <w:r>
              <w:rPr>
                <w:rFonts w:ascii="仿宋" w:hAnsi="仿宋" w:eastAsia="仿宋" w:cs="仿宋"/>
                <w:spacing w:val="-2"/>
                <w:sz w:val="22"/>
                <w:szCs w:val="22"/>
              </w:rPr>
              <w:t>名与申报信息不一致，对经批准的进</w:t>
            </w:r>
            <w:r>
              <w:rPr>
                <w:rFonts w:ascii="仿宋" w:hAnsi="仿宋" w:eastAsia="仿宋" w:cs="仿宋"/>
                <w:spacing w:val="-42"/>
                <w:sz w:val="22"/>
                <w:szCs w:val="22"/>
              </w:rPr>
              <w:t xml:space="preserve"> </w:t>
            </w:r>
            <w:r>
              <w:rPr>
                <w:rFonts w:ascii="仿宋" w:hAnsi="仿宋" w:eastAsia="仿宋" w:cs="仿宋"/>
                <w:spacing w:val="-2"/>
                <w:sz w:val="22"/>
                <w:szCs w:val="22"/>
              </w:rPr>
              <w:t>口网络游戏、已备案的国产网</w:t>
            </w:r>
            <w:r>
              <w:rPr>
                <w:rFonts w:ascii="仿宋" w:hAnsi="仿宋" w:eastAsia="仿宋" w:cs="仿宋"/>
                <w:sz w:val="22"/>
                <w:szCs w:val="22"/>
              </w:rPr>
              <w:t xml:space="preserve"> 络游戏未在其运营网站指定位置及游戏内显著位置标明批准文号、</w:t>
            </w:r>
            <w:r>
              <w:rPr>
                <w:rFonts w:ascii="仿宋" w:hAnsi="仿宋" w:eastAsia="仿宋" w:cs="仿宋"/>
                <w:spacing w:val="11"/>
                <w:sz w:val="22"/>
                <w:szCs w:val="22"/>
              </w:rPr>
              <w:t xml:space="preserve"> </w:t>
            </w:r>
            <w:r>
              <w:rPr>
                <w:rFonts w:ascii="仿宋" w:hAnsi="仿宋" w:eastAsia="仿宋" w:cs="仿宋"/>
                <w:sz w:val="22"/>
                <w:szCs w:val="22"/>
              </w:rPr>
              <w:t>备案编号，未保障网络游戏用户的合法权益，并未在其提供服务网</w:t>
            </w:r>
            <w:r>
              <w:rPr>
                <w:rFonts w:ascii="仿宋" w:hAnsi="仿宋" w:eastAsia="仿宋" w:cs="仿宋"/>
                <w:spacing w:val="10"/>
                <w:sz w:val="22"/>
                <w:szCs w:val="22"/>
              </w:rPr>
              <w:t xml:space="preserve"> </w:t>
            </w:r>
            <w:r>
              <w:rPr>
                <w:rFonts w:ascii="仿宋" w:hAnsi="仿宋" w:eastAsia="仿宋" w:cs="仿宋"/>
                <w:sz w:val="22"/>
                <w:szCs w:val="22"/>
              </w:rPr>
              <w:t>站的显著位置公布纠纷处理方式，发现用户发布违法信息未按规定</w:t>
            </w:r>
            <w:r>
              <w:rPr>
                <w:rFonts w:ascii="仿宋" w:hAnsi="仿宋" w:eastAsia="仿宋" w:cs="仿宋"/>
                <w:spacing w:val="11"/>
                <w:sz w:val="22"/>
                <w:szCs w:val="22"/>
              </w:rPr>
              <w:t xml:space="preserve"> </w:t>
            </w:r>
            <w:r>
              <w:rPr>
                <w:rFonts w:ascii="仿宋" w:hAnsi="仿宋" w:eastAsia="仿宋" w:cs="仿宋"/>
                <w:sz w:val="22"/>
                <w:szCs w:val="22"/>
              </w:rPr>
              <w:t>立即停止为其提供服务并向有关部门报告等的处罚</w:t>
            </w:r>
          </w:p>
        </w:tc>
        <w:tc>
          <w:tcPr>
            <w:tcW w:w="1289" w:type="dxa"/>
            <w:vAlign w:val="top"/>
          </w:tcPr>
          <w:p>
            <w:pPr>
              <w:spacing w:line="354" w:lineRule="auto"/>
              <w:rPr>
                <w:rFonts w:ascii="宋体"/>
                <w:sz w:val="21"/>
              </w:rPr>
            </w:pPr>
          </w:p>
          <w:p>
            <w:pPr>
              <w:spacing w:line="355"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819" w:type="dxa"/>
            <w:vAlign w:val="top"/>
          </w:tcPr>
          <w:p>
            <w:pPr>
              <w:spacing w:before="292" w:line="180" w:lineRule="auto"/>
              <w:ind w:firstLine="317"/>
              <w:rPr>
                <w:rFonts w:ascii="仿宋" w:hAnsi="仿宋" w:eastAsia="仿宋" w:cs="仿宋"/>
                <w:sz w:val="20"/>
                <w:szCs w:val="20"/>
              </w:rPr>
            </w:pPr>
            <w:r>
              <w:rPr>
                <w:rFonts w:ascii="仿宋" w:hAnsi="仿宋" w:eastAsia="仿宋" w:cs="仿宋"/>
                <w:spacing w:val="-5"/>
                <w:sz w:val="20"/>
                <w:szCs w:val="20"/>
              </w:rPr>
              <w:t>25</w:t>
            </w:r>
          </w:p>
        </w:tc>
        <w:tc>
          <w:tcPr>
            <w:tcW w:w="6650" w:type="dxa"/>
            <w:vAlign w:val="top"/>
          </w:tcPr>
          <w:p>
            <w:pPr>
              <w:spacing w:before="113" w:line="227" w:lineRule="auto"/>
              <w:ind w:left="37" w:right="200" w:firstLine="6"/>
              <w:rPr>
                <w:rFonts w:ascii="仿宋" w:hAnsi="仿宋" w:eastAsia="仿宋" w:cs="仿宋"/>
                <w:sz w:val="22"/>
                <w:szCs w:val="22"/>
              </w:rPr>
            </w:pPr>
            <w:r>
              <w:rPr>
                <w:rFonts w:ascii="仿宋" w:hAnsi="仿宋" w:eastAsia="仿宋" w:cs="仿宋"/>
                <w:sz w:val="22"/>
                <w:szCs w:val="22"/>
              </w:rPr>
              <w:t>对互联网上网服务营业场所涂改、出租、出借或者以其他方式转让</w:t>
            </w:r>
            <w:r>
              <w:rPr>
                <w:rFonts w:ascii="仿宋" w:hAnsi="仿宋" w:eastAsia="仿宋" w:cs="仿宋"/>
                <w:spacing w:val="10"/>
                <w:sz w:val="22"/>
                <w:szCs w:val="22"/>
              </w:rPr>
              <w:t xml:space="preserve"> </w:t>
            </w:r>
            <w:r>
              <w:rPr>
                <w:rFonts w:ascii="仿宋" w:hAnsi="仿宋" w:eastAsia="仿宋" w:cs="仿宋"/>
                <w:spacing w:val="-9"/>
                <w:sz w:val="22"/>
                <w:szCs w:val="22"/>
              </w:rPr>
              <w:t>《网络文化经营许可证》</w:t>
            </w:r>
            <w:r>
              <w:rPr>
                <w:rFonts w:ascii="仿宋" w:hAnsi="仿宋" w:eastAsia="仿宋" w:cs="仿宋"/>
                <w:spacing w:val="19"/>
                <w:sz w:val="22"/>
                <w:szCs w:val="22"/>
              </w:rPr>
              <w:t xml:space="preserve"> </w:t>
            </w:r>
            <w:r>
              <w:rPr>
                <w:rFonts w:ascii="仿宋" w:hAnsi="仿宋" w:eastAsia="仿宋" w:cs="仿宋"/>
                <w:spacing w:val="-9"/>
                <w:sz w:val="22"/>
                <w:szCs w:val="22"/>
              </w:rPr>
              <w:t>的处罚</w:t>
            </w:r>
          </w:p>
        </w:tc>
        <w:tc>
          <w:tcPr>
            <w:tcW w:w="1289" w:type="dxa"/>
            <w:vAlign w:val="top"/>
          </w:tcPr>
          <w:p>
            <w:pPr>
              <w:spacing w:before="249"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819" w:type="dxa"/>
            <w:vAlign w:val="top"/>
          </w:tcPr>
          <w:p>
            <w:pPr>
              <w:spacing w:before="212" w:line="180" w:lineRule="auto"/>
              <w:ind w:firstLine="317"/>
              <w:rPr>
                <w:rFonts w:ascii="仿宋" w:hAnsi="仿宋" w:eastAsia="仿宋" w:cs="仿宋"/>
                <w:sz w:val="20"/>
                <w:szCs w:val="20"/>
              </w:rPr>
            </w:pPr>
            <w:r>
              <w:rPr>
                <w:rFonts w:ascii="仿宋" w:hAnsi="仿宋" w:eastAsia="仿宋" w:cs="仿宋"/>
                <w:spacing w:val="-5"/>
                <w:sz w:val="20"/>
                <w:szCs w:val="20"/>
              </w:rPr>
              <w:t>26</w:t>
            </w:r>
          </w:p>
        </w:tc>
        <w:tc>
          <w:tcPr>
            <w:tcW w:w="6650" w:type="dxa"/>
            <w:vAlign w:val="top"/>
          </w:tcPr>
          <w:p>
            <w:pPr>
              <w:spacing w:before="32" w:line="208" w:lineRule="auto"/>
              <w:ind w:left="46" w:right="245" w:hanging="3"/>
              <w:rPr>
                <w:rFonts w:ascii="仿宋" w:hAnsi="仿宋" w:eastAsia="仿宋" w:cs="仿宋"/>
                <w:sz w:val="22"/>
                <w:szCs w:val="22"/>
              </w:rPr>
            </w:pPr>
            <w:r>
              <w:rPr>
                <w:rFonts w:ascii="仿宋" w:hAnsi="仿宋" w:eastAsia="仿宋" w:cs="仿宋"/>
                <w:spacing w:val="-2"/>
                <w:sz w:val="22"/>
                <w:szCs w:val="22"/>
              </w:rPr>
              <w:t>对利用营业场所制作、下载等方式使用含有法定禁止内容的信息，</w:t>
            </w:r>
            <w:r>
              <w:rPr>
                <w:rFonts w:ascii="仿宋" w:hAnsi="仿宋" w:eastAsia="仿宋" w:cs="仿宋"/>
                <w:spacing w:val="23"/>
                <w:sz w:val="22"/>
                <w:szCs w:val="22"/>
              </w:rPr>
              <w:t xml:space="preserve"> </w:t>
            </w:r>
            <w:r>
              <w:rPr>
                <w:rFonts w:ascii="仿宋" w:hAnsi="仿宋" w:eastAsia="仿宋" w:cs="仿宋"/>
                <w:spacing w:val="-2"/>
                <w:sz w:val="22"/>
                <w:szCs w:val="22"/>
              </w:rPr>
              <w:t>情节严重的处罚</w:t>
            </w:r>
          </w:p>
        </w:tc>
        <w:tc>
          <w:tcPr>
            <w:tcW w:w="1289" w:type="dxa"/>
            <w:vAlign w:val="top"/>
          </w:tcPr>
          <w:p>
            <w:pPr>
              <w:spacing w:before="16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819" w:type="dxa"/>
            <w:vAlign w:val="top"/>
          </w:tcPr>
          <w:p>
            <w:pPr>
              <w:spacing w:line="264" w:lineRule="auto"/>
              <w:rPr>
                <w:rFonts w:ascii="宋体"/>
                <w:sz w:val="21"/>
              </w:rPr>
            </w:pPr>
          </w:p>
          <w:p>
            <w:pPr>
              <w:spacing w:before="66" w:line="180" w:lineRule="auto"/>
              <w:ind w:firstLine="317"/>
              <w:rPr>
                <w:rFonts w:ascii="仿宋" w:hAnsi="仿宋" w:eastAsia="仿宋" w:cs="仿宋"/>
                <w:sz w:val="20"/>
                <w:szCs w:val="20"/>
              </w:rPr>
            </w:pPr>
            <w:r>
              <w:rPr>
                <w:rFonts w:ascii="仿宋" w:hAnsi="仿宋" w:eastAsia="仿宋" w:cs="仿宋"/>
                <w:spacing w:val="-5"/>
                <w:sz w:val="20"/>
                <w:szCs w:val="20"/>
              </w:rPr>
              <w:t>27</w:t>
            </w:r>
          </w:p>
        </w:tc>
        <w:tc>
          <w:tcPr>
            <w:tcW w:w="6650" w:type="dxa"/>
            <w:vAlign w:val="top"/>
          </w:tcPr>
          <w:p>
            <w:pPr>
              <w:spacing w:before="189" w:line="227" w:lineRule="auto"/>
              <w:ind w:left="57" w:right="200" w:hanging="14"/>
              <w:rPr>
                <w:rFonts w:ascii="仿宋" w:hAnsi="仿宋" w:eastAsia="仿宋" w:cs="仿宋"/>
                <w:sz w:val="22"/>
                <w:szCs w:val="22"/>
              </w:rPr>
            </w:pPr>
            <w:r>
              <w:rPr>
                <w:rFonts w:ascii="仿宋" w:hAnsi="仿宋" w:eastAsia="仿宋" w:cs="仿宋"/>
                <w:sz w:val="22"/>
                <w:szCs w:val="22"/>
              </w:rPr>
              <w:t>对接纳未成年人进入营业场所的、擅自停止实施经营管理技术措施</w:t>
            </w:r>
            <w:r>
              <w:rPr>
                <w:rFonts w:ascii="仿宋" w:hAnsi="仿宋" w:eastAsia="仿宋" w:cs="仿宋"/>
                <w:spacing w:val="10"/>
                <w:sz w:val="22"/>
                <w:szCs w:val="22"/>
              </w:rPr>
              <w:t xml:space="preserve"> </w:t>
            </w:r>
            <w:r>
              <w:rPr>
                <w:rFonts w:ascii="仿宋" w:hAnsi="仿宋" w:eastAsia="仿宋" w:cs="仿宋"/>
                <w:spacing w:val="-5"/>
                <w:sz w:val="22"/>
                <w:szCs w:val="22"/>
              </w:rPr>
              <w:t>、未悬挂《网络文化经营许可证》</w:t>
            </w:r>
            <w:r>
              <w:rPr>
                <w:rFonts w:ascii="仿宋" w:hAnsi="仿宋" w:eastAsia="仿宋" w:cs="仿宋"/>
                <w:spacing w:val="30"/>
                <w:sz w:val="22"/>
                <w:szCs w:val="22"/>
              </w:rPr>
              <w:t xml:space="preserve"> </w:t>
            </w:r>
            <w:r>
              <w:rPr>
                <w:rFonts w:ascii="仿宋" w:hAnsi="仿宋" w:eastAsia="仿宋" w:cs="仿宋"/>
                <w:spacing w:val="-5"/>
                <w:sz w:val="22"/>
                <w:szCs w:val="22"/>
              </w:rPr>
              <w:t>或者未成年人禁入标志等的处罚</w:t>
            </w:r>
          </w:p>
        </w:tc>
        <w:tc>
          <w:tcPr>
            <w:tcW w:w="1289" w:type="dxa"/>
            <w:vAlign w:val="top"/>
          </w:tcPr>
          <w:p>
            <w:pPr>
              <w:spacing w:before="32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819" w:type="dxa"/>
            <w:vAlign w:val="top"/>
          </w:tcPr>
          <w:p>
            <w:pPr>
              <w:spacing w:before="265" w:line="180" w:lineRule="auto"/>
              <w:ind w:firstLine="317"/>
              <w:rPr>
                <w:rFonts w:ascii="仿宋" w:hAnsi="仿宋" w:eastAsia="仿宋" w:cs="仿宋"/>
                <w:sz w:val="20"/>
                <w:szCs w:val="20"/>
              </w:rPr>
            </w:pPr>
            <w:r>
              <w:rPr>
                <w:rFonts w:ascii="仿宋" w:hAnsi="仿宋" w:eastAsia="仿宋" w:cs="仿宋"/>
                <w:spacing w:val="-5"/>
                <w:sz w:val="20"/>
                <w:szCs w:val="20"/>
              </w:rPr>
              <w:t>28</w:t>
            </w:r>
          </w:p>
        </w:tc>
        <w:tc>
          <w:tcPr>
            <w:tcW w:w="6650" w:type="dxa"/>
            <w:vAlign w:val="top"/>
          </w:tcPr>
          <w:p>
            <w:pPr>
              <w:spacing w:before="86" w:line="227" w:lineRule="auto"/>
              <w:ind w:left="42" w:right="199"/>
              <w:rPr>
                <w:rFonts w:ascii="仿宋" w:hAnsi="仿宋" w:eastAsia="仿宋" w:cs="仿宋"/>
                <w:sz w:val="22"/>
                <w:szCs w:val="22"/>
              </w:rPr>
            </w:pPr>
            <w:r>
              <w:rPr>
                <w:rFonts w:ascii="仿宋" w:hAnsi="仿宋" w:eastAsia="仿宋" w:cs="仿宋"/>
                <w:sz w:val="22"/>
                <w:szCs w:val="22"/>
              </w:rPr>
              <w:t>对向上网消费者提供的计算机未通过局域网的方式接入互联网等的</w:t>
            </w:r>
            <w:r>
              <w:rPr>
                <w:rFonts w:ascii="仿宋" w:hAnsi="仿宋" w:eastAsia="仿宋" w:cs="仿宋"/>
                <w:spacing w:val="11"/>
                <w:sz w:val="22"/>
                <w:szCs w:val="22"/>
              </w:rPr>
              <w:t xml:space="preserve"> </w:t>
            </w:r>
            <w:r>
              <w:rPr>
                <w:rFonts w:ascii="仿宋" w:hAnsi="仿宋" w:eastAsia="仿宋" w:cs="仿宋"/>
                <w:spacing w:val="-8"/>
                <w:sz w:val="22"/>
                <w:szCs w:val="22"/>
              </w:rPr>
              <w:t>处罚</w:t>
            </w:r>
          </w:p>
        </w:tc>
        <w:tc>
          <w:tcPr>
            <w:tcW w:w="1289" w:type="dxa"/>
            <w:vAlign w:val="top"/>
          </w:tcPr>
          <w:p>
            <w:pPr>
              <w:spacing w:before="22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819" w:type="dxa"/>
            <w:vAlign w:val="top"/>
          </w:tcPr>
          <w:p>
            <w:pPr>
              <w:spacing w:line="255" w:lineRule="auto"/>
              <w:rPr>
                <w:rFonts w:ascii="宋体"/>
                <w:sz w:val="21"/>
              </w:rPr>
            </w:pPr>
          </w:p>
          <w:p>
            <w:pPr>
              <w:spacing w:line="256"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29</w:t>
            </w:r>
          </w:p>
        </w:tc>
        <w:tc>
          <w:tcPr>
            <w:tcW w:w="6650" w:type="dxa"/>
            <w:vAlign w:val="top"/>
          </w:tcPr>
          <w:p>
            <w:pPr>
              <w:spacing w:before="197" w:line="227" w:lineRule="auto"/>
              <w:ind w:left="54" w:right="200" w:hanging="11"/>
              <w:rPr>
                <w:rFonts w:ascii="仿宋" w:hAnsi="仿宋" w:eastAsia="仿宋" w:cs="仿宋"/>
                <w:sz w:val="22"/>
                <w:szCs w:val="22"/>
              </w:rPr>
            </w:pPr>
            <w:r>
              <w:rPr>
                <w:rFonts w:ascii="仿宋" w:hAnsi="仿宋" w:eastAsia="仿宋" w:cs="仿宋"/>
                <w:sz w:val="22"/>
                <w:szCs w:val="22"/>
              </w:rPr>
              <w:t>对利用明火照明或者发现吸烟不予制止，或者未悬挂禁止吸烟标志</w:t>
            </w:r>
            <w:r>
              <w:rPr>
                <w:rFonts w:ascii="仿宋" w:hAnsi="仿宋" w:eastAsia="仿宋" w:cs="仿宋"/>
                <w:spacing w:val="10"/>
                <w:sz w:val="22"/>
                <w:szCs w:val="22"/>
              </w:rPr>
              <w:t xml:space="preserve"> </w:t>
            </w:r>
            <w:r>
              <w:rPr>
                <w:rFonts w:ascii="仿宋" w:hAnsi="仿宋" w:eastAsia="仿宋" w:cs="仿宋"/>
                <w:spacing w:val="-1"/>
                <w:sz w:val="22"/>
                <w:szCs w:val="22"/>
              </w:rPr>
              <w:t>的，允许带入或者存放易燃、易爆物品，在营业场所安装固定的封</w:t>
            </w:r>
            <w:r>
              <w:rPr>
                <w:rFonts w:ascii="仿宋" w:hAnsi="仿宋" w:eastAsia="仿宋" w:cs="仿宋"/>
                <w:spacing w:val="28"/>
                <w:sz w:val="22"/>
                <w:szCs w:val="22"/>
              </w:rPr>
              <w:t xml:space="preserve"> </w:t>
            </w:r>
            <w:r>
              <w:rPr>
                <w:rFonts w:ascii="仿宋" w:hAnsi="仿宋" w:eastAsia="仿宋" w:cs="仿宋"/>
                <w:spacing w:val="-1"/>
                <w:sz w:val="22"/>
                <w:szCs w:val="22"/>
              </w:rPr>
              <w:t>闭门窗栅栏，营业期间封堵或者锁闭门窗、安全疏散通道或者安全</w:t>
            </w:r>
            <w:r>
              <w:rPr>
                <w:rFonts w:ascii="仿宋" w:hAnsi="仿宋" w:eastAsia="仿宋" w:cs="仿宋"/>
                <w:spacing w:val="28"/>
                <w:sz w:val="22"/>
                <w:szCs w:val="22"/>
              </w:rPr>
              <w:t xml:space="preserve"> </w:t>
            </w:r>
            <w:r>
              <w:rPr>
                <w:rFonts w:ascii="仿宋" w:hAnsi="仿宋" w:eastAsia="仿宋" w:cs="仿宋"/>
                <w:spacing w:val="-3"/>
                <w:sz w:val="22"/>
                <w:szCs w:val="22"/>
              </w:rPr>
              <w:t>出</w:t>
            </w:r>
            <w:r>
              <w:rPr>
                <w:rFonts w:ascii="仿宋" w:hAnsi="仿宋" w:eastAsia="仿宋" w:cs="仿宋"/>
                <w:spacing w:val="-48"/>
                <w:sz w:val="22"/>
                <w:szCs w:val="22"/>
              </w:rPr>
              <w:t xml:space="preserve"> </w:t>
            </w:r>
            <w:r>
              <w:rPr>
                <w:rFonts w:ascii="仿宋" w:hAnsi="仿宋" w:eastAsia="仿宋" w:cs="仿宋"/>
                <w:spacing w:val="-3"/>
                <w:sz w:val="22"/>
                <w:szCs w:val="22"/>
              </w:rPr>
              <w:t>口，擅自停止实施安全技术措施，情节严重的处罚</w:t>
            </w:r>
          </w:p>
        </w:tc>
        <w:tc>
          <w:tcPr>
            <w:tcW w:w="1289" w:type="dxa"/>
            <w:vAlign w:val="top"/>
          </w:tcPr>
          <w:p>
            <w:pPr>
              <w:spacing w:line="465"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819" w:type="dxa"/>
            <w:vAlign w:val="top"/>
          </w:tcPr>
          <w:p>
            <w:pPr>
              <w:spacing w:before="235" w:line="180" w:lineRule="auto"/>
              <w:ind w:firstLine="319"/>
              <w:rPr>
                <w:rFonts w:ascii="仿宋" w:hAnsi="仿宋" w:eastAsia="仿宋" w:cs="仿宋"/>
                <w:sz w:val="20"/>
                <w:szCs w:val="20"/>
              </w:rPr>
            </w:pPr>
            <w:r>
              <w:rPr>
                <w:rFonts w:ascii="仿宋" w:hAnsi="仿宋" w:eastAsia="仿宋" w:cs="仿宋"/>
                <w:spacing w:val="-6"/>
                <w:sz w:val="20"/>
                <w:szCs w:val="20"/>
              </w:rPr>
              <w:t>30</w:t>
            </w:r>
          </w:p>
        </w:tc>
        <w:tc>
          <w:tcPr>
            <w:tcW w:w="6650" w:type="dxa"/>
            <w:vAlign w:val="top"/>
          </w:tcPr>
          <w:p>
            <w:pPr>
              <w:spacing w:before="189" w:line="189" w:lineRule="auto"/>
              <w:ind w:firstLine="43"/>
              <w:rPr>
                <w:rFonts w:ascii="仿宋" w:hAnsi="仿宋" w:eastAsia="仿宋" w:cs="仿宋"/>
                <w:sz w:val="22"/>
                <w:szCs w:val="22"/>
              </w:rPr>
            </w:pPr>
            <w:r>
              <w:rPr>
                <w:rFonts w:ascii="仿宋" w:hAnsi="仿宋" w:eastAsia="仿宋" w:cs="仿宋"/>
                <w:sz w:val="22"/>
                <w:szCs w:val="22"/>
              </w:rPr>
              <w:t>对擅自或者变相开办艺术考级活动的处罚</w:t>
            </w:r>
          </w:p>
        </w:tc>
        <w:tc>
          <w:tcPr>
            <w:tcW w:w="1289" w:type="dxa"/>
            <w:vAlign w:val="top"/>
          </w:tcPr>
          <w:p>
            <w:pPr>
              <w:spacing w:before="189"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46" w:line="180" w:lineRule="auto"/>
              <w:ind w:firstLine="319"/>
              <w:rPr>
                <w:rFonts w:ascii="仿宋" w:hAnsi="仿宋" w:eastAsia="仿宋" w:cs="仿宋"/>
                <w:sz w:val="20"/>
                <w:szCs w:val="20"/>
              </w:rPr>
            </w:pPr>
            <w:r>
              <w:rPr>
                <w:rFonts w:ascii="仿宋" w:hAnsi="仿宋" w:eastAsia="仿宋" w:cs="仿宋"/>
                <w:spacing w:val="-6"/>
                <w:sz w:val="20"/>
                <w:szCs w:val="20"/>
              </w:rPr>
              <w:t>31</w:t>
            </w:r>
          </w:p>
        </w:tc>
        <w:tc>
          <w:tcPr>
            <w:tcW w:w="6650" w:type="dxa"/>
            <w:vAlign w:val="top"/>
          </w:tcPr>
          <w:p>
            <w:pPr>
              <w:spacing w:before="65" w:line="209" w:lineRule="auto"/>
              <w:ind w:left="49" w:right="199" w:hanging="6"/>
              <w:rPr>
                <w:rFonts w:ascii="仿宋" w:hAnsi="仿宋" w:eastAsia="仿宋" w:cs="仿宋"/>
                <w:sz w:val="22"/>
                <w:szCs w:val="22"/>
              </w:rPr>
            </w:pPr>
            <w:r>
              <w:rPr>
                <w:rFonts w:ascii="仿宋" w:hAnsi="仿宋" w:eastAsia="仿宋" w:cs="仿宋"/>
                <w:sz w:val="22"/>
                <w:szCs w:val="22"/>
              </w:rPr>
              <w:t>对组织艺术考级活动未按规定将考试有关情况报文化行政部门备案</w:t>
            </w:r>
            <w:r>
              <w:rPr>
                <w:rFonts w:ascii="仿宋" w:hAnsi="仿宋" w:eastAsia="仿宋" w:cs="仿宋"/>
                <w:spacing w:val="11"/>
                <w:sz w:val="22"/>
                <w:szCs w:val="22"/>
              </w:rPr>
              <w:t xml:space="preserve"> </w:t>
            </w:r>
            <w:r>
              <w:rPr>
                <w:rFonts w:ascii="仿宋" w:hAnsi="仿宋" w:eastAsia="仿宋" w:cs="仿宋"/>
                <w:spacing w:val="-5"/>
                <w:sz w:val="22"/>
                <w:szCs w:val="22"/>
              </w:rPr>
              <w:t>等的处罚</w:t>
            </w:r>
          </w:p>
        </w:tc>
        <w:tc>
          <w:tcPr>
            <w:tcW w:w="1289" w:type="dxa"/>
            <w:vAlign w:val="top"/>
          </w:tcPr>
          <w:p>
            <w:pPr>
              <w:spacing w:before="203"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819" w:type="dxa"/>
            <w:vAlign w:val="top"/>
          </w:tcPr>
          <w:p>
            <w:pPr>
              <w:spacing w:before="290" w:line="180" w:lineRule="auto"/>
              <w:ind w:firstLine="319"/>
              <w:rPr>
                <w:rFonts w:ascii="仿宋" w:hAnsi="仿宋" w:eastAsia="仿宋" w:cs="仿宋"/>
                <w:sz w:val="20"/>
                <w:szCs w:val="20"/>
              </w:rPr>
            </w:pPr>
            <w:r>
              <w:rPr>
                <w:rFonts w:ascii="仿宋" w:hAnsi="仿宋" w:eastAsia="仿宋" w:cs="仿宋"/>
                <w:spacing w:val="-6"/>
                <w:sz w:val="20"/>
                <w:szCs w:val="20"/>
              </w:rPr>
              <w:t>32</w:t>
            </w:r>
          </w:p>
        </w:tc>
        <w:tc>
          <w:tcPr>
            <w:tcW w:w="6650" w:type="dxa"/>
            <w:vAlign w:val="top"/>
          </w:tcPr>
          <w:p>
            <w:pPr>
              <w:spacing w:before="111" w:line="227" w:lineRule="auto"/>
              <w:ind w:left="43" w:right="201"/>
              <w:rPr>
                <w:rFonts w:ascii="仿宋" w:hAnsi="仿宋" w:eastAsia="仿宋" w:cs="仿宋"/>
                <w:sz w:val="22"/>
                <w:szCs w:val="22"/>
              </w:rPr>
            </w:pPr>
            <w:r>
              <w:rPr>
                <w:rFonts w:ascii="仿宋" w:hAnsi="仿宋" w:eastAsia="仿宋" w:cs="仿宋"/>
                <w:sz w:val="22"/>
                <w:szCs w:val="22"/>
              </w:rPr>
              <w:t>对未按核准的艺术考级专业组织艺术考级活动等《社会艺术水平考</w:t>
            </w:r>
            <w:r>
              <w:rPr>
                <w:rFonts w:ascii="仿宋" w:hAnsi="仿宋" w:eastAsia="仿宋" w:cs="仿宋"/>
                <w:spacing w:val="9"/>
                <w:sz w:val="22"/>
                <w:szCs w:val="22"/>
              </w:rPr>
              <w:t xml:space="preserve"> </w:t>
            </w:r>
            <w:r>
              <w:rPr>
                <w:rFonts w:ascii="仿宋" w:hAnsi="仿宋" w:eastAsia="仿宋" w:cs="仿宋"/>
                <w:spacing w:val="-16"/>
                <w:sz w:val="22"/>
                <w:szCs w:val="22"/>
              </w:rPr>
              <w:t>级管理办法》</w:t>
            </w:r>
            <w:r>
              <w:rPr>
                <w:rFonts w:ascii="仿宋" w:hAnsi="仿宋" w:eastAsia="仿宋" w:cs="仿宋"/>
                <w:spacing w:val="23"/>
                <w:sz w:val="22"/>
                <w:szCs w:val="22"/>
              </w:rPr>
              <w:t xml:space="preserve"> </w:t>
            </w:r>
            <w:r>
              <w:rPr>
                <w:rFonts w:ascii="仿宋" w:hAnsi="仿宋" w:eastAsia="仿宋" w:cs="仿宋"/>
                <w:spacing w:val="-16"/>
                <w:sz w:val="22"/>
                <w:szCs w:val="22"/>
              </w:rPr>
              <w:t>的处罚</w:t>
            </w:r>
          </w:p>
        </w:tc>
        <w:tc>
          <w:tcPr>
            <w:tcW w:w="1289" w:type="dxa"/>
            <w:vAlign w:val="top"/>
          </w:tcPr>
          <w:p>
            <w:pPr>
              <w:spacing w:before="244"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819" w:type="dxa"/>
            <w:vAlign w:val="top"/>
          </w:tcPr>
          <w:p>
            <w:pPr>
              <w:spacing w:before="261" w:line="180" w:lineRule="auto"/>
              <w:ind w:firstLine="319"/>
              <w:rPr>
                <w:rFonts w:ascii="仿宋" w:hAnsi="仿宋" w:eastAsia="仿宋" w:cs="仿宋"/>
                <w:sz w:val="20"/>
                <w:szCs w:val="20"/>
              </w:rPr>
            </w:pPr>
            <w:r>
              <w:rPr>
                <w:rFonts w:ascii="仿宋" w:hAnsi="仿宋" w:eastAsia="仿宋" w:cs="仿宋"/>
                <w:spacing w:val="-6"/>
                <w:sz w:val="20"/>
                <w:szCs w:val="20"/>
              </w:rPr>
              <w:t>33</w:t>
            </w:r>
          </w:p>
        </w:tc>
        <w:tc>
          <w:tcPr>
            <w:tcW w:w="6650" w:type="dxa"/>
            <w:vAlign w:val="top"/>
          </w:tcPr>
          <w:p>
            <w:pPr>
              <w:spacing w:before="79" w:line="209" w:lineRule="auto"/>
              <w:ind w:left="37" w:right="199" w:firstLine="6"/>
              <w:rPr>
                <w:rFonts w:ascii="仿宋" w:hAnsi="仿宋" w:eastAsia="仿宋" w:cs="仿宋"/>
                <w:sz w:val="22"/>
                <w:szCs w:val="22"/>
              </w:rPr>
            </w:pPr>
            <w:r>
              <w:rPr>
                <w:rFonts w:ascii="仿宋" w:hAnsi="仿宋" w:eastAsia="仿宋" w:cs="仿宋"/>
                <w:sz w:val="22"/>
                <w:szCs w:val="22"/>
              </w:rPr>
              <w:t>对社会艺术水平考级委托承办单位未按规定报文化行政部门备案等</w:t>
            </w:r>
            <w:r>
              <w:rPr>
                <w:rFonts w:ascii="仿宋" w:hAnsi="仿宋" w:eastAsia="仿宋" w:cs="仿宋"/>
                <w:spacing w:val="11"/>
                <w:sz w:val="22"/>
                <w:szCs w:val="22"/>
              </w:rPr>
              <w:t xml:space="preserve"> </w:t>
            </w:r>
            <w:r>
              <w:rPr>
                <w:rFonts w:ascii="仿宋" w:hAnsi="仿宋" w:eastAsia="仿宋" w:cs="仿宋"/>
                <w:spacing w:val="-8"/>
                <w:sz w:val="22"/>
                <w:szCs w:val="22"/>
              </w:rPr>
              <w:t>《社会艺术水平考级管理办法》</w:t>
            </w:r>
            <w:r>
              <w:rPr>
                <w:rFonts w:ascii="仿宋" w:hAnsi="仿宋" w:eastAsia="仿宋" w:cs="仿宋"/>
                <w:spacing w:val="32"/>
                <w:sz w:val="22"/>
                <w:szCs w:val="22"/>
              </w:rPr>
              <w:t xml:space="preserve"> </w:t>
            </w:r>
            <w:r>
              <w:rPr>
                <w:rFonts w:ascii="仿宋" w:hAnsi="仿宋" w:eastAsia="仿宋" w:cs="仿宋"/>
                <w:spacing w:val="-8"/>
                <w:sz w:val="22"/>
                <w:szCs w:val="22"/>
              </w:rPr>
              <w:t>的处罚</w:t>
            </w:r>
          </w:p>
        </w:tc>
        <w:tc>
          <w:tcPr>
            <w:tcW w:w="1289" w:type="dxa"/>
            <w:vAlign w:val="top"/>
          </w:tcPr>
          <w:p>
            <w:pPr>
              <w:spacing w:before="217"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819" w:type="dxa"/>
            <w:vAlign w:val="top"/>
          </w:tcPr>
          <w:p>
            <w:pPr>
              <w:spacing w:before="274" w:line="180" w:lineRule="auto"/>
              <w:ind w:firstLine="319"/>
              <w:rPr>
                <w:rFonts w:ascii="仿宋" w:hAnsi="仿宋" w:eastAsia="仿宋" w:cs="仿宋"/>
                <w:sz w:val="20"/>
                <w:szCs w:val="20"/>
              </w:rPr>
            </w:pPr>
            <w:r>
              <w:rPr>
                <w:rFonts w:ascii="仿宋" w:hAnsi="仿宋" w:eastAsia="仿宋" w:cs="仿宋"/>
                <w:spacing w:val="-6"/>
                <w:sz w:val="20"/>
                <w:szCs w:val="20"/>
              </w:rPr>
              <w:t>34</w:t>
            </w:r>
          </w:p>
        </w:tc>
        <w:tc>
          <w:tcPr>
            <w:tcW w:w="6650" w:type="dxa"/>
            <w:vAlign w:val="top"/>
          </w:tcPr>
          <w:p>
            <w:pPr>
              <w:spacing w:before="95" w:line="227" w:lineRule="auto"/>
              <w:ind w:left="58" w:right="200" w:hanging="15"/>
              <w:rPr>
                <w:rFonts w:ascii="仿宋" w:hAnsi="仿宋" w:eastAsia="仿宋" w:cs="仿宋"/>
                <w:sz w:val="22"/>
                <w:szCs w:val="22"/>
              </w:rPr>
            </w:pPr>
            <w:r>
              <w:rPr>
                <w:rFonts w:ascii="仿宋" w:hAnsi="仿宋" w:eastAsia="仿宋" w:cs="仿宋"/>
                <w:sz w:val="22"/>
                <w:szCs w:val="22"/>
              </w:rPr>
              <w:t>对演出举办单位或者其法定代表人、主要负责人及其他直接责任人</w:t>
            </w:r>
            <w:r>
              <w:rPr>
                <w:rFonts w:ascii="仿宋" w:hAnsi="仿宋" w:eastAsia="仿宋" w:cs="仿宋"/>
                <w:spacing w:val="10"/>
                <w:sz w:val="22"/>
                <w:szCs w:val="22"/>
              </w:rPr>
              <w:t xml:space="preserve"> </w:t>
            </w:r>
            <w:r>
              <w:rPr>
                <w:rFonts w:ascii="仿宋" w:hAnsi="仿宋" w:eastAsia="仿宋" w:cs="仿宋"/>
                <w:spacing w:val="-2"/>
                <w:sz w:val="22"/>
                <w:szCs w:val="22"/>
              </w:rPr>
              <w:t>员在募捐义演中获取经营利益的处罚</w:t>
            </w:r>
          </w:p>
        </w:tc>
        <w:tc>
          <w:tcPr>
            <w:tcW w:w="1289" w:type="dxa"/>
            <w:vAlign w:val="top"/>
          </w:tcPr>
          <w:p>
            <w:pPr>
              <w:spacing w:before="23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54" w:line="180" w:lineRule="auto"/>
              <w:ind w:firstLine="319"/>
              <w:rPr>
                <w:rFonts w:ascii="仿宋" w:hAnsi="仿宋" w:eastAsia="仿宋" w:cs="仿宋"/>
                <w:sz w:val="20"/>
                <w:szCs w:val="20"/>
              </w:rPr>
            </w:pPr>
            <w:r>
              <w:rPr>
                <w:rFonts w:ascii="仿宋" w:hAnsi="仿宋" w:eastAsia="仿宋" w:cs="仿宋"/>
                <w:spacing w:val="-6"/>
                <w:sz w:val="20"/>
                <w:szCs w:val="20"/>
              </w:rPr>
              <w:t>35</w:t>
            </w:r>
          </w:p>
        </w:tc>
        <w:tc>
          <w:tcPr>
            <w:tcW w:w="6650" w:type="dxa"/>
            <w:vAlign w:val="top"/>
          </w:tcPr>
          <w:p>
            <w:pPr>
              <w:spacing w:before="74" w:line="208" w:lineRule="auto"/>
              <w:ind w:left="45" w:right="421" w:hanging="2"/>
              <w:rPr>
                <w:rFonts w:ascii="仿宋" w:hAnsi="仿宋" w:eastAsia="仿宋" w:cs="仿宋"/>
                <w:sz w:val="22"/>
                <w:szCs w:val="22"/>
              </w:rPr>
            </w:pPr>
            <w:r>
              <w:rPr>
                <w:rFonts w:ascii="仿宋" w:hAnsi="仿宋" w:eastAsia="仿宋" w:cs="仿宋"/>
                <w:sz w:val="22"/>
                <w:szCs w:val="22"/>
              </w:rPr>
              <w:t>对演出场所经营单位、个体演出经纪人、个体演员违反本条例规</w:t>
            </w:r>
            <w:r>
              <w:rPr>
                <w:rFonts w:ascii="仿宋" w:hAnsi="仿宋" w:eastAsia="仿宋" w:cs="仿宋"/>
                <w:spacing w:val="9"/>
                <w:sz w:val="22"/>
                <w:szCs w:val="22"/>
              </w:rPr>
              <w:t xml:space="preserve"> </w:t>
            </w:r>
            <w:r>
              <w:rPr>
                <w:rFonts w:ascii="仿宋" w:hAnsi="仿宋" w:eastAsia="仿宋" w:cs="仿宋"/>
                <w:sz w:val="22"/>
                <w:szCs w:val="22"/>
              </w:rPr>
              <w:t>定，情节严重的责令其停止营业性演出活动的处罚</w:t>
            </w:r>
          </w:p>
        </w:tc>
        <w:tc>
          <w:tcPr>
            <w:tcW w:w="1289" w:type="dxa"/>
            <w:vAlign w:val="top"/>
          </w:tcPr>
          <w:p>
            <w:pPr>
              <w:spacing w:before="21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19" w:type="dxa"/>
            <w:vAlign w:val="top"/>
          </w:tcPr>
          <w:p>
            <w:pPr>
              <w:spacing w:before="187" w:line="180" w:lineRule="auto"/>
              <w:ind w:firstLine="319"/>
              <w:rPr>
                <w:rFonts w:ascii="仿宋" w:hAnsi="仿宋" w:eastAsia="仿宋" w:cs="仿宋"/>
                <w:sz w:val="20"/>
                <w:szCs w:val="20"/>
              </w:rPr>
            </w:pPr>
            <w:r>
              <w:rPr>
                <w:rFonts w:ascii="仿宋" w:hAnsi="仿宋" w:eastAsia="仿宋" w:cs="仿宋"/>
                <w:spacing w:val="-6"/>
                <w:sz w:val="20"/>
                <w:szCs w:val="20"/>
              </w:rPr>
              <w:t>36</w:t>
            </w:r>
          </w:p>
        </w:tc>
        <w:tc>
          <w:tcPr>
            <w:tcW w:w="6650" w:type="dxa"/>
            <w:vAlign w:val="top"/>
          </w:tcPr>
          <w:p>
            <w:pPr>
              <w:spacing w:before="141" w:line="189" w:lineRule="auto"/>
              <w:ind w:firstLine="43"/>
              <w:rPr>
                <w:rFonts w:ascii="仿宋" w:hAnsi="仿宋" w:eastAsia="仿宋" w:cs="仿宋"/>
                <w:sz w:val="22"/>
                <w:szCs w:val="22"/>
              </w:rPr>
            </w:pPr>
            <w:r>
              <w:rPr>
                <w:rFonts w:ascii="仿宋" w:hAnsi="仿宋" w:eastAsia="仿宋" w:cs="仿宋"/>
                <w:sz w:val="22"/>
                <w:szCs w:val="22"/>
              </w:rPr>
              <w:t>对擅自举办募捐义演或者其他公益性演出的处罚</w:t>
            </w:r>
          </w:p>
        </w:tc>
        <w:tc>
          <w:tcPr>
            <w:tcW w:w="1289" w:type="dxa"/>
            <w:vAlign w:val="top"/>
          </w:tcPr>
          <w:p>
            <w:pPr>
              <w:spacing w:before="14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19" w:type="dxa"/>
            <w:vAlign w:val="top"/>
          </w:tcPr>
          <w:p>
            <w:pPr>
              <w:spacing w:before="259" w:line="180" w:lineRule="auto"/>
              <w:ind w:firstLine="319"/>
              <w:rPr>
                <w:rFonts w:ascii="仿宋" w:hAnsi="仿宋" w:eastAsia="仿宋" w:cs="仿宋"/>
                <w:sz w:val="20"/>
                <w:szCs w:val="20"/>
              </w:rPr>
            </w:pPr>
            <w:r>
              <w:rPr>
                <w:rFonts w:ascii="仿宋" w:hAnsi="仿宋" w:eastAsia="仿宋" w:cs="仿宋"/>
                <w:spacing w:val="-6"/>
                <w:sz w:val="20"/>
                <w:szCs w:val="20"/>
              </w:rPr>
              <w:t>37</w:t>
            </w:r>
          </w:p>
        </w:tc>
        <w:tc>
          <w:tcPr>
            <w:tcW w:w="6650" w:type="dxa"/>
            <w:vAlign w:val="top"/>
          </w:tcPr>
          <w:p>
            <w:pPr>
              <w:spacing w:before="79" w:line="208" w:lineRule="auto"/>
              <w:ind w:left="42" w:right="199"/>
              <w:rPr>
                <w:rFonts w:ascii="仿宋" w:hAnsi="仿宋" w:eastAsia="仿宋" w:cs="仿宋"/>
                <w:sz w:val="22"/>
                <w:szCs w:val="22"/>
              </w:rPr>
            </w:pPr>
            <w:r>
              <w:rPr>
                <w:rFonts w:ascii="仿宋" w:hAnsi="仿宋" w:eastAsia="仿宋" w:cs="仿宋"/>
                <w:sz w:val="22"/>
                <w:szCs w:val="22"/>
              </w:rPr>
              <w:t>对拒不接受文化主管部门或者文化行政执法机构检查营业性演出现</w:t>
            </w:r>
            <w:r>
              <w:rPr>
                <w:rFonts w:ascii="仿宋" w:hAnsi="仿宋" w:eastAsia="仿宋" w:cs="仿宋"/>
                <w:spacing w:val="11"/>
                <w:sz w:val="22"/>
                <w:szCs w:val="22"/>
              </w:rPr>
              <w:t xml:space="preserve"> </w:t>
            </w:r>
            <w:r>
              <w:rPr>
                <w:rFonts w:ascii="仿宋" w:hAnsi="仿宋" w:eastAsia="仿宋" w:cs="仿宋"/>
                <w:spacing w:val="-4"/>
                <w:sz w:val="22"/>
                <w:szCs w:val="22"/>
              </w:rPr>
              <w:t>场的处罚</w:t>
            </w:r>
          </w:p>
        </w:tc>
        <w:tc>
          <w:tcPr>
            <w:tcW w:w="1289" w:type="dxa"/>
            <w:vAlign w:val="top"/>
          </w:tcPr>
          <w:p>
            <w:pPr>
              <w:spacing w:before="21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bl>
    <w:p>
      <w:pPr>
        <w:rPr>
          <w:rFonts w:ascii="宋体"/>
          <w:sz w:val="21"/>
        </w:rPr>
      </w:pPr>
    </w:p>
    <w:p>
      <w:pPr>
        <w:sectPr>
          <w:footerReference r:id="rId7"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44" w:line="180" w:lineRule="auto"/>
              <w:ind w:firstLine="319"/>
              <w:rPr>
                <w:rFonts w:ascii="仿宋" w:hAnsi="仿宋" w:eastAsia="仿宋" w:cs="仿宋"/>
                <w:sz w:val="20"/>
                <w:szCs w:val="20"/>
              </w:rPr>
            </w:pPr>
            <w:r>
              <w:rPr>
                <w:rFonts w:ascii="仿宋" w:hAnsi="仿宋" w:eastAsia="仿宋" w:cs="仿宋"/>
                <w:spacing w:val="-6"/>
                <w:sz w:val="20"/>
                <w:szCs w:val="20"/>
              </w:rPr>
              <w:t>38</w:t>
            </w:r>
          </w:p>
        </w:tc>
        <w:tc>
          <w:tcPr>
            <w:tcW w:w="6650" w:type="dxa"/>
            <w:vAlign w:val="top"/>
          </w:tcPr>
          <w:p>
            <w:pPr>
              <w:spacing w:before="64" w:line="208" w:lineRule="auto"/>
              <w:ind w:left="54" w:right="199" w:hanging="11"/>
              <w:rPr>
                <w:rFonts w:ascii="仿宋" w:hAnsi="仿宋" w:eastAsia="仿宋" w:cs="仿宋"/>
                <w:sz w:val="22"/>
                <w:szCs w:val="22"/>
              </w:rPr>
            </w:pPr>
            <w:r>
              <w:rPr>
                <w:rFonts w:ascii="仿宋" w:hAnsi="仿宋" w:eastAsia="仿宋" w:cs="仿宋"/>
                <w:spacing w:val="-2"/>
                <w:sz w:val="22"/>
                <w:szCs w:val="22"/>
              </w:rPr>
              <w:t>对擅自开展美术品进出</w:t>
            </w:r>
            <w:r>
              <w:rPr>
                <w:rFonts w:ascii="仿宋" w:hAnsi="仿宋" w:eastAsia="仿宋" w:cs="仿宋"/>
                <w:spacing w:val="-41"/>
                <w:sz w:val="22"/>
                <w:szCs w:val="22"/>
              </w:rPr>
              <w:t xml:space="preserve"> </w:t>
            </w:r>
            <w:r>
              <w:rPr>
                <w:rFonts w:ascii="仿宋" w:hAnsi="仿宋" w:eastAsia="仿宋" w:cs="仿宋"/>
                <w:spacing w:val="-2"/>
                <w:sz w:val="22"/>
                <w:szCs w:val="22"/>
              </w:rPr>
              <w:t>口经营活动或者涉外商业性美术品展览活动</w:t>
            </w:r>
            <w:r>
              <w:rPr>
                <w:rFonts w:ascii="仿宋" w:hAnsi="仿宋" w:eastAsia="仿宋" w:cs="仿宋"/>
                <w:sz w:val="22"/>
                <w:szCs w:val="22"/>
              </w:rPr>
              <w:t xml:space="preserve"> </w:t>
            </w:r>
            <w:r>
              <w:rPr>
                <w:rFonts w:ascii="仿宋" w:hAnsi="仿宋" w:eastAsia="仿宋" w:cs="仿宋"/>
                <w:spacing w:val="-9"/>
                <w:sz w:val="22"/>
                <w:szCs w:val="22"/>
              </w:rPr>
              <w:t>的处罚</w:t>
            </w:r>
          </w:p>
        </w:tc>
        <w:tc>
          <w:tcPr>
            <w:tcW w:w="1289" w:type="dxa"/>
            <w:vAlign w:val="top"/>
          </w:tcPr>
          <w:p>
            <w:pPr>
              <w:spacing w:before="20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819" w:type="dxa"/>
            <w:vAlign w:val="top"/>
          </w:tcPr>
          <w:p>
            <w:pPr>
              <w:spacing w:before="184" w:line="180" w:lineRule="auto"/>
              <w:ind w:firstLine="319"/>
              <w:rPr>
                <w:rFonts w:ascii="仿宋" w:hAnsi="仿宋" w:eastAsia="仿宋" w:cs="仿宋"/>
                <w:sz w:val="20"/>
                <w:szCs w:val="20"/>
              </w:rPr>
            </w:pPr>
            <w:r>
              <w:rPr>
                <w:rFonts w:ascii="仿宋" w:hAnsi="仿宋" w:eastAsia="仿宋" w:cs="仿宋"/>
                <w:spacing w:val="-6"/>
                <w:sz w:val="20"/>
                <w:szCs w:val="20"/>
              </w:rPr>
              <w:t>39</w:t>
            </w:r>
          </w:p>
        </w:tc>
        <w:tc>
          <w:tcPr>
            <w:tcW w:w="6650" w:type="dxa"/>
            <w:vAlign w:val="top"/>
          </w:tcPr>
          <w:p>
            <w:pPr>
              <w:spacing w:before="141" w:line="189" w:lineRule="auto"/>
              <w:ind w:firstLine="43"/>
              <w:rPr>
                <w:rFonts w:ascii="仿宋" w:hAnsi="仿宋" w:eastAsia="仿宋" w:cs="仿宋"/>
                <w:sz w:val="22"/>
                <w:szCs w:val="22"/>
              </w:rPr>
            </w:pPr>
            <w:r>
              <w:rPr>
                <w:rFonts w:ascii="仿宋" w:hAnsi="仿宋" w:eastAsia="仿宋" w:cs="仿宋"/>
                <w:sz w:val="22"/>
                <w:szCs w:val="22"/>
              </w:rPr>
              <w:t>对经营含有法定禁止内容的美术品的处罚</w:t>
            </w:r>
          </w:p>
        </w:tc>
        <w:tc>
          <w:tcPr>
            <w:tcW w:w="1289" w:type="dxa"/>
            <w:vAlign w:val="top"/>
          </w:tcPr>
          <w:p>
            <w:pPr>
              <w:spacing w:before="14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49" w:line="180" w:lineRule="auto"/>
              <w:ind w:firstLine="314"/>
              <w:rPr>
                <w:rFonts w:ascii="仿宋" w:hAnsi="仿宋" w:eastAsia="仿宋" w:cs="仿宋"/>
                <w:sz w:val="20"/>
                <w:szCs w:val="20"/>
              </w:rPr>
            </w:pPr>
            <w:r>
              <w:rPr>
                <w:rFonts w:ascii="仿宋" w:hAnsi="仿宋" w:eastAsia="仿宋" w:cs="仿宋"/>
                <w:spacing w:val="-3"/>
                <w:sz w:val="20"/>
                <w:szCs w:val="20"/>
              </w:rPr>
              <w:t>40</w:t>
            </w:r>
          </w:p>
        </w:tc>
        <w:tc>
          <w:tcPr>
            <w:tcW w:w="6650" w:type="dxa"/>
            <w:vAlign w:val="top"/>
          </w:tcPr>
          <w:p>
            <w:pPr>
              <w:spacing w:before="69" w:line="208" w:lineRule="auto"/>
              <w:ind w:left="49" w:right="199" w:hanging="2"/>
              <w:rPr>
                <w:rFonts w:ascii="仿宋" w:hAnsi="仿宋" w:eastAsia="仿宋" w:cs="仿宋"/>
                <w:sz w:val="22"/>
                <w:szCs w:val="22"/>
              </w:rPr>
            </w:pPr>
            <w:r>
              <w:rPr>
                <w:rFonts w:ascii="仿宋" w:hAnsi="仿宋" w:eastAsia="仿宋" w:cs="仿宋"/>
                <w:sz w:val="22"/>
                <w:szCs w:val="22"/>
              </w:rPr>
              <w:t>不能证明经营的美术品的合法来源或者经营的美术品没有明码标价</w:t>
            </w:r>
            <w:r>
              <w:rPr>
                <w:rFonts w:ascii="仿宋" w:hAnsi="仿宋" w:eastAsia="仿宋" w:cs="仿宋"/>
                <w:spacing w:val="8"/>
                <w:sz w:val="22"/>
                <w:szCs w:val="22"/>
              </w:rPr>
              <w:t xml:space="preserve"> </w:t>
            </w:r>
            <w:r>
              <w:rPr>
                <w:rFonts w:ascii="仿宋" w:hAnsi="仿宋" w:eastAsia="仿宋" w:cs="仿宋"/>
                <w:spacing w:val="-5"/>
                <w:sz w:val="22"/>
                <w:szCs w:val="22"/>
              </w:rPr>
              <w:t>等的处罚</w:t>
            </w:r>
          </w:p>
        </w:tc>
        <w:tc>
          <w:tcPr>
            <w:tcW w:w="1289" w:type="dxa"/>
            <w:vAlign w:val="top"/>
          </w:tcPr>
          <w:p>
            <w:pPr>
              <w:spacing w:before="20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0" w:hRule="atLeast"/>
        </w:trPr>
        <w:tc>
          <w:tcPr>
            <w:tcW w:w="819" w:type="dxa"/>
            <w:vAlign w:val="top"/>
          </w:tcPr>
          <w:p>
            <w:pPr>
              <w:spacing w:line="304" w:lineRule="auto"/>
              <w:rPr>
                <w:rFonts w:ascii="宋体"/>
                <w:sz w:val="21"/>
              </w:rPr>
            </w:pPr>
          </w:p>
          <w:p>
            <w:pPr>
              <w:spacing w:line="305" w:lineRule="auto"/>
              <w:rPr>
                <w:rFonts w:ascii="宋体"/>
                <w:sz w:val="21"/>
              </w:rPr>
            </w:pPr>
          </w:p>
          <w:p>
            <w:pPr>
              <w:spacing w:line="305" w:lineRule="auto"/>
              <w:rPr>
                <w:rFonts w:ascii="宋体"/>
                <w:sz w:val="21"/>
              </w:rPr>
            </w:pPr>
          </w:p>
          <w:p>
            <w:pPr>
              <w:spacing w:before="65" w:line="180" w:lineRule="auto"/>
              <w:ind w:firstLine="314"/>
              <w:rPr>
                <w:rFonts w:ascii="仿宋" w:hAnsi="仿宋" w:eastAsia="仿宋" w:cs="仿宋"/>
                <w:sz w:val="20"/>
                <w:szCs w:val="20"/>
              </w:rPr>
            </w:pPr>
            <w:r>
              <w:rPr>
                <w:rFonts w:ascii="仿宋" w:hAnsi="仿宋" w:eastAsia="仿宋" w:cs="仿宋"/>
                <w:spacing w:val="-3"/>
                <w:sz w:val="20"/>
                <w:szCs w:val="20"/>
              </w:rPr>
              <w:t>41</w:t>
            </w:r>
          </w:p>
        </w:tc>
        <w:tc>
          <w:tcPr>
            <w:tcW w:w="6650" w:type="dxa"/>
            <w:vAlign w:val="top"/>
          </w:tcPr>
          <w:p>
            <w:pPr>
              <w:spacing w:before="118" w:line="227" w:lineRule="auto"/>
              <w:ind w:left="42" w:right="199" w:firstLine="1"/>
              <w:rPr>
                <w:rFonts w:ascii="仿宋" w:hAnsi="仿宋" w:eastAsia="仿宋" w:cs="仿宋"/>
                <w:sz w:val="22"/>
                <w:szCs w:val="22"/>
              </w:rPr>
            </w:pPr>
            <w:r>
              <w:rPr>
                <w:rFonts w:ascii="仿宋" w:hAnsi="仿宋" w:eastAsia="仿宋" w:cs="仿宋"/>
                <w:sz w:val="22"/>
                <w:szCs w:val="22"/>
              </w:rPr>
              <w:t>对擅自在文物保护单位的保护范围内进行建设工程或者爆破、钻探</w:t>
            </w:r>
            <w:r>
              <w:rPr>
                <w:rFonts w:ascii="仿宋" w:hAnsi="仿宋" w:eastAsia="仿宋" w:cs="仿宋"/>
                <w:spacing w:val="10"/>
                <w:sz w:val="22"/>
                <w:szCs w:val="22"/>
              </w:rPr>
              <w:t xml:space="preserve"> </w:t>
            </w:r>
            <w:r>
              <w:rPr>
                <w:rFonts w:ascii="仿宋" w:hAnsi="仿宋" w:eastAsia="仿宋" w:cs="仿宋"/>
                <w:spacing w:val="-6"/>
                <w:sz w:val="22"/>
                <w:szCs w:val="22"/>
              </w:rPr>
              <w:t>、挖掘等作业的；</w:t>
            </w:r>
            <w:r>
              <w:rPr>
                <w:rFonts w:ascii="仿宋" w:hAnsi="仿宋" w:eastAsia="仿宋" w:cs="仿宋"/>
                <w:spacing w:val="68"/>
                <w:sz w:val="22"/>
                <w:szCs w:val="22"/>
              </w:rPr>
              <w:t xml:space="preserve"> </w:t>
            </w:r>
            <w:r>
              <w:rPr>
                <w:rFonts w:ascii="仿宋" w:hAnsi="仿宋" w:eastAsia="仿宋" w:cs="仿宋"/>
                <w:spacing w:val="-6"/>
                <w:sz w:val="22"/>
                <w:szCs w:val="22"/>
              </w:rPr>
              <w:t>在文物保护单位的建设控制地带内进行建设工</w:t>
            </w:r>
            <w:r>
              <w:rPr>
                <w:rFonts w:ascii="仿宋" w:hAnsi="仿宋" w:eastAsia="仿宋" w:cs="仿宋"/>
                <w:sz w:val="22"/>
                <w:szCs w:val="22"/>
              </w:rPr>
              <w:t xml:space="preserve">   程，其工程设计方案未经文物行政部门同意、报城乡建设规划部门</w:t>
            </w:r>
            <w:r>
              <w:rPr>
                <w:rFonts w:ascii="仿宋" w:hAnsi="仿宋" w:eastAsia="仿宋" w:cs="仿宋"/>
                <w:spacing w:val="11"/>
                <w:sz w:val="22"/>
                <w:szCs w:val="22"/>
              </w:rPr>
              <w:t xml:space="preserve"> </w:t>
            </w:r>
            <w:r>
              <w:rPr>
                <w:rFonts w:ascii="仿宋" w:hAnsi="仿宋" w:eastAsia="仿宋" w:cs="仿宋"/>
                <w:spacing w:val="-6"/>
                <w:sz w:val="22"/>
                <w:szCs w:val="22"/>
              </w:rPr>
              <w:t>批准，对文物保护单位的历史风貌造成破坏的；</w:t>
            </w:r>
            <w:r>
              <w:rPr>
                <w:rFonts w:ascii="仿宋" w:hAnsi="仿宋" w:eastAsia="仿宋" w:cs="仿宋"/>
                <w:spacing w:val="77"/>
                <w:sz w:val="22"/>
                <w:szCs w:val="22"/>
              </w:rPr>
              <w:t xml:space="preserve"> </w:t>
            </w:r>
            <w:r>
              <w:rPr>
                <w:rFonts w:ascii="仿宋" w:hAnsi="仿宋" w:eastAsia="仿宋" w:cs="仿宋"/>
                <w:spacing w:val="-6"/>
                <w:sz w:val="22"/>
                <w:szCs w:val="22"/>
              </w:rPr>
              <w:t>擅自迁移、拆除不</w:t>
            </w:r>
            <w:r>
              <w:rPr>
                <w:rFonts w:ascii="仿宋" w:hAnsi="仿宋" w:eastAsia="仿宋" w:cs="仿宋"/>
                <w:sz w:val="22"/>
                <w:szCs w:val="22"/>
              </w:rPr>
              <w:t xml:space="preserve"> </w:t>
            </w:r>
            <w:r>
              <w:rPr>
                <w:rFonts w:ascii="仿宋" w:hAnsi="仿宋" w:eastAsia="仿宋" w:cs="仿宋"/>
                <w:spacing w:val="-11"/>
                <w:sz w:val="22"/>
                <w:szCs w:val="22"/>
              </w:rPr>
              <w:t>可移动文物的；</w:t>
            </w:r>
            <w:r>
              <w:rPr>
                <w:rFonts w:ascii="仿宋" w:hAnsi="仿宋" w:eastAsia="仿宋" w:cs="仿宋"/>
                <w:spacing w:val="73"/>
                <w:sz w:val="22"/>
                <w:szCs w:val="22"/>
              </w:rPr>
              <w:t xml:space="preserve"> </w:t>
            </w:r>
            <w:r>
              <w:rPr>
                <w:rFonts w:ascii="仿宋" w:hAnsi="仿宋" w:eastAsia="仿宋" w:cs="仿宋"/>
                <w:spacing w:val="-11"/>
                <w:sz w:val="22"/>
                <w:szCs w:val="22"/>
              </w:rPr>
              <w:t>擅自修缮不可移动文物，明显改变文物原状的；</w:t>
            </w:r>
            <w:r>
              <w:rPr>
                <w:rFonts w:ascii="仿宋" w:hAnsi="仿宋" w:eastAsia="仿宋" w:cs="仿宋"/>
                <w:spacing w:val="38"/>
                <w:sz w:val="22"/>
                <w:szCs w:val="22"/>
              </w:rPr>
              <w:t xml:space="preserve"> </w:t>
            </w:r>
            <w:r>
              <w:rPr>
                <w:rFonts w:ascii="仿宋" w:hAnsi="仿宋" w:eastAsia="仿宋" w:cs="仿宋"/>
                <w:spacing w:val="-11"/>
                <w:sz w:val="22"/>
                <w:szCs w:val="22"/>
              </w:rPr>
              <w:t>擅</w:t>
            </w:r>
            <w:r>
              <w:rPr>
                <w:rFonts w:ascii="仿宋" w:hAnsi="仿宋" w:eastAsia="仿宋" w:cs="仿宋"/>
                <w:sz w:val="22"/>
                <w:szCs w:val="22"/>
              </w:rPr>
              <w:t xml:space="preserve"> </w:t>
            </w:r>
            <w:r>
              <w:rPr>
                <w:rFonts w:ascii="仿宋" w:hAnsi="仿宋" w:eastAsia="仿宋" w:cs="仿宋"/>
                <w:spacing w:val="-6"/>
                <w:sz w:val="22"/>
                <w:szCs w:val="22"/>
              </w:rPr>
              <w:t>自在原址重建已全部毁坏的不可移动文物，造成文物破坏的；</w:t>
            </w:r>
            <w:r>
              <w:rPr>
                <w:rFonts w:ascii="仿宋" w:hAnsi="仿宋" w:eastAsia="仿宋" w:cs="仿宋"/>
                <w:spacing w:val="76"/>
                <w:sz w:val="22"/>
                <w:szCs w:val="22"/>
              </w:rPr>
              <w:t xml:space="preserve"> </w:t>
            </w:r>
            <w:r>
              <w:rPr>
                <w:rFonts w:ascii="仿宋" w:hAnsi="仿宋" w:eastAsia="仿宋" w:cs="仿宋"/>
                <w:spacing w:val="-6"/>
                <w:sz w:val="22"/>
                <w:szCs w:val="22"/>
              </w:rPr>
              <w:t>施工</w:t>
            </w:r>
            <w:r>
              <w:rPr>
                <w:rFonts w:ascii="仿宋" w:hAnsi="仿宋" w:eastAsia="仿宋" w:cs="仿宋"/>
                <w:sz w:val="22"/>
                <w:szCs w:val="22"/>
              </w:rPr>
              <w:t xml:space="preserve"> 单位未取得文物保护工程资质证书，擅自从事文物修缮、迁移、重</w:t>
            </w:r>
            <w:r>
              <w:rPr>
                <w:rFonts w:ascii="仿宋" w:hAnsi="仿宋" w:eastAsia="仿宋" w:cs="仿宋"/>
                <w:spacing w:val="12"/>
                <w:sz w:val="22"/>
                <w:szCs w:val="22"/>
              </w:rPr>
              <w:t xml:space="preserve"> </w:t>
            </w:r>
            <w:r>
              <w:rPr>
                <w:rFonts w:ascii="仿宋" w:hAnsi="仿宋" w:eastAsia="仿宋" w:cs="仿宋"/>
                <w:spacing w:val="-3"/>
                <w:sz w:val="22"/>
                <w:szCs w:val="22"/>
              </w:rPr>
              <w:t>建的处罚</w:t>
            </w:r>
          </w:p>
        </w:tc>
        <w:tc>
          <w:tcPr>
            <w:tcW w:w="1289" w:type="dxa"/>
            <w:vAlign w:val="top"/>
          </w:tcPr>
          <w:p>
            <w:pPr>
              <w:spacing w:line="290" w:lineRule="auto"/>
              <w:rPr>
                <w:rFonts w:ascii="宋体"/>
                <w:sz w:val="21"/>
              </w:rPr>
            </w:pPr>
          </w:p>
          <w:p>
            <w:pPr>
              <w:spacing w:line="291" w:lineRule="auto"/>
              <w:rPr>
                <w:rFonts w:ascii="宋体"/>
                <w:sz w:val="21"/>
              </w:rPr>
            </w:pPr>
          </w:p>
          <w:p>
            <w:pPr>
              <w:spacing w:line="291"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0" w:hRule="atLeast"/>
        </w:trPr>
        <w:tc>
          <w:tcPr>
            <w:tcW w:w="819" w:type="dxa"/>
            <w:vAlign w:val="top"/>
          </w:tcPr>
          <w:p>
            <w:pPr>
              <w:spacing w:line="343" w:lineRule="auto"/>
              <w:rPr>
                <w:rFonts w:ascii="宋体"/>
                <w:sz w:val="21"/>
              </w:rPr>
            </w:pPr>
          </w:p>
          <w:p>
            <w:pPr>
              <w:spacing w:before="65" w:line="180" w:lineRule="auto"/>
              <w:ind w:firstLine="314"/>
              <w:rPr>
                <w:rFonts w:ascii="仿宋" w:hAnsi="仿宋" w:eastAsia="仿宋" w:cs="仿宋"/>
                <w:sz w:val="20"/>
                <w:szCs w:val="20"/>
              </w:rPr>
            </w:pPr>
            <w:r>
              <w:rPr>
                <w:rFonts w:ascii="仿宋" w:hAnsi="仿宋" w:eastAsia="仿宋" w:cs="仿宋"/>
                <w:spacing w:val="-3"/>
                <w:sz w:val="20"/>
                <w:szCs w:val="20"/>
              </w:rPr>
              <w:t>42</w:t>
            </w:r>
          </w:p>
        </w:tc>
        <w:tc>
          <w:tcPr>
            <w:tcW w:w="6650" w:type="dxa"/>
            <w:vAlign w:val="top"/>
          </w:tcPr>
          <w:p>
            <w:pPr>
              <w:spacing w:before="144" w:line="227" w:lineRule="auto"/>
              <w:ind w:left="42" w:right="200"/>
              <w:rPr>
                <w:rFonts w:ascii="仿宋" w:hAnsi="仿宋" w:eastAsia="仿宋" w:cs="仿宋"/>
                <w:sz w:val="22"/>
                <w:szCs w:val="22"/>
              </w:rPr>
            </w:pPr>
            <w:r>
              <w:rPr>
                <w:rFonts w:ascii="仿宋" w:hAnsi="仿宋" w:eastAsia="仿宋" w:cs="仿宋"/>
                <w:sz w:val="22"/>
                <w:szCs w:val="22"/>
              </w:rPr>
              <w:t>对转让或者抵押国有不可移动文物，或者将国有不可移动文物作为</w:t>
            </w:r>
            <w:r>
              <w:rPr>
                <w:rFonts w:ascii="仿宋" w:hAnsi="仿宋" w:eastAsia="仿宋" w:cs="仿宋"/>
                <w:spacing w:val="10"/>
                <w:sz w:val="22"/>
                <w:szCs w:val="22"/>
              </w:rPr>
              <w:t xml:space="preserve"> </w:t>
            </w:r>
            <w:r>
              <w:rPr>
                <w:rFonts w:ascii="仿宋" w:hAnsi="仿宋" w:eastAsia="仿宋" w:cs="仿宋"/>
                <w:spacing w:val="-6"/>
                <w:sz w:val="22"/>
                <w:szCs w:val="22"/>
              </w:rPr>
              <w:t>企业资产经营的；</w:t>
            </w:r>
            <w:r>
              <w:rPr>
                <w:rFonts w:ascii="仿宋" w:hAnsi="仿宋" w:eastAsia="仿宋" w:cs="仿宋"/>
                <w:spacing w:val="67"/>
                <w:sz w:val="22"/>
                <w:szCs w:val="22"/>
              </w:rPr>
              <w:t xml:space="preserve"> </w:t>
            </w:r>
            <w:r>
              <w:rPr>
                <w:rFonts w:ascii="仿宋" w:hAnsi="仿宋" w:eastAsia="仿宋" w:cs="仿宋"/>
                <w:spacing w:val="-6"/>
                <w:sz w:val="22"/>
                <w:szCs w:val="22"/>
              </w:rPr>
              <w:t>将非国有不可移动文物转让或者抵押给外国人</w:t>
            </w:r>
            <w:r>
              <w:rPr>
                <w:rFonts w:ascii="仿宋" w:hAnsi="仿宋" w:eastAsia="仿宋" w:cs="仿宋"/>
                <w:sz w:val="22"/>
                <w:szCs w:val="22"/>
              </w:rPr>
              <w:t xml:space="preserve">   </w:t>
            </w:r>
            <w:r>
              <w:rPr>
                <w:rFonts w:ascii="仿宋" w:hAnsi="仿宋" w:eastAsia="仿宋" w:cs="仿宋"/>
                <w:spacing w:val="-8"/>
                <w:sz w:val="22"/>
                <w:szCs w:val="22"/>
              </w:rPr>
              <w:t>的；</w:t>
            </w:r>
            <w:r>
              <w:rPr>
                <w:rFonts w:ascii="仿宋" w:hAnsi="仿宋" w:eastAsia="仿宋" w:cs="仿宋"/>
                <w:spacing w:val="53"/>
                <w:sz w:val="22"/>
                <w:szCs w:val="22"/>
              </w:rPr>
              <w:t xml:space="preserve"> </w:t>
            </w:r>
            <w:r>
              <w:rPr>
                <w:rFonts w:ascii="仿宋" w:hAnsi="仿宋" w:eastAsia="仿宋" w:cs="仿宋"/>
                <w:spacing w:val="-8"/>
                <w:sz w:val="22"/>
                <w:szCs w:val="22"/>
              </w:rPr>
              <w:t>擅自改变国有文物保护单位的用途的处罚</w:t>
            </w:r>
          </w:p>
        </w:tc>
        <w:tc>
          <w:tcPr>
            <w:tcW w:w="1289" w:type="dxa"/>
            <w:vAlign w:val="top"/>
          </w:tcPr>
          <w:p>
            <w:pPr>
              <w:spacing w:line="300"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8" w:hRule="atLeast"/>
        </w:trPr>
        <w:tc>
          <w:tcPr>
            <w:tcW w:w="819" w:type="dxa"/>
            <w:vAlign w:val="top"/>
          </w:tcPr>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66" w:line="180" w:lineRule="auto"/>
              <w:ind w:firstLine="314"/>
              <w:rPr>
                <w:rFonts w:ascii="仿宋" w:hAnsi="仿宋" w:eastAsia="仿宋" w:cs="仿宋"/>
                <w:sz w:val="20"/>
                <w:szCs w:val="20"/>
              </w:rPr>
            </w:pPr>
            <w:r>
              <w:rPr>
                <w:rFonts w:ascii="仿宋" w:hAnsi="仿宋" w:eastAsia="仿宋" w:cs="仿宋"/>
                <w:spacing w:val="-3"/>
                <w:sz w:val="20"/>
                <w:szCs w:val="20"/>
              </w:rPr>
              <w:t>43</w:t>
            </w:r>
          </w:p>
        </w:tc>
        <w:tc>
          <w:tcPr>
            <w:tcW w:w="6650" w:type="dxa"/>
            <w:vAlign w:val="top"/>
          </w:tcPr>
          <w:p>
            <w:pPr>
              <w:spacing w:before="109" w:line="228" w:lineRule="auto"/>
              <w:ind w:left="42" w:right="199"/>
              <w:rPr>
                <w:rFonts w:ascii="仿宋" w:hAnsi="仿宋" w:eastAsia="仿宋" w:cs="仿宋"/>
                <w:sz w:val="22"/>
                <w:szCs w:val="22"/>
              </w:rPr>
            </w:pPr>
            <w:r>
              <w:rPr>
                <w:rFonts w:ascii="仿宋" w:hAnsi="仿宋" w:eastAsia="仿宋" w:cs="仿宋"/>
                <w:sz w:val="22"/>
                <w:szCs w:val="22"/>
              </w:rPr>
              <w:t>对文物收藏单位未按照国家有关规定配备防火、防盗、防自然损坏</w:t>
            </w:r>
            <w:r>
              <w:rPr>
                <w:rFonts w:ascii="仿宋" w:hAnsi="仿宋" w:eastAsia="仿宋" w:cs="仿宋"/>
                <w:spacing w:val="11"/>
                <w:sz w:val="22"/>
                <w:szCs w:val="22"/>
              </w:rPr>
              <w:t xml:space="preserve"> </w:t>
            </w:r>
            <w:r>
              <w:rPr>
                <w:rFonts w:ascii="仿宋" w:hAnsi="仿宋" w:eastAsia="仿宋" w:cs="仿宋"/>
                <w:spacing w:val="-6"/>
                <w:sz w:val="22"/>
                <w:szCs w:val="22"/>
              </w:rPr>
              <w:t>的设施的；</w:t>
            </w:r>
            <w:r>
              <w:rPr>
                <w:rFonts w:ascii="仿宋" w:hAnsi="仿宋" w:eastAsia="仿宋" w:cs="仿宋"/>
                <w:spacing w:val="75"/>
                <w:sz w:val="22"/>
                <w:szCs w:val="22"/>
              </w:rPr>
              <w:t xml:space="preserve"> </w:t>
            </w:r>
            <w:r>
              <w:rPr>
                <w:rFonts w:ascii="仿宋" w:hAnsi="仿宋" w:eastAsia="仿宋" w:cs="仿宋"/>
                <w:spacing w:val="-6"/>
                <w:sz w:val="22"/>
                <w:szCs w:val="22"/>
              </w:rPr>
              <w:t>国有文物收藏单位法定代表人离任时未按照馆藏文物档</w:t>
            </w:r>
            <w:r>
              <w:rPr>
                <w:rFonts w:ascii="仿宋" w:hAnsi="仿宋" w:eastAsia="仿宋" w:cs="仿宋"/>
                <w:sz w:val="22"/>
                <w:szCs w:val="22"/>
              </w:rPr>
              <w:t xml:space="preserve"> </w:t>
            </w:r>
            <w:r>
              <w:rPr>
                <w:rFonts w:ascii="仿宋" w:hAnsi="仿宋" w:eastAsia="仿宋" w:cs="仿宋"/>
                <w:spacing w:val="-1"/>
                <w:sz w:val="22"/>
                <w:szCs w:val="22"/>
              </w:rPr>
              <w:t>案移交馆藏文物，或者所移交的馆藏文物与馆藏文物档案不符的；</w:t>
            </w:r>
            <w:r>
              <w:rPr>
                <w:rFonts w:ascii="仿宋" w:hAnsi="仿宋" w:eastAsia="仿宋" w:cs="仿宋"/>
                <w:spacing w:val="10"/>
                <w:sz w:val="22"/>
                <w:szCs w:val="22"/>
              </w:rPr>
              <w:t xml:space="preserve"> </w:t>
            </w:r>
            <w:r>
              <w:rPr>
                <w:rFonts w:ascii="仿宋" w:hAnsi="仿宋" w:eastAsia="仿宋" w:cs="仿宋"/>
                <w:spacing w:val="-6"/>
                <w:sz w:val="22"/>
                <w:szCs w:val="22"/>
              </w:rPr>
              <w:t>将国有馆藏文物赠与、出租或者出售给其他单位、个人的；</w:t>
            </w:r>
            <w:r>
              <w:rPr>
                <w:rFonts w:ascii="仿宋" w:hAnsi="仿宋" w:eastAsia="仿宋" w:cs="仿宋"/>
                <w:spacing w:val="76"/>
                <w:sz w:val="22"/>
                <w:szCs w:val="22"/>
              </w:rPr>
              <w:t xml:space="preserve"> </w:t>
            </w:r>
            <w:r>
              <w:rPr>
                <w:rFonts w:ascii="仿宋" w:hAnsi="仿宋" w:eastAsia="仿宋" w:cs="仿宋"/>
                <w:spacing w:val="-6"/>
                <w:sz w:val="22"/>
                <w:szCs w:val="22"/>
              </w:rPr>
              <w:t>违反本</w:t>
            </w:r>
            <w:r>
              <w:rPr>
                <w:rFonts w:ascii="仿宋" w:hAnsi="仿宋" w:eastAsia="仿宋" w:cs="仿宋"/>
                <w:sz w:val="22"/>
                <w:szCs w:val="22"/>
              </w:rPr>
              <w:t xml:space="preserve"> </w:t>
            </w:r>
            <w:r>
              <w:rPr>
                <w:rFonts w:ascii="仿宋" w:hAnsi="仿宋" w:eastAsia="仿宋" w:cs="仿宋"/>
                <w:spacing w:val="-1"/>
                <w:sz w:val="22"/>
                <w:szCs w:val="22"/>
              </w:rPr>
              <w:t>法第四十条、第四十一条、第四十五条规定处置国有馆藏文物的；</w:t>
            </w:r>
            <w:r>
              <w:rPr>
                <w:rFonts w:ascii="仿宋" w:hAnsi="仿宋" w:eastAsia="仿宋" w:cs="仿宋"/>
                <w:spacing w:val="15"/>
                <w:sz w:val="22"/>
                <w:szCs w:val="22"/>
              </w:rPr>
              <w:t xml:space="preserve"> </w:t>
            </w:r>
            <w:r>
              <w:rPr>
                <w:rFonts w:ascii="仿宋" w:hAnsi="仿宋" w:eastAsia="仿宋" w:cs="仿宋"/>
                <w:sz w:val="22"/>
                <w:szCs w:val="22"/>
              </w:rPr>
              <w:t>违反本法第四十三条规定挪用或者侵占依法调拨、交换、出借文物</w:t>
            </w:r>
            <w:r>
              <w:rPr>
                <w:rFonts w:ascii="仿宋" w:hAnsi="仿宋" w:eastAsia="仿宋" w:cs="仿宋"/>
                <w:spacing w:val="12"/>
                <w:sz w:val="22"/>
                <w:szCs w:val="22"/>
              </w:rPr>
              <w:t xml:space="preserve"> </w:t>
            </w:r>
            <w:r>
              <w:rPr>
                <w:rFonts w:ascii="仿宋" w:hAnsi="仿宋" w:eastAsia="仿宋" w:cs="仿宋"/>
                <w:spacing w:val="-1"/>
                <w:sz w:val="22"/>
                <w:szCs w:val="22"/>
              </w:rPr>
              <w:t>所得补偿费用的处罚</w:t>
            </w:r>
          </w:p>
        </w:tc>
        <w:tc>
          <w:tcPr>
            <w:tcW w:w="1289" w:type="dxa"/>
            <w:vAlign w:val="top"/>
          </w:tcPr>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51" w:line="180" w:lineRule="auto"/>
              <w:ind w:firstLine="314"/>
              <w:rPr>
                <w:rFonts w:ascii="仿宋" w:hAnsi="仿宋" w:eastAsia="仿宋" w:cs="仿宋"/>
                <w:sz w:val="20"/>
                <w:szCs w:val="20"/>
              </w:rPr>
            </w:pPr>
            <w:r>
              <w:rPr>
                <w:rFonts w:ascii="仿宋" w:hAnsi="仿宋" w:eastAsia="仿宋" w:cs="仿宋"/>
                <w:spacing w:val="-3"/>
                <w:sz w:val="20"/>
                <w:szCs w:val="20"/>
              </w:rPr>
              <w:t>44</w:t>
            </w:r>
          </w:p>
        </w:tc>
        <w:tc>
          <w:tcPr>
            <w:tcW w:w="6650" w:type="dxa"/>
            <w:vAlign w:val="top"/>
          </w:tcPr>
          <w:p>
            <w:pPr>
              <w:spacing w:before="71" w:line="208" w:lineRule="auto"/>
              <w:ind w:left="42" w:right="200"/>
              <w:rPr>
                <w:rFonts w:ascii="仿宋" w:hAnsi="仿宋" w:eastAsia="仿宋" w:cs="仿宋"/>
                <w:sz w:val="22"/>
                <w:szCs w:val="22"/>
              </w:rPr>
            </w:pPr>
            <w:r>
              <w:rPr>
                <w:rFonts w:ascii="仿宋" w:hAnsi="仿宋" w:eastAsia="仿宋" w:cs="仿宋"/>
                <w:sz w:val="22"/>
                <w:szCs w:val="22"/>
              </w:rPr>
              <w:t>对买卖国家禁止买卖的文物或者将禁止出境的文物转让、出租、质</w:t>
            </w:r>
            <w:r>
              <w:rPr>
                <w:rFonts w:ascii="仿宋" w:hAnsi="仿宋" w:eastAsia="仿宋" w:cs="仿宋"/>
                <w:spacing w:val="10"/>
                <w:sz w:val="22"/>
                <w:szCs w:val="22"/>
              </w:rPr>
              <w:t xml:space="preserve"> </w:t>
            </w:r>
            <w:r>
              <w:rPr>
                <w:rFonts w:ascii="仿宋" w:hAnsi="仿宋" w:eastAsia="仿宋" w:cs="仿宋"/>
                <w:spacing w:val="-1"/>
                <w:sz w:val="22"/>
                <w:szCs w:val="22"/>
              </w:rPr>
              <w:t>押给外国人，尚不构成犯罪的处罚</w:t>
            </w:r>
          </w:p>
        </w:tc>
        <w:tc>
          <w:tcPr>
            <w:tcW w:w="1289" w:type="dxa"/>
            <w:vAlign w:val="top"/>
          </w:tcPr>
          <w:p>
            <w:pPr>
              <w:spacing w:before="208"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54" w:line="180" w:lineRule="auto"/>
              <w:ind w:firstLine="314"/>
              <w:rPr>
                <w:rFonts w:ascii="仿宋" w:hAnsi="仿宋" w:eastAsia="仿宋" w:cs="仿宋"/>
                <w:sz w:val="20"/>
                <w:szCs w:val="20"/>
              </w:rPr>
            </w:pPr>
            <w:r>
              <w:rPr>
                <w:rFonts w:ascii="仿宋" w:hAnsi="仿宋" w:eastAsia="仿宋" w:cs="仿宋"/>
                <w:spacing w:val="-3"/>
                <w:sz w:val="20"/>
                <w:szCs w:val="20"/>
              </w:rPr>
              <w:t>45</w:t>
            </w:r>
          </w:p>
        </w:tc>
        <w:tc>
          <w:tcPr>
            <w:tcW w:w="6650" w:type="dxa"/>
            <w:vAlign w:val="top"/>
          </w:tcPr>
          <w:p>
            <w:pPr>
              <w:spacing w:before="72" w:line="209" w:lineRule="auto"/>
              <w:ind w:left="42" w:right="200"/>
              <w:rPr>
                <w:rFonts w:ascii="仿宋" w:hAnsi="仿宋" w:eastAsia="仿宋" w:cs="仿宋"/>
                <w:sz w:val="22"/>
                <w:szCs w:val="22"/>
              </w:rPr>
            </w:pPr>
            <w:r>
              <w:rPr>
                <w:rFonts w:ascii="仿宋" w:hAnsi="仿宋" w:eastAsia="仿宋" w:cs="仿宋"/>
                <w:spacing w:val="-6"/>
                <w:sz w:val="22"/>
                <w:szCs w:val="22"/>
              </w:rPr>
              <w:t>对发现文物隐匿不报或者拒不上交的；</w:t>
            </w:r>
            <w:r>
              <w:rPr>
                <w:rFonts w:ascii="仿宋" w:hAnsi="仿宋" w:eastAsia="仿宋" w:cs="仿宋"/>
                <w:spacing w:val="74"/>
                <w:sz w:val="22"/>
                <w:szCs w:val="22"/>
              </w:rPr>
              <w:t xml:space="preserve"> </w:t>
            </w:r>
            <w:r>
              <w:rPr>
                <w:rFonts w:ascii="仿宋" w:hAnsi="仿宋" w:eastAsia="仿宋" w:cs="仿宋"/>
                <w:spacing w:val="-6"/>
                <w:sz w:val="22"/>
                <w:szCs w:val="22"/>
              </w:rPr>
              <w:t>未按照规定移交拣选文物的</w:t>
            </w:r>
            <w:r>
              <w:rPr>
                <w:rFonts w:ascii="仿宋" w:hAnsi="仿宋" w:eastAsia="仿宋" w:cs="仿宋"/>
                <w:sz w:val="22"/>
                <w:szCs w:val="22"/>
              </w:rPr>
              <w:t xml:space="preserve"> </w:t>
            </w:r>
            <w:r>
              <w:rPr>
                <w:rFonts w:ascii="仿宋" w:hAnsi="仿宋" w:eastAsia="仿宋" w:cs="仿宋"/>
                <w:spacing w:val="-8"/>
                <w:sz w:val="22"/>
                <w:szCs w:val="22"/>
              </w:rPr>
              <w:t>处罚</w:t>
            </w:r>
          </w:p>
        </w:tc>
        <w:tc>
          <w:tcPr>
            <w:tcW w:w="1289" w:type="dxa"/>
            <w:vAlign w:val="top"/>
          </w:tcPr>
          <w:p>
            <w:pPr>
              <w:spacing w:before="210"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8" w:hRule="atLeast"/>
        </w:trPr>
        <w:tc>
          <w:tcPr>
            <w:tcW w:w="819" w:type="dxa"/>
            <w:vAlign w:val="top"/>
          </w:tcPr>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line="280" w:lineRule="auto"/>
              <w:rPr>
                <w:rFonts w:ascii="宋体"/>
                <w:sz w:val="21"/>
              </w:rPr>
            </w:pPr>
          </w:p>
          <w:p>
            <w:pPr>
              <w:spacing w:before="65" w:line="180" w:lineRule="auto"/>
              <w:ind w:firstLine="314"/>
              <w:rPr>
                <w:rFonts w:ascii="仿宋" w:hAnsi="仿宋" w:eastAsia="仿宋" w:cs="仿宋"/>
                <w:sz w:val="20"/>
                <w:szCs w:val="20"/>
              </w:rPr>
            </w:pPr>
            <w:r>
              <w:rPr>
                <w:rFonts w:ascii="仿宋" w:hAnsi="仿宋" w:eastAsia="仿宋" w:cs="仿宋"/>
                <w:spacing w:val="-3"/>
                <w:sz w:val="20"/>
                <w:szCs w:val="20"/>
              </w:rPr>
              <w:t>46</w:t>
            </w:r>
          </w:p>
        </w:tc>
        <w:tc>
          <w:tcPr>
            <w:tcW w:w="6650" w:type="dxa"/>
            <w:vAlign w:val="top"/>
          </w:tcPr>
          <w:p>
            <w:pPr>
              <w:spacing w:before="259" w:line="227" w:lineRule="auto"/>
              <w:ind w:left="41" w:right="199" w:firstLine="2"/>
              <w:rPr>
                <w:rFonts w:ascii="仿宋" w:hAnsi="仿宋" w:eastAsia="仿宋" w:cs="仿宋"/>
                <w:sz w:val="22"/>
                <w:szCs w:val="22"/>
              </w:rPr>
            </w:pPr>
            <w:r>
              <w:rPr>
                <w:rFonts w:ascii="仿宋" w:hAnsi="仿宋" w:eastAsia="仿宋" w:cs="仿宋"/>
                <w:sz w:val="22"/>
                <w:szCs w:val="22"/>
              </w:rPr>
              <w:t>对改变国有未核定为文物保护单位的不可移动文物的用途，未依照</w:t>
            </w:r>
            <w:r>
              <w:rPr>
                <w:rFonts w:ascii="仿宋" w:hAnsi="仿宋" w:eastAsia="仿宋" w:cs="仿宋"/>
                <w:spacing w:val="11"/>
                <w:sz w:val="22"/>
                <w:szCs w:val="22"/>
              </w:rPr>
              <w:t xml:space="preserve"> </w:t>
            </w:r>
            <w:r>
              <w:rPr>
                <w:rFonts w:ascii="仿宋" w:hAnsi="仿宋" w:eastAsia="仿宋" w:cs="仿宋"/>
                <w:spacing w:val="-6"/>
                <w:sz w:val="22"/>
                <w:szCs w:val="22"/>
              </w:rPr>
              <w:t>本法规定报告的；</w:t>
            </w:r>
            <w:r>
              <w:rPr>
                <w:rFonts w:ascii="仿宋" w:hAnsi="仿宋" w:eastAsia="仿宋" w:cs="仿宋"/>
                <w:spacing w:val="71"/>
                <w:sz w:val="22"/>
                <w:szCs w:val="22"/>
              </w:rPr>
              <w:t xml:space="preserve"> </w:t>
            </w:r>
            <w:r>
              <w:rPr>
                <w:rFonts w:ascii="仿宋" w:hAnsi="仿宋" w:eastAsia="仿宋" w:cs="仿宋"/>
                <w:spacing w:val="-6"/>
                <w:sz w:val="22"/>
                <w:szCs w:val="22"/>
              </w:rPr>
              <w:t>转让、抵押非国有不可移动文物或者改变其用</w:t>
            </w:r>
            <w:r>
              <w:rPr>
                <w:rFonts w:ascii="仿宋" w:hAnsi="仿宋" w:eastAsia="仿宋" w:cs="仿宋"/>
                <w:sz w:val="22"/>
                <w:szCs w:val="22"/>
              </w:rPr>
              <w:t xml:space="preserve">   </w:t>
            </w:r>
            <w:r>
              <w:rPr>
                <w:rFonts w:ascii="仿宋" w:hAnsi="仿宋" w:eastAsia="仿宋" w:cs="仿宋"/>
                <w:spacing w:val="-6"/>
                <w:sz w:val="22"/>
                <w:szCs w:val="22"/>
              </w:rPr>
              <w:t>途，未依照本法规定备案的；</w:t>
            </w:r>
            <w:r>
              <w:rPr>
                <w:rFonts w:ascii="仿宋" w:hAnsi="仿宋" w:eastAsia="仿宋" w:cs="仿宋"/>
                <w:spacing w:val="78"/>
                <w:sz w:val="22"/>
                <w:szCs w:val="22"/>
              </w:rPr>
              <w:t xml:space="preserve"> </w:t>
            </w:r>
            <w:r>
              <w:rPr>
                <w:rFonts w:ascii="仿宋" w:hAnsi="仿宋" w:eastAsia="仿宋" w:cs="仿宋"/>
                <w:spacing w:val="-6"/>
                <w:sz w:val="22"/>
                <w:szCs w:val="22"/>
              </w:rPr>
              <w:t>国有不可移动文物的使用人拒不依法</w:t>
            </w:r>
            <w:r>
              <w:rPr>
                <w:rFonts w:ascii="仿宋" w:hAnsi="仿宋" w:eastAsia="仿宋" w:cs="仿宋"/>
                <w:sz w:val="22"/>
                <w:szCs w:val="22"/>
              </w:rPr>
              <w:t xml:space="preserve"> </w:t>
            </w:r>
            <w:r>
              <w:rPr>
                <w:rFonts w:ascii="仿宋" w:hAnsi="仿宋" w:eastAsia="仿宋" w:cs="仿宋"/>
                <w:spacing w:val="-6"/>
                <w:sz w:val="22"/>
                <w:szCs w:val="22"/>
              </w:rPr>
              <w:t>履行修缮义务的；</w:t>
            </w:r>
            <w:r>
              <w:rPr>
                <w:rFonts w:ascii="仿宋" w:hAnsi="仿宋" w:eastAsia="仿宋" w:cs="仿宋"/>
                <w:spacing w:val="77"/>
                <w:sz w:val="22"/>
                <w:szCs w:val="22"/>
              </w:rPr>
              <w:t xml:space="preserve"> </w:t>
            </w:r>
            <w:r>
              <w:rPr>
                <w:rFonts w:ascii="仿宋" w:hAnsi="仿宋" w:eastAsia="仿宋" w:cs="仿宋"/>
                <w:spacing w:val="-6"/>
                <w:sz w:val="22"/>
                <w:szCs w:val="22"/>
              </w:rPr>
              <w:t>考古发掘单位未经批准擅自进行考古发掘，或者</w:t>
            </w:r>
            <w:r>
              <w:rPr>
                <w:rFonts w:ascii="仿宋" w:hAnsi="仿宋" w:eastAsia="仿宋" w:cs="仿宋"/>
                <w:sz w:val="22"/>
                <w:szCs w:val="22"/>
              </w:rPr>
              <w:t xml:space="preserve"> </w:t>
            </w:r>
            <w:r>
              <w:rPr>
                <w:rFonts w:ascii="仿宋" w:hAnsi="仿宋" w:eastAsia="仿宋" w:cs="仿宋"/>
                <w:spacing w:val="-6"/>
                <w:sz w:val="22"/>
                <w:szCs w:val="22"/>
              </w:rPr>
              <w:t>不如实报告考古发掘结果的；</w:t>
            </w:r>
            <w:r>
              <w:rPr>
                <w:rFonts w:ascii="仿宋" w:hAnsi="仿宋" w:eastAsia="仿宋" w:cs="仿宋"/>
                <w:spacing w:val="78"/>
                <w:sz w:val="22"/>
                <w:szCs w:val="22"/>
              </w:rPr>
              <w:t xml:space="preserve"> </w:t>
            </w:r>
            <w:r>
              <w:rPr>
                <w:rFonts w:ascii="仿宋" w:hAnsi="仿宋" w:eastAsia="仿宋" w:cs="仿宋"/>
                <w:spacing w:val="-6"/>
                <w:sz w:val="22"/>
                <w:szCs w:val="22"/>
              </w:rPr>
              <w:t>文物收藏单位未按照国家有关规定建</w:t>
            </w:r>
            <w:r>
              <w:rPr>
                <w:rFonts w:ascii="仿宋" w:hAnsi="仿宋" w:eastAsia="仿宋" w:cs="仿宋"/>
                <w:sz w:val="22"/>
                <w:szCs w:val="22"/>
              </w:rPr>
              <w:t xml:space="preserve"> 立馆藏文物档案、管理制度，或者未将馆藏文物档案、管理制度备</w:t>
            </w:r>
            <w:r>
              <w:rPr>
                <w:rFonts w:ascii="仿宋" w:hAnsi="仿宋" w:eastAsia="仿宋" w:cs="仿宋"/>
                <w:spacing w:val="14"/>
                <w:sz w:val="22"/>
                <w:szCs w:val="22"/>
              </w:rPr>
              <w:t xml:space="preserve"> </w:t>
            </w:r>
            <w:r>
              <w:rPr>
                <w:rFonts w:ascii="仿宋" w:hAnsi="仿宋" w:eastAsia="仿宋" w:cs="仿宋"/>
                <w:spacing w:val="-7"/>
                <w:sz w:val="22"/>
                <w:szCs w:val="22"/>
              </w:rPr>
              <w:t>案的；</w:t>
            </w:r>
            <w:r>
              <w:rPr>
                <w:rFonts w:ascii="仿宋" w:hAnsi="仿宋" w:eastAsia="仿宋" w:cs="仿宋"/>
                <w:spacing w:val="72"/>
                <w:sz w:val="22"/>
                <w:szCs w:val="22"/>
              </w:rPr>
              <w:t xml:space="preserve"> </w:t>
            </w:r>
            <w:r>
              <w:rPr>
                <w:rFonts w:ascii="仿宋" w:hAnsi="仿宋" w:eastAsia="仿宋" w:cs="仿宋"/>
                <w:spacing w:val="-7"/>
                <w:sz w:val="22"/>
                <w:szCs w:val="22"/>
              </w:rPr>
              <w:t>违反本法第三十八条规定，未经批准擅自调取馆藏文物的；</w:t>
            </w:r>
            <w:r>
              <w:rPr>
                <w:rFonts w:ascii="仿宋" w:hAnsi="仿宋" w:eastAsia="仿宋" w:cs="仿宋"/>
                <w:sz w:val="22"/>
                <w:szCs w:val="22"/>
              </w:rPr>
              <w:t xml:space="preserve"> 馆藏文物损毁未报文物行政部门核查处理，或者馆藏文物被盗、被</w:t>
            </w:r>
            <w:r>
              <w:rPr>
                <w:rFonts w:ascii="仿宋" w:hAnsi="仿宋" w:eastAsia="仿宋" w:cs="仿宋"/>
                <w:spacing w:val="13"/>
                <w:sz w:val="22"/>
                <w:szCs w:val="22"/>
              </w:rPr>
              <w:t xml:space="preserve"> </w:t>
            </w:r>
            <w:r>
              <w:rPr>
                <w:rFonts w:ascii="仿宋" w:hAnsi="仿宋" w:eastAsia="仿宋" w:cs="仿宋"/>
                <w:sz w:val="22"/>
                <w:szCs w:val="22"/>
              </w:rPr>
              <w:t>抢或者丢失，文物收藏单位未及时向公安机关或者文物行政部门报</w:t>
            </w:r>
            <w:r>
              <w:rPr>
                <w:rFonts w:ascii="仿宋" w:hAnsi="仿宋" w:eastAsia="仿宋" w:cs="仿宋"/>
                <w:spacing w:val="13"/>
                <w:sz w:val="22"/>
                <w:szCs w:val="22"/>
              </w:rPr>
              <w:t xml:space="preserve"> </w:t>
            </w:r>
            <w:r>
              <w:rPr>
                <w:rFonts w:ascii="仿宋" w:hAnsi="仿宋" w:eastAsia="仿宋" w:cs="仿宋"/>
                <w:spacing w:val="-6"/>
                <w:sz w:val="22"/>
                <w:szCs w:val="22"/>
              </w:rPr>
              <w:t>告的；</w:t>
            </w:r>
            <w:r>
              <w:rPr>
                <w:rFonts w:ascii="仿宋" w:hAnsi="仿宋" w:eastAsia="仿宋" w:cs="仿宋"/>
                <w:spacing w:val="76"/>
                <w:sz w:val="22"/>
                <w:szCs w:val="22"/>
              </w:rPr>
              <w:t xml:space="preserve"> </w:t>
            </w:r>
            <w:r>
              <w:rPr>
                <w:rFonts w:ascii="仿宋" w:hAnsi="仿宋" w:eastAsia="仿宋" w:cs="仿宋"/>
                <w:spacing w:val="-6"/>
                <w:sz w:val="22"/>
                <w:szCs w:val="22"/>
              </w:rPr>
              <w:t>文物商店销售文物或者拍卖企业拍卖文物，未按照国家有关</w:t>
            </w:r>
            <w:r>
              <w:rPr>
                <w:rFonts w:ascii="仿宋" w:hAnsi="仿宋" w:eastAsia="仿宋" w:cs="仿宋"/>
                <w:sz w:val="22"/>
                <w:szCs w:val="22"/>
              </w:rPr>
              <w:t xml:space="preserve"> 规定作出记录或者未将所作记录报文物行政部门备案的处罚</w:t>
            </w:r>
          </w:p>
        </w:tc>
        <w:tc>
          <w:tcPr>
            <w:tcW w:w="1289" w:type="dxa"/>
            <w:vAlign w:val="top"/>
          </w:tcPr>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819" w:type="dxa"/>
            <w:vAlign w:val="top"/>
          </w:tcPr>
          <w:p>
            <w:pPr>
              <w:spacing w:before="251" w:line="180" w:lineRule="auto"/>
              <w:ind w:firstLine="314"/>
              <w:rPr>
                <w:rFonts w:ascii="仿宋" w:hAnsi="仿宋" w:eastAsia="仿宋" w:cs="仿宋"/>
                <w:sz w:val="20"/>
                <w:szCs w:val="20"/>
              </w:rPr>
            </w:pPr>
            <w:r>
              <w:rPr>
                <w:rFonts w:ascii="仿宋" w:hAnsi="仿宋" w:eastAsia="仿宋" w:cs="仿宋"/>
                <w:spacing w:val="-3"/>
                <w:sz w:val="20"/>
                <w:szCs w:val="20"/>
              </w:rPr>
              <w:t>47</w:t>
            </w:r>
          </w:p>
        </w:tc>
        <w:tc>
          <w:tcPr>
            <w:tcW w:w="6650" w:type="dxa"/>
            <w:vAlign w:val="top"/>
          </w:tcPr>
          <w:p>
            <w:pPr>
              <w:spacing w:before="71" w:line="208" w:lineRule="auto"/>
              <w:ind w:left="42" w:right="201"/>
              <w:rPr>
                <w:rFonts w:ascii="仿宋" w:hAnsi="仿宋" w:eastAsia="仿宋" w:cs="仿宋"/>
                <w:sz w:val="22"/>
                <w:szCs w:val="22"/>
              </w:rPr>
            </w:pPr>
            <w:r>
              <w:rPr>
                <w:rFonts w:ascii="仿宋" w:hAnsi="仿宋" w:eastAsia="仿宋" w:cs="仿宋"/>
                <w:sz w:val="22"/>
                <w:szCs w:val="22"/>
              </w:rPr>
              <w:t>对未取得相应等级的文物保护工程资质证书，擅自承担文物保护单</w:t>
            </w:r>
            <w:r>
              <w:rPr>
                <w:rFonts w:ascii="仿宋" w:hAnsi="仿宋" w:eastAsia="仿宋" w:cs="仿宋"/>
                <w:spacing w:val="9"/>
                <w:sz w:val="22"/>
                <w:szCs w:val="22"/>
              </w:rPr>
              <w:t xml:space="preserve"> </w:t>
            </w:r>
            <w:r>
              <w:rPr>
                <w:rFonts w:ascii="仿宋" w:hAnsi="仿宋" w:eastAsia="仿宋" w:cs="仿宋"/>
                <w:spacing w:val="-1"/>
                <w:sz w:val="22"/>
                <w:szCs w:val="22"/>
              </w:rPr>
              <w:t>位的修缮、迁移、重建工程的处罚</w:t>
            </w:r>
          </w:p>
        </w:tc>
        <w:tc>
          <w:tcPr>
            <w:tcW w:w="1289" w:type="dxa"/>
            <w:vAlign w:val="top"/>
          </w:tcPr>
          <w:p>
            <w:pPr>
              <w:spacing w:before="208"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54" w:line="180" w:lineRule="auto"/>
              <w:ind w:firstLine="314"/>
              <w:rPr>
                <w:rFonts w:ascii="仿宋" w:hAnsi="仿宋" w:eastAsia="仿宋" w:cs="仿宋"/>
                <w:sz w:val="20"/>
                <w:szCs w:val="20"/>
              </w:rPr>
            </w:pPr>
            <w:r>
              <w:rPr>
                <w:rFonts w:ascii="仿宋" w:hAnsi="仿宋" w:eastAsia="仿宋" w:cs="仿宋"/>
                <w:spacing w:val="-3"/>
                <w:sz w:val="20"/>
                <w:szCs w:val="20"/>
              </w:rPr>
              <w:t>48</w:t>
            </w:r>
          </w:p>
        </w:tc>
        <w:tc>
          <w:tcPr>
            <w:tcW w:w="6650" w:type="dxa"/>
            <w:vAlign w:val="top"/>
          </w:tcPr>
          <w:p>
            <w:pPr>
              <w:spacing w:before="74" w:line="208" w:lineRule="auto"/>
              <w:ind w:left="42" w:right="199"/>
              <w:rPr>
                <w:rFonts w:ascii="仿宋" w:hAnsi="仿宋" w:eastAsia="仿宋" w:cs="仿宋"/>
                <w:sz w:val="22"/>
                <w:szCs w:val="22"/>
              </w:rPr>
            </w:pPr>
            <w:r>
              <w:rPr>
                <w:rFonts w:ascii="仿宋" w:hAnsi="仿宋" w:eastAsia="仿宋" w:cs="仿宋"/>
                <w:sz w:val="22"/>
                <w:szCs w:val="22"/>
              </w:rPr>
              <w:t>对未取得资质证书，擅自从事馆藏文物的修复、复制、拓印活动的</w:t>
            </w:r>
            <w:r>
              <w:rPr>
                <w:rFonts w:ascii="仿宋" w:hAnsi="仿宋" w:eastAsia="仿宋" w:cs="仿宋"/>
                <w:spacing w:val="11"/>
                <w:sz w:val="22"/>
                <w:szCs w:val="22"/>
              </w:rPr>
              <w:t xml:space="preserve"> </w:t>
            </w:r>
            <w:r>
              <w:rPr>
                <w:rFonts w:ascii="仿宋" w:hAnsi="仿宋" w:eastAsia="仿宋" w:cs="仿宋"/>
                <w:spacing w:val="-8"/>
                <w:sz w:val="22"/>
                <w:szCs w:val="22"/>
              </w:rPr>
              <w:t>处罚</w:t>
            </w:r>
          </w:p>
        </w:tc>
        <w:tc>
          <w:tcPr>
            <w:tcW w:w="1289" w:type="dxa"/>
            <w:vAlign w:val="top"/>
          </w:tcPr>
          <w:p>
            <w:pPr>
              <w:spacing w:before="21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19" w:type="dxa"/>
            <w:vAlign w:val="top"/>
          </w:tcPr>
          <w:p>
            <w:pPr>
              <w:spacing w:before="216" w:line="180" w:lineRule="auto"/>
              <w:ind w:firstLine="314"/>
              <w:rPr>
                <w:rFonts w:ascii="仿宋" w:hAnsi="仿宋" w:eastAsia="仿宋" w:cs="仿宋"/>
                <w:sz w:val="20"/>
                <w:szCs w:val="20"/>
              </w:rPr>
            </w:pPr>
            <w:r>
              <w:rPr>
                <w:rFonts w:ascii="仿宋" w:hAnsi="仿宋" w:eastAsia="仿宋" w:cs="仿宋"/>
                <w:spacing w:val="-3"/>
                <w:sz w:val="20"/>
                <w:szCs w:val="20"/>
              </w:rPr>
              <w:t>49</w:t>
            </w:r>
          </w:p>
        </w:tc>
        <w:tc>
          <w:tcPr>
            <w:tcW w:w="6650" w:type="dxa"/>
            <w:vAlign w:val="top"/>
          </w:tcPr>
          <w:p>
            <w:pPr>
              <w:spacing w:before="173" w:line="189" w:lineRule="auto"/>
              <w:ind w:firstLine="43"/>
              <w:rPr>
                <w:rFonts w:ascii="仿宋" w:hAnsi="仿宋" w:eastAsia="仿宋" w:cs="仿宋"/>
                <w:sz w:val="22"/>
                <w:szCs w:val="22"/>
              </w:rPr>
            </w:pPr>
            <w:r>
              <w:rPr>
                <w:rFonts w:ascii="仿宋" w:hAnsi="仿宋" w:eastAsia="仿宋" w:cs="仿宋"/>
                <w:sz w:val="22"/>
                <w:szCs w:val="22"/>
              </w:rPr>
              <w:t>对未经批准擅自修复、复制、拓印、拍摄馆藏珍贵文物的处罚</w:t>
            </w:r>
          </w:p>
        </w:tc>
        <w:tc>
          <w:tcPr>
            <w:tcW w:w="1289" w:type="dxa"/>
            <w:vAlign w:val="top"/>
          </w:tcPr>
          <w:p>
            <w:pPr>
              <w:spacing w:before="173"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bl>
    <w:p>
      <w:pPr>
        <w:rPr>
          <w:rFonts w:ascii="宋体"/>
          <w:sz w:val="21"/>
        </w:rPr>
      </w:pPr>
    </w:p>
    <w:p>
      <w:pPr>
        <w:sectPr>
          <w:footerReference r:id="rId8"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819" w:type="dxa"/>
            <w:vAlign w:val="top"/>
          </w:tcPr>
          <w:p>
            <w:pPr>
              <w:spacing w:line="402" w:lineRule="auto"/>
              <w:rPr>
                <w:rFonts w:ascii="宋体"/>
                <w:sz w:val="21"/>
              </w:rPr>
            </w:pPr>
          </w:p>
          <w:p>
            <w:pPr>
              <w:spacing w:before="66" w:line="180" w:lineRule="auto"/>
              <w:ind w:firstLine="319"/>
              <w:rPr>
                <w:rFonts w:ascii="仿宋" w:hAnsi="仿宋" w:eastAsia="仿宋" w:cs="仿宋"/>
                <w:sz w:val="20"/>
                <w:szCs w:val="20"/>
              </w:rPr>
            </w:pPr>
            <w:r>
              <w:rPr>
                <w:rFonts w:ascii="仿宋" w:hAnsi="仿宋" w:eastAsia="仿宋" w:cs="仿宋"/>
                <w:spacing w:val="-6"/>
                <w:sz w:val="20"/>
                <w:szCs w:val="20"/>
              </w:rPr>
              <w:t>50</w:t>
            </w:r>
          </w:p>
        </w:tc>
        <w:tc>
          <w:tcPr>
            <w:tcW w:w="6650" w:type="dxa"/>
            <w:vAlign w:val="top"/>
          </w:tcPr>
          <w:p>
            <w:pPr>
              <w:spacing w:before="72" w:line="218" w:lineRule="auto"/>
              <w:ind w:left="45" w:right="199" w:hanging="2"/>
              <w:rPr>
                <w:rFonts w:ascii="仿宋" w:hAnsi="仿宋" w:eastAsia="仿宋" w:cs="仿宋"/>
                <w:sz w:val="22"/>
                <w:szCs w:val="22"/>
              </w:rPr>
            </w:pPr>
            <w:r>
              <w:rPr>
                <w:rFonts w:ascii="仿宋" w:hAnsi="仿宋" w:eastAsia="仿宋" w:cs="仿宋"/>
                <w:spacing w:val="-2"/>
                <w:sz w:val="22"/>
                <w:szCs w:val="22"/>
              </w:rPr>
              <w:t>对未经批准，擅自设立出版物的出版、印刷或者复制、进</w:t>
            </w:r>
            <w:r>
              <w:rPr>
                <w:rFonts w:ascii="仿宋" w:hAnsi="仿宋" w:eastAsia="仿宋" w:cs="仿宋"/>
                <w:spacing w:val="-42"/>
                <w:sz w:val="22"/>
                <w:szCs w:val="22"/>
              </w:rPr>
              <w:t xml:space="preserve"> </w:t>
            </w:r>
            <w:r>
              <w:rPr>
                <w:rFonts w:ascii="仿宋" w:hAnsi="仿宋" w:eastAsia="仿宋" w:cs="仿宋"/>
                <w:spacing w:val="-2"/>
                <w:sz w:val="22"/>
                <w:szCs w:val="22"/>
              </w:rPr>
              <w:t>口、发行</w:t>
            </w:r>
            <w:r>
              <w:rPr>
                <w:rFonts w:ascii="仿宋" w:hAnsi="仿宋" w:eastAsia="仿宋" w:cs="仿宋"/>
                <w:sz w:val="22"/>
                <w:szCs w:val="22"/>
              </w:rPr>
              <w:t xml:space="preserve"> </w:t>
            </w:r>
            <w:r>
              <w:rPr>
                <w:rFonts w:ascii="仿宋" w:hAnsi="仿宋" w:eastAsia="仿宋" w:cs="仿宋"/>
                <w:spacing w:val="-2"/>
                <w:sz w:val="22"/>
                <w:szCs w:val="22"/>
              </w:rPr>
              <w:t>单位，或者擅自从事出版物的出版、印刷或者复制、进</w:t>
            </w:r>
            <w:r>
              <w:rPr>
                <w:rFonts w:ascii="仿宋" w:hAnsi="仿宋" w:eastAsia="仿宋" w:cs="仿宋"/>
                <w:spacing w:val="-43"/>
                <w:sz w:val="22"/>
                <w:szCs w:val="22"/>
              </w:rPr>
              <w:t xml:space="preserve"> </w:t>
            </w:r>
            <w:r>
              <w:rPr>
                <w:rFonts w:ascii="仿宋" w:hAnsi="仿宋" w:eastAsia="仿宋" w:cs="仿宋"/>
                <w:spacing w:val="-2"/>
                <w:sz w:val="22"/>
                <w:szCs w:val="22"/>
              </w:rPr>
              <w:t>口、发行业</w:t>
            </w:r>
            <w:r>
              <w:rPr>
                <w:rFonts w:ascii="仿宋" w:hAnsi="仿宋" w:eastAsia="仿宋" w:cs="仿宋"/>
                <w:sz w:val="22"/>
                <w:szCs w:val="22"/>
              </w:rPr>
              <w:t xml:space="preserve"> 务，假冒出版单位名称或者伪造、假冒报纸、期刊名称出版出版物</w:t>
            </w:r>
            <w:r>
              <w:rPr>
                <w:rFonts w:ascii="仿宋" w:hAnsi="仿宋" w:eastAsia="仿宋" w:cs="仿宋"/>
                <w:spacing w:val="7"/>
                <w:sz w:val="22"/>
                <w:szCs w:val="22"/>
              </w:rPr>
              <w:t xml:space="preserve"> </w:t>
            </w:r>
            <w:r>
              <w:rPr>
                <w:rFonts w:ascii="仿宋" w:hAnsi="仿宋" w:eastAsia="仿宋" w:cs="仿宋"/>
                <w:spacing w:val="-6"/>
                <w:sz w:val="22"/>
                <w:szCs w:val="22"/>
              </w:rPr>
              <w:t>的处罚</w:t>
            </w:r>
          </w:p>
        </w:tc>
        <w:tc>
          <w:tcPr>
            <w:tcW w:w="1289" w:type="dxa"/>
            <w:vAlign w:val="top"/>
          </w:tcPr>
          <w:p>
            <w:pPr>
              <w:spacing w:line="359"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0" w:hRule="atLeast"/>
        </w:trPr>
        <w:tc>
          <w:tcPr>
            <w:tcW w:w="819" w:type="dxa"/>
            <w:vAlign w:val="top"/>
          </w:tcPr>
          <w:p>
            <w:pPr>
              <w:spacing w:line="333" w:lineRule="auto"/>
              <w:rPr>
                <w:rFonts w:ascii="宋体"/>
                <w:sz w:val="21"/>
              </w:rPr>
            </w:pPr>
          </w:p>
          <w:p>
            <w:pPr>
              <w:spacing w:line="333" w:lineRule="auto"/>
              <w:rPr>
                <w:rFonts w:ascii="宋体"/>
                <w:sz w:val="21"/>
              </w:rPr>
            </w:pPr>
          </w:p>
          <w:p>
            <w:pPr>
              <w:spacing w:before="65" w:line="180" w:lineRule="auto"/>
              <w:ind w:firstLine="319"/>
              <w:rPr>
                <w:rFonts w:ascii="仿宋" w:hAnsi="仿宋" w:eastAsia="仿宋" w:cs="仿宋"/>
                <w:sz w:val="20"/>
                <w:szCs w:val="20"/>
              </w:rPr>
            </w:pPr>
            <w:r>
              <w:rPr>
                <w:rFonts w:ascii="仿宋" w:hAnsi="仿宋" w:eastAsia="仿宋" w:cs="仿宋"/>
                <w:spacing w:val="-6"/>
                <w:sz w:val="20"/>
                <w:szCs w:val="20"/>
              </w:rPr>
              <w:t>51</w:t>
            </w:r>
          </w:p>
        </w:tc>
        <w:tc>
          <w:tcPr>
            <w:tcW w:w="6650" w:type="dxa"/>
            <w:vAlign w:val="top"/>
          </w:tcPr>
          <w:p>
            <w:pPr>
              <w:spacing w:before="99" w:line="228" w:lineRule="auto"/>
              <w:ind w:left="41" w:right="199" w:firstLine="2"/>
              <w:rPr>
                <w:rFonts w:ascii="仿宋" w:hAnsi="仿宋" w:eastAsia="仿宋" w:cs="仿宋"/>
                <w:sz w:val="22"/>
                <w:szCs w:val="22"/>
              </w:rPr>
            </w:pPr>
            <w:r>
              <w:rPr>
                <w:rFonts w:ascii="仿宋" w:hAnsi="仿宋" w:eastAsia="仿宋" w:cs="仿宋"/>
                <w:spacing w:val="-2"/>
                <w:sz w:val="22"/>
                <w:szCs w:val="22"/>
              </w:rPr>
              <w:t>对出版、进</w:t>
            </w:r>
            <w:r>
              <w:rPr>
                <w:rFonts w:ascii="仿宋" w:hAnsi="仿宋" w:eastAsia="仿宋" w:cs="仿宋"/>
                <w:spacing w:val="-42"/>
                <w:sz w:val="22"/>
                <w:szCs w:val="22"/>
              </w:rPr>
              <w:t xml:space="preserve"> </w:t>
            </w:r>
            <w:r>
              <w:rPr>
                <w:rFonts w:ascii="仿宋" w:hAnsi="仿宋" w:eastAsia="仿宋" w:cs="仿宋"/>
                <w:spacing w:val="-2"/>
                <w:sz w:val="22"/>
                <w:szCs w:val="22"/>
              </w:rPr>
              <w:t>口含有本条例第二十五条、第二十六条禁止内容的出版</w:t>
            </w:r>
            <w:r>
              <w:rPr>
                <w:rFonts w:ascii="仿宋" w:hAnsi="仿宋" w:eastAsia="仿宋" w:cs="仿宋"/>
                <w:sz w:val="22"/>
                <w:szCs w:val="22"/>
              </w:rPr>
              <w:t xml:space="preserve"> </w:t>
            </w:r>
            <w:r>
              <w:rPr>
                <w:rFonts w:ascii="仿宋" w:hAnsi="仿宋" w:eastAsia="仿宋" w:cs="仿宋"/>
                <w:spacing w:val="-6"/>
                <w:sz w:val="22"/>
                <w:szCs w:val="22"/>
              </w:rPr>
              <w:t>物的；</w:t>
            </w:r>
            <w:r>
              <w:rPr>
                <w:rFonts w:ascii="仿宋" w:hAnsi="仿宋" w:eastAsia="仿宋" w:cs="仿宋"/>
                <w:spacing w:val="78"/>
                <w:sz w:val="22"/>
                <w:szCs w:val="22"/>
              </w:rPr>
              <w:t xml:space="preserve"> </w:t>
            </w:r>
            <w:r>
              <w:rPr>
                <w:rFonts w:ascii="仿宋" w:hAnsi="仿宋" w:eastAsia="仿宋" w:cs="仿宋"/>
                <w:spacing w:val="-6"/>
                <w:sz w:val="22"/>
                <w:szCs w:val="22"/>
              </w:rPr>
              <w:t>明知或者应知出版物含有本条例第二十五条、第二十六条禁</w:t>
            </w:r>
            <w:r>
              <w:rPr>
                <w:rFonts w:ascii="仿宋" w:hAnsi="仿宋" w:eastAsia="仿宋" w:cs="仿宋"/>
                <w:sz w:val="22"/>
                <w:szCs w:val="22"/>
              </w:rPr>
              <w:t xml:space="preserve"> </w:t>
            </w:r>
            <w:r>
              <w:rPr>
                <w:rFonts w:ascii="仿宋" w:hAnsi="仿宋" w:eastAsia="仿宋" w:cs="仿宋"/>
                <w:spacing w:val="-6"/>
                <w:sz w:val="22"/>
                <w:szCs w:val="22"/>
              </w:rPr>
              <w:t>止内容而印刷或者复制、发行的；</w:t>
            </w:r>
            <w:r>
              <w:rPr>
                <w:rFonts w:ascii="仿宋" w:hAnsi="仿宋" w:eastAsia="仿宋" w:cs="仿宋"/>
                <w:spacing w:val="77"/>
                <w:sz w:val="22"/>
                <w:szCs w:val="22"/>
              </w:rPr>
              <w:t xml:space="preserve"> </w:t>
            </w:r>
            <w:r>
              <w:rPr>
                <w:rFonts w:ascii="仿宋" w:hAnsi="仿宋" w:eastAsia="仿宋" w:cs="仿宋"/>
                <w:spacing w:val="-6"/>
                <w:sz w:val="22"/>
                <w:szCs w:val="22"/>
              </w:rPr>
              <w:t>明知或者应知他人出版含有本条</w:t>
            </w:r>
            <w:r>
              <w:rPr>
                <w:rFonts w:ascii="仿宋" w:hAnsi="仿宋" w:eastAsia="仿宋" w:cs="仿宋"/>
                <w:sz w:val="22"/>
                <w:szCs w:val="22"/>
              </w:rPr>
              <w:t xml:space="preserve"> 例第二十五条、第二十六条禁止内容的出版物而向其出售或者以其</w:t>
            </w:r>
            <w:r>
              <w:rPr>
                <w:rFonts w:ascii="仿宋" w:hAnsi="仿宋" w:eastAsia="仿宋" w:cs="仿宋"/>
                <w:spacing w:val="13"/>
                <w:sz w:val="22"/>
                <w:szCs w:val="22"/>
              </w:rPr>
              <w:t xml:space="preserve"> </w:t>
            </w:r>
            <w:r>
              <w:rPr>
                <w:rFonts w:ascii="仿宋" w:hAnsi="仿宋" w:eastAsia="仿宋" w:cs="仿宋"/>
                <w:sz w:val="22"/>
                <w:szCs w:val="22"/>
              </w:rPr>
              <w:t>他形式转让本出版单位的名称、书号、刊号、版号、版面，或者出</w:t>
            </w:r>
            <w:r>
              <w:rPr>
                <w:rFonts w:ascii="仿宋" w:hAnsi="仿宋" w:eastAsia="仿宋" w:cs="仿宋"/>
                <w:spacing w:val="14"/>
                <w:sz w:val="22"/>
                <w:szCs w:val="22"/>
              </w:rPr>
              <w:t xml:space="preserve"> </w:t>
            </w:r>
            <w:r>
              <w:rPr>
                <w:rFonts w:ascii="仿宋" w:hAnsi="仿宋" w:eastAsia="仿宋" w:cs="仿宋"/>
                <w:spacing w:val="-1"/>
                <w:sz w:val="22"/>
                <w:szCs w:val="22"/>
              </w:rPr>
              <w:t>租本单位的名称、刊号的处罚</w:t>
            </w:r>
          </w:p>
        </w:tc>
        <w:tc>
          <w:tcPr>
            <w:tcW w:w="1289" w:type="dxa"/>
            <w:vAlign w:val="top"/>
          </w:tcPr>
          <w:p>
            <w:pPr>
              <w:spacing w:line="312" w:lineRule="auto"/>
              <w:rPr>
                <w:rFonts w:ascii="宋体"/>
                <w:sz w:val="21"/>
              </w:rPr>
            </w:pPr>
          </w:p>
          <w:p>
            <w:pPr>
              <w:spacing w:line="312"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 w:hRule="atLeast"/>
        </w:trPr>
        <w:tc>
          <w:tcPr>
            <w:tcW w:w="819" w:type="dxa"/>
            <w:vAlign w:val="top"/>
          </w:tcPr>
          <w:p>
            <w:pPr>
              <w:spacing w:line="344" w:lineRule="auto"/>
              <w:rPr>
                <w:rFonts w:ascii="宋体"/>
                <w:sz w:val="21"/>
              </w:rPr>
            </w:pPr>
          </w:p>
          <w:p>
            <w:pPr>
              <w:spacing w:before="65" w:line="180" w:lineRule="auto"/>
              <w:ind w:firstLine="319"/>
              <w:rPr>
                <w:rFonts w:ascii="仿宋" w:hAnsi="仿宋" w:eastAsia="仿宋" w:cs="仿宋"/>
                <w:sz w:val="20"/>
                <w:szCs w:val="20"/>
              </w:rPr>
            </w:pPr>
            <w:r>
              <w:rPr>
                <w:rFonts w:ascii="仿宋" w:hAnsi="仿宋" w:eastAsia="仿宋" w:cs="仿宋"/>
                <w:spacing w:val="-6"/>
                <w:sz w:val="20"/>
                <w:szCs w:val="20"/>
              </w:rPr>
              <w:t>52</w:t>
            </w:r>
          </w:p>
        </w:tc>
        <w:tc>
          <w:tcPr>
            <w:tcW w:w="6650" w:type="dxa"/>
            <w:vAlign w:val="top"/>
          </w:tcPr>
          <w:p>
            <w:pPr>
              <w:spacing w:before="141" w:line="228" w:lineRule="auto"/>
              <w:ind w:left="41" w:right="199" w:firstLine="2"/>
              <w:rPr>
                <w:rFonts w:ascii="仿宋" w:hAnsi="仿宋" w:eastAsia="仿宋" w:cs="仿宋"/>
                <w:sz w:val="22"/>
                <w:szCs w:val="22"/>
              </w:rPr>
            </w:pPr>
            <w:r>
              <w:rPr>
                <w:rFonts w:ascii="仿宋" w:hAnsi="仿宋" w:eastAsia="仿宋" w:cs="仿宋"/>
                <w:spacing w:val="-4"/>
                <w:sz w:val="22"/>
                <w:szCs w:val="22"/>
              </w:rPr>
              <w:t>对进</w:t>
            </w:r>
            <w:r>
              <w:rPr>
                <w:rFonts w:ascii="仿宋" w:hAnsi="仿宋" w:eastAsia="仿宋" w:cs="仿宋"/>
                <w:spacing w:val="-38"/>
                <w:sz w:val="22"/>
                <w:szCs w:val="22"/>
              </w:rPr>
              <w:t xml:space="preserve"> </w:t>
            </w:r>
            <w:r>
              <w:rPr>
                <w:rFonts w:ascii="仿宋" w:hAnsi="仿宋" w:eastAsia="仿宋" w:cs="仿宋"/>
                <w:spacing w:val="-4"/>
                <w:sz w:val="22"/>
                <w:szCs w:val="22"/>
              </w:rPr>
              <w:t>口、印刷或者复制、发行国务院出版行政主管部门禁止进</w:t>
            </w:r>
            <w:r>
              <w:rPr>
                <w:rFonts w:ascii="仿宋" w:hAnsi="仿宋" w:eastAsia="仿宋" w:cs="仿宋"/>
                <w:spacing w:val="-55"/>
                <w:sz w:val="22"/>
                <w:szCs w:val="22"/>
              </w:rPr>
              <w:t xml:space="preserve"> </w:t>
            </w:r>
            <w:r>
              <w:rPr>
                <w:rFonts w:ascii="仿宋" w:hAnsi="仿宋" w:eastAsia="仿宋" w:cs="仿宋"/>
                <w:spacing w:val="-4"/>
                <w:sz w:val="22"/>
                <w:szCs w:val="22"/>
              </w:rPr>
              <w:t>口的</w:t>
            </w:r>
            <w:r>
              <w:rPr>
                <w:rFonts w:ascii="仿宋" w:hAnsi="仿宋" w:eastAsia="仿宋" w:cs="仿宋"/>
                <w:sz w:val="22"/>
                <w:szCs w:val="22"/>
              </w:rPr>
              <w:t xml:space="preserve"> </w:t>
            </w:r>
            <w:r>
              <w:rPr>
                <w:rFonts w:ascii="仿宋" w:hAnsi="仿宋" w:eastAsia="仿宋" w:cs="仿宋"/>
                <w:spacing w:val="-13"/>
                <w:sz w:val="22"/>
                <w:szCs w:val="22"/>
              </w:rPr>
              <w:t>出版物的；</w:t>
            </w:r>
            <w:r>
              <w:rPr>
                <w:rFonts w:ascii="仿宋" w:hAnsi="仿宋" w:eastAsia="仿宋" w:cs="仿宋"/>
                <w:spacing w:val="71"/>
                <w:sz w:val="22"/>
                <w:szCs w:val="22"/>
              </w:rPr>
              <w:t xml:space="preserve"> </w:t>
            </w:r>
            <w:r>
              <w:rPr>
                <w:rFonts w:ascii="仿宋" w:hAnsi="仿宋" w:eastAsia="仿宋" w:cs="仿宋"/>
                <w:spacing w:val="-13"/>
                <w:sz w:val="22"/>
                <w:szCs w:val="22"/>
              </w:rPr>
              <w:t>印刷或者复制走私的境外出版物的；</w:t>
            </w:r>
            <w:r>
              <w:rPr>
                <w:rFonts w:ascii="仿宋" w:hAnsi="仿宋" w:eastAsia="仿宋" w:cs="仿宋"/>
                <w:spacing w:val="43"/>
                <w:sz w:val="22"/>
                <w:szCs w:val="22"/>
              </w:rPr>
              <w:t xml:space="preserve"> </w:t>
            </w:r>
            <w:r>
              <w:rPr>
                <w:rFonts w:ascii="仿宋" w:hAnsi="仿宋" w:eastAsia="仿宋" w:cs="仿宋"/>
                <w:spacing w:val="-13"/>
                <w:sz w:val="22"/>
                <w:szCs w:val="22"/>
              </w:rPr>
              <w:t>发行进</w:t>
            </w:r>
            <w:r>
              <w:rPr>
                <w:rFonts w:ascii="仿宋" w:hAnsi="仿宋" w:eastAsia="仿宋" w:cs="仿宋"/>
                <w:spacing w:val="-55"/>
                <w:sz w:val="22"/>
                <w:szCs w:val="22"/>
              </w:rPr>
              <w:t xml:space="preserve"> </w:t>
            </w:r>
            <w:r>
              <w:rPr>
                <w:rFonts w:ascii="仿宋" w:hAnsi="仿宋" w:eastAsia="仿宋" w:cs="仿宋"/>
                <w:spacing w:val="-13"/>
                <w:sz w:val="22"/>
                <w:szCs w:val="22"/>
              </w:rPr>
              <w:t>口出版物未</w:t>
            </w:r>
            <w:r>
              <w:rPr>
                <w:rFonts w:ascii="仿宋" w:hAnsi="仿宋" w:eastAsia="仿宋" w:cs="仿宋"/>
                <w:sz w:val="22"/>
                <w:szCs w:val="22"/>
              </w:rPr>
              <w:t xml:space="preserve"> </w:t>
            </w:r>
            <w:r>
              <w:rPr>
                <w:rFonts w:ascii="仿宋" w:hAnsi="仿宋" w:eastAsia="仿宋" w:cs="仿宋"/>
                <w:spacing w:val="-3"/>
                <w:sz w:val="22"/>
                <w:szCs w:val="22"/>
              </w:rPr>
              <w:t>从本条例规定的出版物进</w:t>
            </w:r>
            <w:r>
              <w:rPr>
                <w:rFonts w:ascii="仿宋" w:hAnsi="仿宋" w:eastAsia="仿宋" w:cs="仿宋"/>
                <w:spacing w:val="-38"/>
                <w:sz w:val="22"/>
                <w:szCs w:val="22"/>
              </w:rPr>
              <w:t xml:space="preserve"> </w:t>
            </w:r>
            <w:r>
              <w:rPr>
                <w:rFonts w:ascii="仿宋" w:hAnsi="仿宋" w:eastAsia="仿宋" w:cs="仿宋"/>
                <w:spacing w:val="-3"/>
                <w:sz w:val="22"/>
                <w:szCs w:val="22"/>
              </w:rPr>
              <w:t>口经营单位进货的处罚。</w:t>
            </w:r>
          </w:p>
        </w:tc>
        <w:tc>
          <w:tcPr>
            <w:tcW w:w="1289" w:type="dxa"/>
            <w:vAlign w:val="top"/>
          </w:tcPr>
          <w:p>
            <w:pPr>
              <w:spacing w:line="300"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5" w:hRule="atLeast"/>
        </w:trPr>
        <w:tc>
          <w:tcPr>
            <w:tcW w:w="819" w:type="dxa"/>
            <w:vAlign w:val="top"/>
          </w:tcPr>
          <w:p>
            <w:pPr>
              <w:spacing w:line="271" w:lineRule="auto"/>
              <w:rPr>
                <w:rFonts w:ascii="宋体"/>
                <w:sz w:val="21"/>
              </w:rPr>
            </w:pPr>
          </w:p>
          <w:p>
            <w:pPr>
              <w:spacing w:line="272" w:lineRule="auto"/>
              <w:rPr>
                <w:rFonts w:ascii="宋体"/>
                <w:sz w:val="21"/>
              </w:rPr>
            </w:pPr>
          </w:p>
          <w:p>
            <w:pPr>
              <w:spacing w:line="272" w:lineRule="auto"/>
              <w:rPr>
                <w:rFonts w:ascii="宋体"/>
                <w:sz w:val="21"/>
              </w:rPr>
            </w:pPr>
          </w:p>
          <w:p>
            <w:pPr>
              <w:spacing w:line="272" w:lineRule="auto"/>
              <w:rPr>
                <w:rFonts w:ascii="宋体"/>
                <w:sz w:val="21"/>
              </w:rPr>
            </w:pPr>
          </w:p>
          <w:p>
            <w:pPr>
              <w:spacing w:line="272" w:lineRule="auto"/>
              <w:rPr>
                <w:rFonts w:ascii="宋体"/>
                <w:sz w:val="21"/>
              </w:rPr>
            </w:pPr>
          </w:p>
          <w:p>
            <w:pPr>
              <w:spacing w:before="65" w:line="180" w:lineRule="auto"/>
              <w:ind w:firstLine="319"/>
              <w:rPr>
                <w:rFonts w:ascii="仿宋" w:hAnsi="仿宋" w:eastAsia="仿宋" w:cs="仿宋"/>
                <w:sz w:val="20"/>
                <w:szCs w:val="20"/>
              </w:rPr>
            </w:pPr>
            <w:r>
              <w:rPr>
                <w:rFonts w:ascii="仿宋" w:hAnsi="仿宋" w:eastAsia="仿宋" w:cs="仿宋"/>
                <w:spacing w:val="-6"/>
                <w:sz w:val="20"/>
                <w:szCs w:val="20"/>
              </w:rPr>
              <w:t>53</w:t>
            </w:r>
          </w:p>
        </w:tc>
        <w:tc>
          <w:tcPr>
            <w:tcW w:w="6650" w:type="dxa"/>
            <w:vAlign w:val="top"/>
          </w:tcPr>
          <w:p>
            <w:pPr>
              <w:spacing w:before="216" w:line="227" w:lineRule="auto"/>
              <w:ind w:left="42" w:right="199"/>
              <w:rPr>
                <w:rFonts w:ascii="仿宋" w:hAnsi="仿宋" w:eastAsia="仿宋" w:cs="仿宋"/>
                <w:sz w:val="22"/>
                <w:szCs w:val="22"/>
              </w:rPr>
            </w:pPr>
            <w:r>
              <w:rPr>
                <w:rFonts w:ascii="仿宋" w:hAnsi="仿宋" w:eastAsia="仿宋" w:cs="仿宋"/>
                <w:sz w:val="22"/>
                <w:szCs w:val="22"/>
              </w:rPr>
              <w:t>对出版单位委托未取得出版物印刷或者复制许可的单位印刷或者复</w:t>
            </w:r>
            <w:r>
              <w:rPr>
                <w:rFonts w:ascii="仿宋" w:hAnsi="仿宋" w:eastAsia="仿宋" w:cs="仿宋"/>
                <w:spacing w:val="11"/>
                <w:sz w:val="22"/>
                <w:szCs w:val="22"/>
              </w:rPr>
              <w:t xml:space="preserve"> </w:t>
            </w:r>
            <w:r>
              <w:rPr>
                <w:rFonts w:ascii="仿宋" w:hAnsi="仿宋" w:eastAsia="仿宋" w:cs="仿宋"/>
                <w:spacing w:val="-6"/>
                <w:sz w:val="22"/>
                <w:szCs w:val="22"/>
              </w:rPr>
              <w:t>制出版物的；</w:t>
            </w:r>
            <w:r>
              <w:rPr>
                <w:rFonts w:ascii="仿宋" w:hAnsi="仿宋" w:eastAsia="仿宋" w:cs="仿宋"/>
                <w:spacing w:val="75"/>
                <w:sz w:val="22"/>
                <w:szCs w:val="22"/>
              </w:rPr>
              <w:t xml:space="preserve"> </w:t>
            </w:r>
            <w:r>
              <w:rPr>
                <w:rFonts w:ascii="仿宋" w:hAnsi="仿宋" w:eastAsia="仿宋" w:cs="仿宋"/>
                <w:spacing w:val="-6"/>
                <w:sz w:val="22"/>
                <w:szCs w:val="22"/>
              </w:rPr>
              <w:t>印刷或者复制单位未取得印刷或者复制许可而印刷或</w:t>
            </w:r>
            <w:r>
              <w:rPr>
                <w:rFonts w:ascii="仿宋" w:hAnsi="仿宋" w:eastAsia="仿宋" w:cs="仿宋"/>
                <w:sz w:val="22"/>
                <w:szCs w:val="22"/>
              </w:rPr>
              <w:t xml:space="preserve"> </w:t>
            </w:r>
            <w:r>
              <w:rPr>
                <w:rFonts w:ascii="仿宋" w:hAnsi="仿宋" w:eastAsia="仿宋" w:cs="仿宋"/>
                <w:spacing w:val="-6"/>
                <w:sz w:val="22"/>
                <w:szCs w:val="22"/>
              </w:rPr>
              <w:t>者复制出版物的；</w:t>
            </w:r>
            <w:r>
              <w:rPr>
                <w:rFonts w:ascii="仿宋" w:hAnsi="仿宋" w:eastAsia="仿宋" w:cs="仿宋"/>
                <w:spacing w:val="74"/>
                <w:sz w:val="22"/>
                <w:szCs w:val="22"/>
              </w:rPr>
              <w:t xml:space="preserve"> </w:t>
            </w:r>
            <w:r>
              <w:rPr>
                <w:rFonts w:ascii="仿宋" w:hAnsi="仿宋" w:eastAsia="仿宋" w:cs="仿宋"/>
                <w:spacing w:val="-6"/>
                <w:sz w:val="22"/>
                <w:szCs w:val="22"/>
              </w:rPr>
              <w:t>印刷或者复制单位接受非出版单位和个人的委托</w:t>
            </w:r>
            <w:r>
              <w:rPr>
                <w:rFonts w:ascii="仿宋" w:hAnsi="仿宋" w:eastAsia="仿宋" w:cs="仿宋"/>
                <w:sz w:val="22"/>
                <w:szCs w:val="22"/>
              </w:rPr>
              <w:t xml:space="preserve"> </w:t>
            </w:r>
            <w:r>
              <w:rPr>
                <w:rFonts w:ascii="仿宋" w:hAnsi="仿宋" w:eastAsia="仿宋" w:cs="仿宋"/>
                <w:spacing w:val="-6"/>
                <w:sz w:val="22"/>
                <w:szCs w:val="22"/>
              </w:rPr>
              <w:t>印刷或者复制出版物的；</w:t>
            </w:r>
            <w:r>
              <w:rPr>
                <w:rFonts w:ascii="仿宋" w:hAnsi="仿宋" w:eastAsia="仿宋" w:cs="仿宋"/>
                <w:spacing w:val="76"/>
                <w:sz w:val="22"/>
                <w:szCs w:val="22"/>
              </w:rPr>
              <w:t xml:space="preserve"> </w:t>
            </w:r>
            <w:r>
              <w:rPr>
                <w:rFonts w:ascii="仿宋" w:hAnsi="仿宋" w:eastAsia="仿宋" w:cs="仿宋"/>
                <w:spacing w:val="-6"/>
                <w:sz w:val="22"/>
                <w:szCs w:val="22"/>
              </w:rPr>
              <w:t>印刷或者复制单位未履行法定手续印刷或</w:t>
            </w:r>
            <w:r>
              <w:rPr>
                <w:rFonts w:ascii="仿宋" w:hAnsi="仿宋" w:eastAsia="仿宋" w:cs="仿宋"/>
                <w:sz w:val="22"/>
                <w:szCs w:val="22"/>
              </w:rPr>
              <w:t xml:space="preserve"> 者复制境外出版物的，印刷或者复制的境外出版物没有全部运输出</w:t>
            </w:r>
            <w:r>
              <w:rPr>
                <w:rFonts w:ascii="仿宋" w:hAnsi="仿宋" w:eastAsia="仿宋" w:cs="仿宋"/>
                <w:spacing w:val="10"/>
                <w:sz w:val="22"/>
                <w:szCs w:val="22"/>
              </w:rPr>
              <w:t xml:space="preserve"> </w:t>
            </w:r>
            <w:r>
              <w:rPr>
                <w:rFonts w:ascii="仿宋" w:hAnsi="仿宋" w:eastAsia="仿宋" w:cs="仿宋"/>
                <w:spacing w:val="-6"/>
                <w:sz w:val="22"/>
                <w:szCs w:val="22"/>
              </w:rPr>
              <w:t>境的；</w:t>
            </w:r>
            <w:r>
              <w:rPr>
                <w:rFonts w:ascii="仿宋" w:hAnsi="仿宋" w:eastAsia="仿宋" w:cs="仿宋"/>
                <w:spacing w:val="76"/>
                <w:sz w:val="22"/>
                <w:szCs w:val="22"/>
              </w:rPr>
              <w:t xml:space="preserve"> </w:t>
            </w:r>
            <w:r>
              <w:rPr>
                <w:rFonts w:ascii="仿宋" w:hAnsi="仿宋" w:eastAsia="仿宋" w:cs="仿宋"/>
                <w:spacing w:val="-6"/>
                <w:sz w:val="22"/>
                <w:szCs w:val="22"/>
              </w:rPr>
              <w:t>印刷或者复制单位、发行单位或者个体工商户印刷或者复制</w:t>
            </w:r>
            <w:r>
              <w:rPr>
                <w:rFonts w:ascii="仿宋" w:hAnsi="仿宋" w:eastAsia="仿宋" w:cs="仿宋"/>
                <w:sz w:val="22"/>
                <w:szCs w:val="22"/>
              </w:rPr>
              <w:t xml:space="preserve"> </w:t>
            </w:r>
            <w:r>
              <w:rPr>
                <w:rFonts w:ascii="仿宋" w:hAnsi="仿宋" w:eastAsia="仿宋" w:cs="仿宋"/>
                <w:spacing w:val="-6"/>
                <w:sz w:val="22"/>
                <w:szCs w:val="22"/>
              </w:rPr>
              <w:t>、发行未署出版单位名称的出版物的；</w:t>
            </w:r>
            <w:r>
              <w:rPr>
                <w:rFonts w:ascii="仿宋" w:hAnsi="仿宋" w:eastAsia="仿宋" w:cs="仿宋"/>
                <w:spacing w:val="76"/>
                <w:sz w:val="22"/>
                <w:szCs w:val="22"/>
              </w:rPr>
              <w:t xml:space="preserve"> </w:t>
            </w:r>
            <w:r>
              <w:rPr>
                <w:rFonts w:ascii="仿宋" w:hAnsi="仿宋" w:eastAsia="仿宋" w:cs="仿宋"/>
                <w:spacing w:val="-6"/>
                <w:sz w:val="22"/>
                <w:szCs w:val="22"/>
              </w:rPr>
              <w:t>印刷或者复制单位、发行单</w:t>
            </w:r>
            <w:r>
              <w:rPr>
                <w:rFonts w:ascii="仿宋" w:hAnsi="仿宋" w:eastAsia="仿宋" w:cs="仿宋"/>
                <w:sz w:val="22"/>
                <w:szCs w:val="22"/>
              </w:rPr>
              <w:t xml:space="preserve"> 位或者个体工商户印刷或者复制、发行伪造、假冒出版单位名称或</w:t>
            </w:r>
            <w:r>
              <w:rPr>
                <w:rFonts w:ascii="仿宋" w:hAnsi="仿宋" w:eastAsia="仿宋" w:cs="仿宋"/>
                <w:spacing w:val="10"/>
                <w:sz w:val="22"/>
                <w:szCs w:val="22"/>
              </w:rPr>
              <w:t xml:space="preserve"> </w:t>
            </w:r>
            <w:r>
              <w:rPr>
                <w:rFonts w:ascii="仿宋" w:hAnsi="仿宋" w:eastAsia="仿宋" w:cs="仿宋"/>
                <w:spacing w:val="-6"/>
                <w:sz w:val="22"/>
                <w:szCs w:val="22"/>
              </w:rPr>
              <w:t>者报纸、期刊名称的出版物的；</w:t>
            </w:r>
            <w:r>
              <w:rPr>
                <w:rFonts w:ascii="仿宋" w:hAnsi="仿宋" w:eastAsia="仿宋" w:cs="仿宋"/>
                <w:spacing w:val="75"/>
                <w:sz w:val="22"/>
                <w:szCs w:val="22"/>
              </w:rPr>
              <w:t xml:space="preserve"> </w:t>
            </w:r>
            <w:r>
              <w:rPr>
                <w:rFonts w:ascii="仿宋" w:hAnsi="仿宋" w:eastAsia="仿宋" w:cs="仿宋"/>
                <w:spacing w:val="-6"/>
                <w:sz w:val="22"/>
                <w:szCs w:val="22"/>
              </w:rPr>
              <w:t>出版、印刷、发行单位出版、印刷</w:t>
            </w:r>
            <w:r>
              <w:rPr>
                <w:rFonts w:ascii="仿宋" w:hAnsi="仿宋" w:eastAsia="仿宋" w:cs="仿宋"/>
                <w:sz w:val="22"/>
                <w:szCs w:val="22"/>
              </w:rPr>
              <w:t xml:space="preserve"> 、发行未经依法审定的中学小学教科书，或者非依照本条例规定确</w:t>
            </w:r>
            <w:r>
              <w:rPr>
                <w:rFonts w:ascii="仿宋" w:hAnsi="仿宋" w:eastAsia="仿宋" w:cs="仿宋"/>
                <w:spacing w:val="11"/>
                <w:sz w:val="22"/>
                <w:szCs w:val="22"/>
              </w:rPr>
              <w:t xml:space="preserve"> </w:t>
            </w:r>
            <w:r>
              <w:rPr>
                <w:rFonts w:ascii="仿宋" w:hAnsi="仿宋" w:eastAsia="仿宋" w:cs="仿宋"/>
                <w:sz w:val="22"/>
                <w:szCs w:val="22"/>
              </w:rPr>
              <w:t>定的单位从事中学小学教科书的出版、发行业务的处罚</w:t>
            </w:r>
          </w:p>
        </w:tc>
        <w:tc>
          <w:tcPr>
            <w:tcW w:w="1289" w:type="dxa"/>
            <w:vAlign w:val="top"/>
          </w:tcPr>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819" w:type="dxa"/>
            <w:vAlign w:val="top"/>
          </w:tcPr>
          <w:p>
            <w:pPr>
              <w:spacing w:line="265" w:lineRule="auto"/>
              <w:rPr>
                <w:rFonts w:ascii="宋体"/>
                <w:sz w:val="21"/>
              </w:rPr>
            </w:pPr>
          </w:p>
          <w:p>
            <w:pPr>
              <w:spacing w:before="65" w:line="180" w:lineRule="auto"/>
              <w:ind w:firstLine="319"/>
              <w:rPr>
                <w:rFonts w:ascii="仿宋" w:hAnsi="仿宋" w:eastAsia="仿宋" w:cs="仿宋"/>
                <w:sz w:val="20"/>
                <w:szCs w:val="20"/>
              </w:rPr>
            </w:pPr>
            <w:r>
              <w:rPr>
                <w:rFonts w:ascii="仿宋" w:hAnsi="仿宋" w:eastAsia="仿宋" w:cs="仿宋"/>
                <w:spacing w:val="-6"/>
                <w:sz w:val="20"/>
                <w:szCs w:val="20"/>
              </w:rPr>
              <w:t>54</w:t>
            </w:r>
          </w:p>
        </w:tc>
        <w:tc>
          <w:tcPr>
            <w:tcW w:w="6650" w:type="dxa"/>
            <w:vAlign w:val="top"/>
          </w:tcPr>
          <w:p>
            <w:pPr>
              <w:spacing w:before="52" w:line="214" w:lineRule="auto"/>
              <w:ind w:left="46" w:right="200" w:hanging="3"/>
              <w:rPr>
                <w:rFonts w:ascii="仿宋" w:hAnsi="仿宋" w:eastAsia="仿宋" w:cs="仿宋"/>
                <w:sz w:val="22"/>
                <w:szCs w:val="22"/>
              </w:rPr>
            </w:pPr>
            <w:r>
              <w:rPr>
                <w:rFonts w:ascii="仿宋" w:hAnsi="仿宋" w:eastAsia="仿宋" w:cs="仿宋"/>
                <w:sz w:val="22"/>
                <w:szCs w:val="22"/>
              </w:rPr>
              <w:t>对出售或者以其他形式转让本出版单位的名称、书号、刊号、版号</w:t>
            </w:r>
            <w:r>
              <w:rPr>
                <w:rFonts w:ascii="仿宋" w:hAnsi="仿宋" w:eastAsia="仿宋" w:cs="仿宋"/>
                <w:spacing w:val="10"/>
                <w:sz w:val="22"/>
                <w:szCs w:val="22"/>
              </w:rPr>
              <w:t xml:space="preserve"> </w:t>
            </w:r>
            <w:r>
              <w:rPr>
                <w:rFonts w:ascii="仿宋" w:hAnsi="仿宋" w:eastAsia="仿宋" w:cs="仿宋"/>
                <w:spacing w:val="-6"/>
                <w:sz w:val="22"/>
                <w:szCs w:val="22"/>
              </w:rPr>
              <w:t>、版面，或者出租本单位的名称、刊号的；</w:t>
            </w:r>
            <w:r>
              <w:rPr>
                <w:rFonts w:ascii="仿宋" w:hAnsi="仿宋" w:eastAsia="仿宋" w:cs="仿宋"/>
                <w:spacing w:val="71"/>
                <w:sz w:val="22"/>
                <w:szCs w:val="22"/>
              </w:rPr>
              <w:t xml:space="preserve"> </w:t>
            </w:r>
            <w:r>
              <w:rPr>
                <w:rFonts w:ascii="仿宋" w:hAnsi="仿宋" w:eastAsia="仿宋" w:cs="仿宋"/>
                <w:spacing w:val="-6"/>
                <w:sz w:val="22"/>
                <w:szCs w:val="22"/>
              </w:rPr>
              <w:t>利用出版活动谋取其他</w:t>
            </w:r>
            <w:r>
              <w:rPr>
                <w:rFonts w:ascii="仿宋" w:hAnsi="仿宋" w:eastAsia="仿宋" w:cs="仿宋"/>
                <w:sz w:val="22"/>
                <w:szCs w:val="22"/>
              </w:rPr>
              <w:t xml:space="preserve"> </w:t>
            </w:r>
            <w:r>
              <w:rPr>
                <w:rFonts w:ascii="仿宋" w:hAnsi="仿宋" w:eastAsia="仿宋" w:cs="仿宋"/>
                <w:spacing w:val="-2"/>
                <w:sz w:val="22"/>
                <w:szCs w:val="22"/>
              </w:rPr>
              <w:t>不正当利益的处罚</w:t>
            </w:r>
          </w:p>
        </w:tc>
        <w:tc>
          <w:tcPr>
            <w:tcW w:w="1289" w:type="dxa"/>
            <w:vAlign w:val="top"/>
          </w:tcPr>
          <w:p>
            <w:pPr>
              <w:spacing w:before="32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0" w:hRule="atLeast"/>
        </w:trPr>
        <w:tc>
          <w:tcPr>
            <w:tcW w:w="819"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before="65" w:line="180" w:lineRule="auto"/>
              <w:ind w:firstLine="319"/>
              <w:rPr>
                <w:rFonts w:ascii="仿宋" w:hAnsi="仿宋" w:eastAsia="仿宋" w:cs="仿宋"/>
                <w:sz w:val="20"/>
                <w:szCs w:val="20"/>
              </w:rPr>
            </w:pPr>
            <w:r>
              <w:rPr>
                <w:rFonts w:ascii="仿宋" w:hAnsi="仿宋" w:eastAsia="仿宋" w:cs="仿宋"/>
                <w:spacing w:val="-6"/>
                <w:sz w:val="20"/>
                <w:szCs w:val="20"/>
              </w:rPr>
              <w:t>55</w:t>
            </w:r>
          </w:p>
        </w:tc>
        <w:tc>
          <w:tcPr>
            <w:tcW w:w="6650" w:type="dxa"/>
            <w:vAlign w:val="top"/>
          </w:tcPr>
          <w:p>
            <w:pPr>
              <w:spacing w:before="262" w:line="227" w:lineRule="auto"/>
              <w:ind w:left="42" w:right="92" w:firstLine="1"/>
              <w:rPr>
                <w:rFonts w:ascii="仿宋" w:hAnsi="仿宋" w:eastAsia="仿宋" w:cs="仿宋"/>
                <w:sz w:val="22"/>
                <w:szCs w:val="22"/>
              </w:rPr>
            </w:pPr>
            <w:r>
              <w:rPr>
                <w:rFonts w:ascii="仿宋" w:hAnsi="仿宋" w:eastAsia="仿宋" w:cs="仿宋"/>
                <w:sz w:val="22"/>
                <w:szCs w:val="22"/>
              </w:rPr>
              <w:t>对出版单位变更名称、主办单位或者其主管机关、业务范围，合并</w:t>
            </w:r>
            <w:r>
              <w:rPr>
                <w:rFonts w:ascii="仿宋" w:hAnsi="仿宋" w:eastAsia="仿宋" w:cs="仿宋"/>
                <w:spacing w:val="5"/>
                <w:sz w:val="22"/>
                <w:szCs w:val="22"/>
              </w:rPr>
              <w:t xml:space="preserve">  </w:t>
            </w:r>
            <w:r>
              <w:rPr>
                <w:rFonts w:ascii="仿宋" w:hAnsi="仿宋" w:eastAsia="仿宋" w:cs="仿宋"/>
                <w:sz w:val="22"/>
                <w:szCs w:val="22"/>
              </w:rPr>
              <w:t>或者分立，出版新的报纸，或者报纸改变名称，以及出版单位变更</w:t>
            </w:r>
            <w:r>
              <w:rPr>
                <w:rFonts w:ascii="仿宋" w:hAnsi="仿宋" w:eastAsia="仿宋" w:cs="仿宋"/>
                <w:spacing w:val="5"/>
                <w:w w:val="101"/>
                <w:sz w:val="22"/>
                <w:szCs w:val="22"/>
              </w:rPr>
              <w:t xml:space="preserve">  </w:t>
            </w:r>
            <w:r>
              <w:rPr>
                <w:rFonts w:ascii="仿宋" w:hAnsi="仿宋" w:eastAsia="仿宋" w:cs="仿宋"/>
                <w:sz w:val="22"/>
                <w:szCs w:val="22"/>
              </w:rPr>
              <w:t>其他事项，未依照本条例的规定到出版行政主管部门办理审批、变</w:t>
            </w:r>
            <w:r>
              <w:rPr>
                <w:rFonts w:ascii="仿宋" w:hAnsi="仿宋" w:eastAsia="仿宋" w:cs="仿宋"/>
                <w:spacing w:val="6"/>
                <w:sz w:val="22"/>
                <w:szCs w:val="22"/>
              </w:rPr>
              <w:t xml:space="preserve">  </w:t>
            </w:r>
            <w:r>
              <w:rPr>
                <w:rFonts w:ascii="仿宋" w:hAnsi="仿宋" w:eastAsia="仿宋" w:cs="仿宋"/>
                <w:spacing w:val="-6"/>
                <w:sz w:val="22"/>
                <w:szCs w:val="22"/>
              </w:rPr>
              <w:t>更登记手续的；</w:t>
            </w:r>
            <w:r>
              <w:rPr>
                <w:rFonts w:ascii="仿宋" w:hAnsi="仿宋" w:eastAsia="仿宋" w:cs="仿宋"/>
                <w:spacing w:val="76"/>
                <w:sz w:val="22"/>
                <w:szCs w:val="22"/>
              </w:rPr>
              <w:t xml:space="preserve"> </w:t>
            </w:r>
            <w:r>
              <w:rPr>
                <w:rFonts w:ascii="仿宋" w:hAnsi="仿宋" w:eastAsia="仿宋" w:cs="仿宋"/>
                <w:spacing w:val="-6"/>
                <w:sz w:val="22"/>
                <w:szCs w:val="22"/>
              </w:rPr>
              <w:t>出版单位未将其年度出版计划和涉及国家安全、社</w:t>
            </w:r>
            <w:r>
              <w:rPr>
                <w:rFonts w:ascii="仿宋" w:hAnsi="仿宋" w:eastAsia="仿宋" w:cs="仿宋"/>
                <w:sz w:val="22"/>
                <w:szCs w:val="22"/>
              </w:rPr>
              <w:t xml:space="preserve">  </w:t>
            </w:r>
            <w:r>
              <w:rPr>
                <w:rFonts w:ascii="仿宋" w:hAnsi="仿宋" w:eastAsia="仿宋" w:cs="仿宋"/>
                <w:spacing w:val="-6"/>
                <w:sz w:val="22"/>
                <w:szCs w:val="22"/>
              </w:rPr>
              <w:t>会安定等方面的重大选题备案的；</w:t>
            </w:r>
            <w:r>
              <w:rPr>
                <w:rFonts w:ascii="仿宋" w:hAnsi="仿宋" w:eastAsia="仿宋" w:cs="仿宋"/>
                <w:spacing w:val="76"/>
                <w:sz w:val="22"/>
                <w:szCs w:val="22"/>
              </w:rPr>
              <w:t xml:space="preserve"> </w:t>
            </w:r>
            <w:r>
              <w:rPr>
                <w:rFonts w:ascii="仿宋" w:hAnsi="仿宋" w:eastAsia="仿宋" w:cs="仿宋"/>
                <w:spacing w:val="-6"/>
                <w:sz w:val="22"/>
                <w:szCs w:val="22"/>
              </w:rPr>
              <w:t>出版单位未依照本条例的规定送</w:t>
            </w:r>
            <w:r>
              <w:rPr>
                <w:rFonts w:ascii="仿宋" w:hAnsi="仿宋" w:eastAsia="仿宋" w:cs="仿宋"/>
                <w:sz w:val="22"/>
                <w:szCs w:val="22"/>
              </w:rPr>
              <w:t xml:space="preserve">  </w:t>
            </w:r>
            <w:r>
              <w:rPr>
                <w:rFonts w:ascii="仿宋" w:hAnsi="仿宋" w:eastAsia="仿宋" w:cs="仿宋"/>
                <w:spacing w:val="-6"/>
                <w:sz w:val="22"/>
                <w:szCs w:val="22"/>
              </w:rPr>
              <w:t>交出版物的样本的；</w:t>
            </w:r>
            <w:r>
              <w:rPr>
                <w:rFonts w:ascii="仿宋" w:hAnsi="仿宋" w:eastAsia="仿宋" w:cs="仿宋"/>
                <w:spacing w:val="75"/>
                <w:sz w:val="22"/>
                <w:szCs w:val="22"/>
              </w:rPr>
              <w:t xml:space="preserve"> </w:t>
            </w:r>
            <w:r>
              <w:rPr>
                <w:rFonts w:ascii="仿宋" w:hAnsi="仿宋" w:eastAsia="仿宋" w:cs="仿宋"/>
                <w:spacing w:val="-6"/>
                <w:sz w:val="22"/>
                <w:szCs w:val="22"/>
              </w:rPr>
              <w:t>印刷或者复制单位未依照本条例的规定留存备</w:t>
            </w:r>
            <w:r>
              <w:rPr>
                <w:rFonts w:ascii="仿宋" w:hAnsi="仿宋" w:eastAsia="仿宋" w:cs="仿宋"/>
                <w:sz w:val="22"/>
                <w:szCs w:val="22"/>
              </w:rPr>
              <w:t xml:space="preserve">  </w:t>
            </w:r>
            <w:r>
              <w:rPr>
                <w:rFonts w:ascii="仿宋" w:hAnsi="仿宋" w:eastAsia="仿宋" w:cs="仿宋"/>
                <w:spacing w:val="-10"/>
                <w:sz w:val="22"/>
                <w:szCs w:val="22"/>
              </w:rPr>
              <w:t>查的材料的；</w:t>
            </w:r>
            <w:r>
              <w:rPr>
                <w:rFonts w:ascii="仿宋" w:hAnsi="仿宋" w:eastAsia="仿宋" w:cs="仿宋"/>
                <w:spacing w:val="82"/>
                <w:sz w:val="22"/>
                <w:szCs w:val="22"/>
              </w:rPr>
              <w:t xml:space="preserve"> </w:t>
            </w:r>
            <w:r>
              <w:rPr>
                <w:rFonts w:ascii="仿宋" w:hAnsi="仿宋" w:eastAsia="仿宋" w:cs="仿宋"/>
                <w:spacing w:val="-10"/>
                <w:sz w:val="22"/>
                <w:szCs w:val="22"/>
              </w:rPr>
              <w:t>出版物进</w:t>
            </w:r>
            <w:r>
              <w:rPr>
                <w:rFonts w:ascii="仿宋" w:hAnsi="仿宋" w:eastAsia="仿宋" w:cs="仿宋"/>
                <w:spacing w:val="-55"/>
                <w:sz w:val="22"/>
                <w:szCs w:val="22"/>
              </w:rPr>
              <w:t xml:space="preserve"> </w:t>
            </w:r>
            <w:r>
              <w:rPr>
                <w:rFonts w:ascii="仿宋" w:hAnsi="仿宋" w:eastAsia="仿宋" w:cs="仿宋"/>
                <w:spacing w:val="-10"/>
                <w:sz w:val="22"/>
                <w:szCs w:val="22"/>
              </w:rPr>
              <w:t>口经营单位未依照本条例的规定将其进</w:t>
            </w:r>
            <w:r>
              <w:rPr>
                <w:rFonts w:ascii="仿宋" w:hAnsi="仿宋" w:eastAsia="仿宋" w:cs="仿宋"/>
                <w:spacing w:val="-55"/>
                <w:sz w:val="22"/>
                <w:szCs w:val="22"/>
              </w:rPr>
              <w:t xml:space="preserve"> </w:t>
            </w:r>
            <w:r>
              <w:rPr>
                <w:rFonts w:ascii="仿宋" w:hAnsi="仿宋" w:eastAsia="仿宋" w:cs="仿宋"/>
                <w:spacing w:val="-10"/>
                <w:sz w:val="22"/>
                <w:szCs w:val="22"/>
              </w:rPr>
              <w:t>口的</w:t>
            </w:r>
            <w:r>
              <w:rPr>
                <w:rFonts w:ascii="仿宋" w:hAnsi="仿宋" w:eastAsia="仿宋" w:cs="仿宋"/>
                <w:sz w:val="22"/>
                <w:szCs w:val="22"/>
              </w:rPr>
              <w:t xml:space="preserve">  </w:t>
            </w:r>
            <w:r>
              <w:rPr>
                <w:rFonts w:ascii="仿宋" w:hAnsi="仿宋" w:eastAsia="仿宋" w:cs="仿宋"/>
                <w:spacing w:val="-13"/>
                <w:sz w:val="22"/>
                <w:szCs w:val="22"/>
              </w:rPr>
              <w:t>出版物目录备案的；</w:t>
            </w:r>
            <w:r>
              <w:rPr>
                <w:rFonts w:ascii="仿宋" w:hAnsi="仿宋" w:eastAsia="仿宋" w:cs="仿宋"/>
                <w:spacing w:val="91"/>
                <w:sz w:val="22"/>
                <w:szCs w:val="22"/>
              </w:rPr>
              <w:t xml:space="preserve"> </w:t>
            </w:r>
            <w:r>
              <w:rPr>
                <w:rFonts w:ascii="仿宋" w:hAnsi="仿宋" w:eastAsia="仿宋" w:cs="仿宋"/>
                <w:spacing w:val="-13"/>
                <w:sz w:val="22"/>
                <w:szCs w:val="22"/>
              </w:rPr>
              <w:t>出版单位擅自中止出版活动超过180</w:t>
            </w:r>
            <w:r>
              <w:rPr>
                <w:rFonts w:ascii="仿宋" w:hAnsi="仿宋" w:eastAsia="仿宋" w:cs="仿宋"/>
                <w:spacing w:val="-50"/>
                <w:sz w:val="22"/>
                <w:szCs w:val="22"/>
              </w:rPr>
              <w:t xml:space="preserve"> </w:t>
            </w:r>
            <w:r>
              <w:rPr>
                <w:rFonts w:ascii="仿宋" w:hAnsi="仿宋" w:eastAsia="仿宋" w:cs="仿宋"/>
                <w:spacing w:val="-13"/>
                <w:sz w:val="22"/>
                <w:szCs w:val="22"/>
              </w:rPr>
              <w:t>日的；</w:t>
            </w:r>
            <w:r>
              <w:rPr>
                <w:rFonts w:ascii="仿宋" w:hAnsi="仿宋" w:eastAsia="仿宋" w:cs="仿宋"/>
                <w:spacing w:val="42"/>
                <w:sz w:val="22"/>
                <w:szCs w:val="22"/>
              </w:rPr>
              <w:t xml:space="preserve"> </w:t>
            </w:r>
            <w:r>
              <w:rPr>
                <w:rFonts w:ascii="仿宋" w:hAnsi="仿宋" w:eastAsia="仿宋" w:cs="仿宋"/>
                <w:spacing w:val="-13"/>
                <w:sz w:val="22"/>
                <w:szCs w:val="22"/>
              </w:rPr>
              <w:t>出版</w:t>
            </w:r>
            <w:r>
              <w:rPr>
                <w:rFonts w:ascii="仿宋" w:hAnsi="仿宋" w:eastAsia="仿宋" w:cs="仿宋"/>
                <w:sz w:val="22"/>
                <w:szCs w:val="22"/>
              </w:rPr>
              <w:t xml:space="preserve"> </w:t>
            </w:r>
            <w:r>
              <w:rPr>
                <w:rFonts w:ascii="仿宋" w:hAnsi="仿宋" w:eastAsia="仿宋" w:cs="仿宋"/>
                <w:spacing w:val="-2"/>
                <w:sz w:val="22"/>
                <w:szCs w:val="22"/>
              </w:rPr>
              <w:t>物发行单位、出版物进</w:t>
            </w:r>
            <w:r>
              <w:rPr>
                <w:rFonts w:ascii="仿宋" w:hAnsi="仿宋" w:eastAsia="仿宋" w:cs="仿宋"/>
                <w:spacing w:val="-40"/>
                <w:sz w:val="22"/>
                <w:szCs w:val="22"/>
              </w:rPr>
              <w:t xml:space="preserve"> </w:t>
            </w:r>
            <w:r>
              <w:rPr>
                <w:rFonts w:ascii="仿宋" w:hAnsi="仿宋" w:eastAsia="仿宋" w:cs="仿宋"/>
                <w:spacing w:val="-2"/>
                <w:sz w:val="22"/>
                <w:szCs w:val="22"/>
              </w:rPr>
              <w:t>口经营单位未依照本条例的规定办理变更审</w:t>
            </w:r>
            <w:r>
              <w:rPr>
                <w:rFonts w:ascii="仿宋" w:hAnsi="仿宋" w:eastAsia="仿宋" w:cs="仿宋"/>
                <w:sz w:val="22"/>
                <w:szCs w:val="22"/>
              </w:rPr>
              <w:t xml:space="preserve">  </w:t>
            </w:r>
            <w:r>
              <w:rPr>
                <w:rFonts w:ascii="仿宋" w:hAnsi="仿宋" w:eastAsia="仿宋" w:cs="仿宋"/>
                <w:spacing w:val="-8"/>
                <w:sz w:val="22"/>
                <w:szCs w:val="22"/>
              </w:rPr>
              <w:t>批手续的；</w:t>
            </w:r>
            <w:r>
              <w:rPr>
                <w:rFonts w:ascii="仿宋" w:hAnsi="仿宋" w:eastAsia="仿宋" w:cs="仿宋"/>
                <w:spacing w:val="80"/>
                <w:sz w:val="22"/>
                <w:szCs w:val="22"/>
              </w:rPr>
              <w:t xml:space="preserve"> </w:t>
            </w:r>
            <w:r>
              <w:rPr>
                <w:rFonts w:ascii="仿宋" w:hAnsi="仿宋" w:eastAsia="仿宋" w:cs="仿宋"/>
                <w:spacing w:val="-8"/>
                <w:sz w:val="22"/>
                <w:szCs w:val="22"/>
              </w:rPr>
              <w:t>出版物质量不符合有关规定和标准的处罚</w:t>
            </w:r>
          </w:p>
        </w:tc>
        <w:tc>
          <w:tcPr>
            <w:tcW w:w="1289" w:type="dxa"/>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819" w:type="dxa"/>
            <w:vAlign w:val="top"/>
          </w:tcPr>
          <w:p>
            <w:pPr>
              <w:spacing w:before="254" w:line="180" w:lineRule="auto"/>
              <w:ind w:firstLine="319"/>
              <w:rPr>
                <w:rFonts w:ascii="仿宋" w:hAnsi="仿宋" w:eastAsia="仿宋" w:cs="仿宋"/>
                <w:sz w:val="20"/>
                <w:szCs w:val="20"/>
              </w:rPr>
            </w:pPr>
            <w:r>
              <w:rPr>
                <w:rFonts w:ascii="仿宋" w:hAnsi="仿宋" w:eastAsia="仿宋" w:cs="仿宋"/>
                <w:spacing w:val="-6"/>
                <w:sz w:val="20"/>
                <w:szCs w:val="20"/>
              </w:rPr>
              <w:t>56</w:t>
            </w:r>
          </w:p>
        </w:tc>
        <w:tc>
          <w:tcPr>
            <w:tcW w:w="6650" w:type="dxa"/>
            <w:vAlign w:val="top"/>
          </w:tcPr>
          <w:p>
            <w:pPr>
              <w:spacing w:before="74" w:line="208" w:lineRule="auto"/>
              <w:ind w:left="38" w:right="199" w:firstLine="5"/>
              <w:rPr>
                <w:rFonts w:ascii="仿宋" w:hAnsi="仿宋" w:eastAsia="仿宋" w:cs="仿宋"/>
                <w:sz w:val="22"/>
                <w:szCs w:val="22"/>
              </w:rPr>
            </w:pPr>
            <w:r>
              <w:rPr>
                <w:rFonts w:ascii="仿宋" w:hAnsi="仿宋" w:eastAsia="仿宋" w:cs="仿宋"/>
                <w:spacing w:val="-2"/>
                <w:sz w:val="22"/>
                <w:szCs w:val="22"/>
              </w:rPr>
              <w:t>擅自设立音像制品出版、制作、进</w:t>
            </w:r>
            <w:r>
              <w:rPr>
                <w:rFonts w:ascii="仿宋" w:hAnsi="仿宋" w:eastAsia="仿宋" w:cs="仿宋"/>
                <w:spacing w:val="-42"/>
                <w:sz w:val="22"/>
                <w:szCs w:val="22"/>
              </w:rPr>
              <w:t xml:space="preserve"> </w:t>
            </w:r>
            <w:r>
              <w:rPr>
                <w:rFonts w:ascii="仿宋" w:hAnsi="仿宋" w:eastAsia="仿宋" w:cs="仿宋"/>
                <w:spacing w:val="-2"/>
                <w:sz w:val="22"/>
                <w:szCs w:val="22"/>
              </w:rPr>
              <w:t>口单位或者擅自从事音像制品出</w:t>
            </w:r>
            <w:r>
              <w:rPr>
                <w:rFonts w:ascii="仿宋" w:hAnsi="仿宋" w:eastAsia="仿宋" w:cs="仿宋"/>
                <w:sz w:val="22"/>
                <w:szCs w:val="22"/>
              </w:rPr>
              <w:t xml:space="preserve"> </w:t>
            </w:r>
            <w:r>
              <w:rPr>
                <w:rFonts w:ascii="仿宋" w:hAnsi="仿宋" w:eastAsia="仿宋" w:cs="仿宋"/>
                <w:spacing w:val="-2"/>
                <w:sz w:val="22"/>
                <w:szCs w:val="22"/>
              </w:rPr>
              <w:t>版、制作、复制业务、进</w:t>
            </w:r>
            <w:r>
              <w:rPr>
                <w:rFonts w:ascii="仿宋" w:hAnsi="仿宋" w:eastAsia="仿宋" w:cs="仿宋"/>
                <w:spacing w:val="-49"/>
                <w:sz w:val="22"/>
                <w:szCs w:val="22"/>
              </w:rPr>
              <w:t xml:space="preserve"> </w:t>
            </w:r>
            <w:r>
              <w:rPr>
                <w:rFonts w:ascii="仿宋" w:hAnsi="仿宋" w:eastAsia="仿宋" w:cs="仿宋"/>
                <w:spacing w:val="-2"/>
                <w:sz w:val="22"/>
                <w:szCs w:val="22"/>
              </w:rPr>
              <w:t>口、批发、零售经营活动的处罚</w:t>
            </w:r>
          </w:p>
        </w:tc>
        <w:tc>
          <w:tcPr>
            <w:tcW w:w="1289" w:type="dxa"/>
            <w:vAlign w:val="top"/>
          </w:tcPr>
          <w:p>
            <w:pPr>
              <w:spacing w:before="21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819" w:type="dxa"/>
            <w:vAlign w:val="top"/>
          </w:tcPr>
          <w:p>
            <w:pPr>
              <w:spacing w:before="321" w:line="180" w:lineRule="auto"/>
              <w:ind w:firstLine="319"/>
              <w:rPr>
                <w:rFonts w:ascii="仿宋" w:hAnsi="仿宋" w:eastAsia="仿宋" w:cs="仿宋"/>
                <w:sz w:val="20"/>
                <w:szCs w:val="20"/>
              </w:rPr>
            </w:pPr>
            <w:r>
              <w:rPr>
                <w:rFonts w:ascii="仿宋" w:hAnsi="仿宋" w:eastAsia="仿宋" w:cs="仿宋"/>
                <w:spacing w:val="-6"/>
                <w:sz w:val="20"/>
                <w:szCs w:val="20"/>
              </w:rPr>
              <w:t>57</w:t>
            </w:r>
          </w:p>
        </w:tc>
        <w:tc>
          <w:tcPr>
            <w:tcW w:w="6650" w:type="dxa"/>
            <w:vAlign w:val="top"/>
          </w:tcPr>
          <w:p>
            <w:pPr>
              <w:spacing w:before="141" w:line="227" w:lineRule="auto"/>
              <w:ind w:left="49" w:right="200" w:firstLine="15"/>
              <w:rPr>
                <w:rFonts w:ascii="仿宋" w:hAnsi="仿宋" w:eastAsia="仿宋" w:cs="仿宋"/>
                <w:sz w:val="22"/>
                <w:szCs w:val="22"/>
              </w:rPr>
            </w:pPr>
            <w:r>
              <w:rPr>
                <w:rFonts w:ascii="仿宋" w:hAnsi="仿宋" w:eastAsia="仿宋" w:cs="仿宋"/>
                <w:spacing w:val="-1"/>
                <w:sz w:val="22"/>
                <w:szCs w:val="22"/>
              </w:rPr>
              <w:t>出版或者制作、复制、批发、零售、出租、放映明知或者应知含有</w:t>
            </w:r>
            <w:r>
              <w:rPr>
                <w:rFonts w:ascii="仿宋" w:hAnsi="仿宋" w:eastAsia="仿宋" w:cs="仿宋"/>
                <w:spacing w:val="19"/>
                <w:sz w:val="22"/>
                <w:szCs w:val="22"/>
              </w:rPr>
              <w:t xml:space="preserve"> </w:t>
            </w:r>
            <w:r>
              <w:rPr>
                <w:rFonts w:ascii="仿宋" w:hAnsi="仿宋" w:eastAsia="仿宋" w:cs="仿宋"/>
                <w:spacing w:val="-1"/>
                <w:sz w:val="22"/>
                <w:szCs w:val="22"/>
              </w:rPr>
              <w:t>法定禁止内容的音像制品的处罚</w:t>
            </w:r>
          </w:p>
        </w:tc>
        <w:tc>
          <w:tcPr>
            <w:tcW w:w="1289" w:type="dxa"/>
            <w:vAlign w:val="top"/>
          </w:tcPr>
          <w:p>
            <w:pPr>
              <w:spacing w:before="274"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bl>
    <w:p>
      <w:pPr>
        <w:rPr>
          <w:rFonts w:ascii="宋体"/>
          <w:sz w:val="21"/>
        </w:rPr>
      </w:pPr>
    </w:p>
    <w:p>
      <w:pPr>
        <w:sectPr>
          <w:footerReference r:id="rId9"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819" w:type="dxa"/>
            <w:vAlign w:val="top"/>
          </w:tcPr>
          <w:p>
            <w:pPr>
              <w:spacing w:line="427" w:lineRule="auto"/>
              <w:rPr>
                <w:rFonts w:ascii="宋体"/>
                <w:sz w:val="21"/>
              </w:rPr>
            </w:pPr>
          </w:p>
          <w:p>
            <w:pPr>
              <w:spacing w:before="65" w:line="180" w:lineRule="auto"/>
              <w:ind w:firstLine="319"/>
              <w:rPr>
                <w:rFonts w:ascii="仿宋" w:hAnsi="仿宋" w:eastAsia="仿宋" w:cs="仿宋"/>
                <w:sz w:val="20"/>
                <w:szCs w:val="20"/>
              </w:rPr>
            </w:pPr>
            <w:r>
              <w:rPr>
                <w:rFonts w:ascii="仿宋" w:hAnsi="仿宋" w:eastAsia="仿宋" w:cs="仿宋"/>
                <w:spacing w:val="-6"/>
                <w:sz w:val="20"/>
                <w:szCs w:val="20"/>
              </w:rPr>
              <w:t>58</w:t>
            </w:r>
          </w:p>
        </w:tc>
        <w:tc>
          <w:tcPr>
            <w:tcW w:w="6650" w:type="dxa"/>
            <w:vAlign w:val="top"/>
          </w:tcPr>
          <w:p>
            <w:pPr>
              <w:spacing w:before="101" w:line="228" w:lineRule="auto"/>
              <w:ind w:left="37" w:right="199" w:firstLine="33"/>
              <w:rPr>
                <w:rFonts w:ascii="仿宋" w:hAnsi="仿宋" w:eastAsia="仿宋" w:cs="仿宋"/>
                <w:sz w:val="22"/>
                <w:szCs w:val="22"/>
              </w:rPr>
            </w:pPr>
            <w:r>
              <w:rPr>
                <w:rFonts w:ascii="仿宋" w:hAnsi="仿宋" w:eastAsia="仿宋" w:cs="仿宋"/>
                <w:spacing w:val="-1"/>
                <w:sz w:val="22"/>
                <w:szCs w:val="22"/>
              </w:rPr>
              <w:t>向其他单位、个人出租、出借、出售、转让本单位的名称、未取得</w:t>
            </w:r>
            <w:r>
              <w:rPr>
                <w:rFonts w:ascii="仿宋" w:hAnsi="仿宋" w:eastAsia="仿宋" w:cs="仿宋"/>
                <w:spacing w:val="14"/>
                <w:sz w:val="22"/>
                <w:szCs w:val="22"/>
              </w:rPr>
              <w:t xml:space="preserve"> </w:t>
            </w:r>
            <w:r>
              <w:rPr>
                <w:rFonts w:ascii="仿宋" w:hAnsi="仿宋" w:eastAsia="仿宋" w:cs="仿宋"/>
                <w:spacing w:val="-5"/>
                <w:sz w:val="22"/>
                <w:szCs w:val="22"/>
              </w:rPr>
              <w:t>《音像制品制作许可证》</w:t>
            </w:r>
            <w:r>
              <w:rPr>
                <w:rFonts w:ascii="仿宋" w:hAnsi="仿宋" w:eastAsia="仿宋" w:cs="仿宋"/>
                <w:spacing w:val="30"/>
                <w:sz w:val="22"/>
                <w:szCs w:val="22"/>
              </w:rPr>
              <w:t xml:space="preserve"> </w:t>
            </w:r>
            <w:r>
              <w:rPr>
                <w:rFonts w:ascii="仿宋" w:hAnsi="仿宋" w:eastAsia="仿宋" w:cs="仿宋"/>
                <w:spacing w:val="-5"/>
                <w:sz w:val="22"/>
                <w:szCs w:val="22"/>
              </w:rPr>
              <w:t>的单位制作音像制品，或者委托未取得《</w:t>
            </w:r>
            <w:r>
              <w:rPr>
                <w:rFonts w:ascii="仿宋" w:hAnsi="仿宋" w:eastAsia="仿宋" w:cs="仿宋"/>
                <w:sz w:val="22"/>
                <w:szCs w:val="22"/>
              </w:rPr>
              <w:t xml:space="preserve"> </w:t>
            </w:r>
            <w:r>
              <w:rPr>
                <w:rFonts w:ascii="仿宋" w:hAnsi="仿宋" w:eastAsia="仿宋" w:cs="仿宋"/>
                <w:spacing w:val="-5"/>
                <w:sz w:val="22"/>
                <w:szCs w:val="22"/>
              </w:rPr>
              <w:t>复制经营许可证》</w:t>
            </w:r>
            <w:r>
              <w:rPr>
                <w:rFonts w:ascii="仿宋" w:hAnsi="仿宋" w:eastAsia="仿宋" w:cs="仿宋"/>
                <w:spacing w:val="52"/>
                <w:sz w:val="22"/>
                <w:szCs w:val="22"/>
              </w:rPr>
              <w:t xml:space="preserve"> </w:t>
            </w:r>
            <w:r>
              <w:rPr>
                <w:rFonts w:ascii="仿宋" w:hAnsi="仿宋" w:eastAsia="仿宋" w:cs="仿宋"/>
                <w:spacing w:val="-5"/>
                <w:sz w:val="22"/>
                <w:szCs w:val="22"/>
              </w:rPr>
              <w:t>的单位复制音像制品、未经国务院出版行政主管</w:t>
            </w:r>
            <w:r>
              <w:rPr>
                <w:rFonts w:ascii="仿宋" w:hAnsi="仿宋" w:eastAsia="仿宋" w:cs="仿宋"/>
                <w:sz w:val="22"/>
                <w:szCs w:val="22"/>
              </w:rPr>
              <w:t xml:space="preserve"> </w:t>
            </w:r>
            <w:r>
              <w:rPr>
                <w:rFonts w:ascii="仿宋" w:hAnsi="仿宋" w:eastAsia="仿宋" w:cs="仿宋"/>
                <w:spacing w:val="-3"/>
                <w:sz w:val="22"/>
                <w:szCs w:val="22"/>
              </w:rPr>
              <w:t>部门批准擅自进</w:t>
            </w:r>
            <w:r>
              <w:rPr>
                <w:rFonts w:ascii="仿宋" w:hAnsi="仿宋" w:eastAsia="仿宋" w:cs="仿宋"/>
                <w:spacing w:val="-53"/>
                <w:sz w:val="22"/>
                <w:szCs w:val="22"/>
              </w:rPr>
              <w:t xml:space="preserve"> </w:t>
            </w:r>
            <w:r>
              <w:rPr>
                <w:rFonts w:ascii="仿宋" w:hAnsi="仿宋" w:eastAsia="仿宋" w:cs="仿宋"/>
                <w:spacing w:val="-3"/>
                <w:sz w:val="22"/>
                <w:szCs w:val="22"/>
              </w:rPr>
              <w:t>口的音像制品等的处罚</w:t>
            </w:r>
          </w:p>
        </w:tc>
        <w:tc>
          <w:tcPr>
            <w:tcW w:w="1289" w:type="dxa"/>
            <w:vAlign w:val="top"/>
          </w:tcPr>
          <w:p>
            <w:pPr>
              <w:spacing w:line="384"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19" w:type="dxa"/>
            <w:vAlign w:val="top"/>
          </w:tcPr>
          <w:p>
            <w:pPr>
              <w:spacing w:before="204" w:line="180" w:lineRule="auto"/>
              <w:ind w:firstLine="319"/>
              <w:rPr>
                <w:rFonts w:ascii="仿宋" w:hAnsi="仿宋" w:eastAsia="仿宋" w:cs="仿宋"/>
                <w:sz w:val="20"/>
                <w:szCs w:val="20"/>
              </w:rPr>
            </w:pPr>
            <w:r>
              <w:rPr>
                <w:rFonts w:ascii="仿宋" w:hAnsi="仿宋" w:eastAsia="仿宋" w:cs="仿宋"/>
                <w:spacing w:val="-6"/>
                <w:sz w:val="20"/>
                <w:szCs w:val="20"/>
              </w:rPr>
              <w:t>59</w:t>
            </w:r>
          </w:p>
        </w:tc>
        <w:tc>
          <w:tcPr>
            <w:tcW w:w="6650" w:type="dxa"/>
            <w:vAlign w:val="top"/>
          </w:tcPr>
          <w:p>
            <w:pPr>
              <w:spacing w:before="161" w:line="189" w:lineRule="auto"/>
              <w:ind w:firstLine="49"/>
              <w:rPr>
                <w:rFonts w:ascii="仿宋" w:hAnsi="仿宋" w:eastAsia="仿宋" w:cs="仿宋"/>
                <w:sz w:val="22"/>
                <w:szCs w:val="22"/>
              </w:rPr>
            </w:pPr>
            <w:r>
              <w:rPr>
                <w:rFonts w:ascii="仿宋" w:hAnsi="仿宋" w:eastAsia="仿宋" w:cs="仿宋"/>
                <w:spacing w:val="-1"/>
                <w:sz w:val="22"/>
                <w:szCs w:val="22"/>
              </w:rPr>
              <w:t>变更有关事项未按规定办理审批、备案手续等的处罚</w:t>
            </w:r>
          </w:p>
        </w:tc>
        <w:tc>
          <w:tcPr>
            <w:tcW w:w="1289" w:type="dxa"/>
            <w:vAlign w:val="top"/>
          </w:tcPr>
          <w:p>
            <w:pPr>
              <w:spacing w:before="16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819" w:type="dxa"/>
            <w:vAlign w:val="top"/>
          </w:tcPr>
          <w:p>
            <w:pPr>
              <w:spacing w:before="248" w:line="180" w:lineRule="auto"/>
              <w:ind w:firstLine="317"/>
              <w:rPr>
                <w:rFonts w:ascii="仿宋" w:hAnsi="仿宋" w:eastAsia="仿宋" w:cs="仿宋"/>
                <w:sz w:val="20"/>
                <w:szCs w:val="20"/>
              </w:rPr>
            </w:pPr>
            <w:r>
              <w:rPr>
                <w:rFonts w:ascii="仿宋" w:hAnsi="仿宋" w:eastAsia="仿宋" w:cs="仿宋"/>
                <w:spacing w:val="-5"/>
                <w:sz w:val="20"/>
                <w:szCs w:val="20"/>
              </w:rPr>
              <w:t>60</w:t>
            </w:r>
          </w:p>
        </w:tc>
        <w:tc>
          <w:tcPr>
            <w:tcW w:w="6650" w:type="dxa"/>
            <w:vAlign w:val="top"/>
          </w:tcPr>
          <w:p>
            <w:pPr>
              <w:spacing w:before="68" w:line="208" w:lineRule="auto"/>
              <w:ind w:left="54" w:right="201" w:hanging="12"/>
              <w:rPr>
                <w:rFonts w:ascii="仿宋" w:hAnsi="仿宋" w:eastAsia="仿宋" w:cs="仿宋"/>
                <w:sz w:val="22"/>
                <w:szCs w:val="22"/>
              </w:rPr>
            </w:pPr>
            <w:r>
              <w:rPr>
                <w:rFonts w:ascii="仿宋" w:hAnsi="仿宋" w:eastAsia="仿宋" w:cs="仿宋"/>
                <w:spacing w:val="-2"/>
                <w:sz w:val="22"/>
                <w:szCs w:val="22"/>
              </w:rPr>
              <w:t>批发、零售、出租、放映非音像出版单位出版的或者未经批准进</w:t>
            </w:r>
            <w:r>
              <w:rPr>
                <w:rFonts w:ascii="仿宋" w:hAnsi="仿宋" w:eastAsia="仿宋" w:cs="仿宋"/>
                <w:spacing w:val="-41"/>
                <w:sz w:val="22"/>
                <w:szCs w:val="22"/>
              </w:rPr>
              <w:t xml:space="preserve"> </w:t>
            </w:r>
            <w:r>
              <w:rPr>
                <w:rFonts w:ascii="仿宋" w:hAnsi="仿宋" w:eastAsia="仿宋" w:cs="仿宋"/>
                <w:spacing w:val="-2"/>
                <w:sz w:val="22"/>
                <w:szCs w:val="22"/>
              </w:rPr>
              <w:t>口</w:t>
            </w:r>
            <w:r>
              <w:rPr>
                <w:rFonts w:ascii="仿宋" w:hAnsi="仿宋" w:eastAsia="仿宋" w:cs="仿宋"/>
                <w:sz w:val="22"/>
                <w:szCs w:val="22"/>
              </w:rPr>
              <w:t xml:space="preserve"> </w:t>
            </w:r>
            <w:r>
              <w:rPr>
                <w:rFonts w:ascii="仿宋" w:hAnsi="仿宋" w:eastAsia="仿宋" w:cs="仿宋"/>
                <w:spacing w:val="-3"/>
                <w:sz w:val="22"/>
                <w:szCs w:val="22"/>
              </w:rPr>
              <w:t>的音像制品等的处罚</w:t>
            </w:r>
          </w:p>
        </w:tc>
        <w:tc>
          <w:tcPr>
            <w:tcW w:w="1289" w:type="dxa"/>
            <w:vAlign w:val="top"/>
          </w:tcPr>
          <w:p>
            <w:pPr>
              <w:spacing w:before="20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819" w:type="dxa"/>
            <w:vAlign w:val="top"/>
          </w:tcPr>
          <w:p>
            <w:pPr>
              <w:spacing w:before="251" w:line="180" w:lineRule="auto"/>
              <w:ind w:firstLine="317"/>
              <w:rPr>
                <w:rFonts w:ascii="仿宋" w:hAnsi="仿宋" w:eastAsia="仿宋" w:cs="仿宋"/>
                <w:sz w:val="20"/>
                <w:szCs w:val="20"/>
              </w:rPr>
            </w:pPr>
            <w:r>
              <w:rPr>
                <w:rFonts w:ascii="仿宋" w:hAnsi="仿宋" w:eastAsia="仿宋" w:cs="仿宋"/>
                <w:spacing w:val="-5"/>
                <w:sz w:val="20"/>
                <w:szCs w:val="20"/>
              </w:rPr>
              <w:t>61</w:t>
            </w:r>
          </w:p>
        </w:tc>
        <w:tc>
          <w:tcPr>
            <w:tcW w:w="6650" w:type="dxa"/>
            <w:vAlign w:val="top"/>
          </w:tcPr>
          <w:p>
            <w:pPr>
              <w:spacing w:before="72" w:line="208" w:lineRule="auto"/>
              <w:ind w:left="50" w:right="199"/>
              <w:rPr>
                <w:rFonts w:ascii="仿宋" w:hAnsi="仿宋" w:eastAsia="仿宋" w:cs="仿宋"/>
                <w:sz w:val="22"/>
                <w:szCs w:val="22"/>
              </w:rPr>
            </w:pPr>
            <w:r>
              <w:rPr>
                <w:rFonts w:ascii="仿宋" w:hAnsi="仿宋" w:eastAsia="仿宋" w:cs="仿宋"/>
                <w:sz w:val="22"/>
                <w:szCs w:val="22"/>
              </w:rPr>
              <w:t>音像制作单位法定代表人或者主要负责人未按本规定参加岗位培训</w:t>
            </w:r>
            <w:r>
              <w:rPr>
                <w:rFonts w:ascii="仿宋" w:hAnsi="仿宋" w:eastAsia="仿宋" w:cs="仿宋"/>
                <w:spacing w:val="5"/>
                <w:sz w:val="22"/>
                <w:szCs w:val="22"/>
              </w:rPr>
              <w:t xml:space="preserve"> </w:t>
            </w:r>
            <w:r>
              <w:rPr>
                <w:rFonts w:ascii="仿宋" w:hAnsi="仿宋" w:eastAsia="仿宋" w:cs="仿宋"/>
                <w:spacing w:val="-5"/>
                <w:sz w:val="22"/>
                <w:szCs w:val="22"/>
              </w:rPr>
              <w:t>等的处罚</w:t>
            </w:r>
          </w:p>
        </w:tc>
        <w:tc>
          <w:tcPr>
            <w:tcW w:w="1289" w:type="dxa"/>
            <w:vAlign w:val="top"/>
          </w:tcPr>
          <w:p>
            <w:pPr>
              <w:spacing w:before="208"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819" w:type="dxa"/>
            <w:vAlign w:val="top"/>
          </w:tcPr>
          <w:p>
            <w:pPr>
              <w:spacing w:before="255" w:line="180" w:lineRule="auto"/>
              <w:ind w:firstLine="317"/>
              <w:rPr>
                <w:rFonts w:ascii="仿宋" w:hAnsi="仿宋" w:eastAsia="仿宋" w:cs="仿宋"/>
                <w:sz w:val="20"/>
                <w:szCs w:val="20"/>
              </w:rPr>
            </w:pPr>
            <w:r>
              <w:rPr>
                <w:rFonts w:ascii="仿宋" w:hAnsi="仿宋" w:eastAsia="仿宋" w:cs="仿宋"/>
                <w:spacing w:val="-5"/>
                <w:sz w:val="20"/>
                <w:szCs w:val="20"/>
              </w:rPr>
              <w:t>62</w:t>
            </w:r>
          </w:p>
        </w:tc>
        <w:tc>
          <w:tcPr>
            <w:tcW w:w="6650" w:type="dxa"/>
            <w:vAlign w:val="top"/>
          </w:tcPr>
          <w:p>
            <w:pPr>
              <w:spacing w:before="75" w:line="208" w:lineRule="auto"/>
              <w:ind w:left="42" w:right="199" w:firstLine="8"/>
              <w:rPr>
                <w:rFonts w:ascii="仿宋" w:hAnsi="仿宋" w:eastAsia="仿宋" w:cs="仿宋"/>
                <w:sz w:val="22"/>
                <w:szCs w:val="22"/>
              </w:rPr>
            </w:pPr>
            <w:r>
              <w:rPr>
                <w:rFonts w:ascii="仿宋" w:hAnsi="仿宋" w:eastAsia="仿宋" w:cs="仿宋"/>
                <w:sz w:val="22"/>
                <w:szCs w:val="22"/>
              </w:rPr>
              <w:t>委托复制非卖品的单位销售或变相销售非卖品或者以非卖品收取费</w:t>
            </w:r>
            <w:r>
              <w:rPr>
                <w:rFonts w:ascii="仿宋" w:hAnsi="仿宋" w:eastAsia="仿宋" w:cs="仿宋"/>
                <w:spacing w:val="4"/>
                <w:sz w:val="22"/>
                <w:szCs w:val="22"/>
              </w:rPr>
              <w:t xml:space="preserve"> </w:t>
            </w:r>
            <w:r>
              <w:rPr>
                <w:rFonts w:ascii="仿宋" w:hAnsi="仿宋" w:eastAsia="仿宋" w:cs="仿宋"/>
                <w:spacing w:val="-3"/>
                <w:sz w:val="22"/>
                <w:szCs w:val="22"/>
              </w:rPr>
              <w:t>用等处罚</w:t>
            </w:r>
          </w:p>
        </w:tc>
        <w:tc>
          <w:tcPr>
            <w:tcW w:w="1289" w:type="dxa"/>
            <w:vAlign w:val="top"/>
          </w:tcPr>
          <w:p>
            <w:pPr>
              <w:spacing w:before="21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819" w:type="dxa"/>
            <w:vAlign w:val="top"/>
          </w:tcPr>
          <w:p>
            <w:pPr>
              <w:spacing w:before="249" w:line="180" w:lineRule="auto"/>
              <w:ind w:firstLine="317"/>
              <w:rPr>
                <w:rFonts w:ascii="仿宋" w:hAnsi="仿宋" w:eastAsia="仿宋" w:cs="仿宋"/>
                <w:sz w:val="20"/>
                <w:szCs w:val="20"/>
              </w:rPr>
            </w:pPr>
            <w:r>
              <w:rPr>
                <w:rFonts w:ascii="仿宋" w:hAnsi="仿宋" w:eastAsia="仿宋" w:cs="仿宋"/>
                <w:spacing w:val="-5"/>
                <w:sz w:val="20"/>
                <w:szCs w:val="20"/>
              </w:rPr>
              <w:t>63</w:t>
            </w:r>
          </w:p>
        </w:tc>
        <w:tc>
          <w:tcPr>
            <w:tcW w:w="6650" w:type="dxa"/>
            <w:vAlign w:val="top"/>
          </w:tcPr>
          <w:p>
            <w:pPr>
              <w:spacing w:before="206" w:line="189" w:lineRule="auto"/>
              <w:ind w:firstLine="43"/>
              <w:rPr>
                <w:rFonts w:ascii="仿宋" w:hAnsi="仿宋" w:eastAsia="仿宋" w:cs="仿宋"/>
                <w:sz w:val="22"/>
                <w:szCs w:val="22"/>
              </w:rPr>
            </w:pPr>
            <w:r>
              <w:rPr>
                <w:rFonts w:ascii="仿宋" w:hAnsi="仿宋" w:eastAsia="仿宋" w:cs="仿宋"/>
                <w:spacing w:val="-1"/>
                <w:sz w:val="22"/>
                <w:szCs w:val="22"/>
              </w:rPr>
              <w:t>违反电子出版物出版管理规定的处罚</w:t>
            </w:r>
          </w:p>
        </w:tc>
        <w:tc>
          <w:tcPr>
            <w:tcW w:w="1289" w:type="dxa"/>
            <w:vAlign w:val="top"/>
          </w:tcPr>
          <w:p>
            <w:pPr>
              <w:spacing w:before="20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6" w:hRule="atLeast"/>
        </w:trPr>
        <w:tc>
          <w:tcPr>
            <w:tcW w:w="819" w:type="dxa"/>
            <w:vAlign w:val="top"/>
          </w:tcPr>
          <w:p>
            <w:pPr>
              <w:spacing w:line="410"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64</w:t>
            </w:r>
          </w:p>
        </w:tc>
        <w:tc>
          <w:tcPr>
            <w:tcW w:w="6650" w:type="dxa"/>
            <w:vAlign w:val="top"/>
          </w:tcPr>
          <w:p>
            <w:pPr>
              <w:spacing w:before="215" w:line="227" w:lineRule="auto"/>
              <w:ind w:left="44" w:right="199"/>
              <w:rPr>
                <w:rFonts w:ascii="仿宋" w:hAnsi="仿宋" w:eastAsia="仿宋" w:cs="仿宋"/>
                <w:sz w:val="22"/>
                <w:szCs w:val="22"/>
              </w:rPr>
            </w:pPr>
            <w:r>
              <w:rPr>
                <w:rFonts w:ascii="仿宋" w:hAnsi="仿宋" w:eastAsia="仿宋" w:cs="仿宋"/>
                <w:sz w:val="22"/>
                <w:szCs w:val="22"/>
              </w:rPr>
              <w:t>擅自兼营或者变更从事出版物、包装装潢印刷品或者其他印刷品印</w:t>
            </w:r>
            <w:r>
              <w:rPr>
                <w:rFonts w:ascii="仿宋" w:hAnsi="仿宋" w:eastAsia="仿宋" w:cs="仿宋"/>
                <w:spacing w:val="10"/>
                <w:sz w:val="22"/>
                <w:szCs w:val="22"/>
              </w:rPr>
              <w:t xml:space="preserve"> </w:t>
            </w:r>
            <w:r>
              <w:rPr>
                <w:rFonts w:ascii="仿宋" w:hAnsi="仿宋" w:eastAsia="仿宋" w:cs="仿宋"/>
                <w:sz w:val="22"/>
                <w:szCs w:val="22"/>
              </w:rPr>
              <w:t>刷等经营活动、设立新的印刷业经营者未按规定办理手续、出售、</w:t>
            </w:r>
            <w:r>
              <w:rPr>
                <w:rFonts w:ascii="仿宋" w:hAnsi="仿宋" w:eastAsia="仿宋" w:cs="仿宋"/>
                <w:spacing w:val="10"/>
                <w:sz w:val="22"/>
                <w:szCs w:val="22"/>
              </w:rPr>
              <w:t xml:space="preserve"> </w:t>
            </w:r>
            <w:r>
              <w:rPr>
                <w:rFonts w:ascii="仿宋" w:hAnsi="仿宋" w:eastAsia="仿宋" w:cs="仿宋"/>
                <w:sz w:val="22"/>
                <w:szCs w:val="22"/>
              </w:rPr>
              <w:t>出租、出借或者以其他形式转让印刷经营许可证的处罚</w:t>
            </w:r>
          </w:p>
        </w:tc>
        <w:tc>
          <w:tcPr>
            <w:tcW w:w="1289" w:type="dxa"/>
            <w:vAlign w:val="top"/>
          </w:tcPr>
          <w:p>
            <w:pPr>
              <w:spacing w:line="365"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819" w:type="dxa"/>
            <w:vAlign w:val="top"/>
          </w:tcPr>
          <w:p>
            <w:pPr>
              <w:spacing w:line="364"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65</w:t>
            </w:r>
          </w:p>
        </w:tc>
        <w:tc>
          <w:tcPr>
            <w:tcW w:w="6650" w:type="dxa"/>
            <w:vAlign w:val="top"/>
          </w:tcPr>
          <w:p>
            <w:pPr>
              <w:spacing w:before="164" w:line="228" w:lineRule="auto"/>
              <w:ind w:left="42" w:right="200" w:firstLine="12"/>
              <w:rPr>
                <w:rFonts w:ascii="仿宋" w:hAnsi="仿宋" w:eastAsia="仿宋" w:cs="仿宋"/>
                <w:sz w:val="22"/>
                <w:szCs w:val="22"/>
              </w:rPr>
            </w:pPr>
            <w:r>
              <w:rPr>
                <w:rFonts w:ascii="仿宋" w:hAnsi="仿宋" w:eastAsia="仿宋" w:cs="仿宋"/>
                <w:spacing w:val="-1"/>
                <w:sz w:val="22"/>
                <w:szCs w:val="22"/>
              </w:rPr>
              <w:t>明知或者应知含有禁止印刷内容的出版物、包装装潢印刷品或者其</w:t>
            </w:r>
            <w:r>
              <w:rPr>
                <w:rFonts w:ascii="仿宋" w:hAnsi="仿宋" w:eastAsia="仿宋" w:cs="仿宋"/>
                <w:spacing w:val="27"/>
                <w:sz w:val="22"/>
                <w:szCs w:val="22"/>
              </w:rPr>
              <w:t xml:space="preserve"> </w:t>
            </w:r>
            <w:r>
              <w:rPr>
                <w:rFonts w:ascii="仿宋" w:hAnsi="仿宋" w:eastAsia="仿宋" w:cs="仿宋"/>
                <w:sz w:val="22"/>
                <w:szCs w:val="22"/>
              </w:rPr>
              <w:t>他印刷品的，或者印刷国家明令禁止出版的出版物或者非出版单位</w:t>
            </w:r>
            <w:r>
              <w:rPr>
                <w:rFonts w:ascii="仿宋" w:hAnsi="仿宋" w:eastAsia="仿宋" w:cs="仿宋"/>
                <w:spacing w:val="11"/>
                <w:sz w:val="22"/>
                <w:szCs w:val="22"/>
              </w:rPr>
              <w:t xml:space="preserve"> </w:t>
            </w:r>
            <w:r>
              <w:rPr>
                <w:rFonts w:ascii="仿宋" w:hAnsi="仿宋" w:eastAsia="仿宋" w:cs="仿宋"/>
                <w:spacing w:val="-1"/>
                <w:sz w:val="22"/>
                <w:szCs w:val="22"/>
              </w:rPr>
              <w:t>出版的出版物的处罚</w:t>
            </w:r>
          </w:p>
        </w:tc>
        <w:tc>
          <w:tcPr>
            <w:tcW w:w="1289" w:type="dxa"/>
            <w:vAlign w:val="top"/>
          </w:tcPr>
          <w:p>
            <w:pPr>
              <w:spacing w:line="319"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819" w:type="dxa"/>
            <w:vAlign w:val="top"/>
          </w:tcPr>
          <w:p>
            <w:pPr>
              <w:spacing w:line="346"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66</w:t>
            </w:r>
          </w:p>
        </w:tc>
        <w:tc>
          <w:tcPr>
            <w:tcW w:w="6650" w:type="dxa"/>
            <w:vAlign w:val="top"/>
          </w:tcPr>
          <w:p>
            <w:pPr>
              <w:spacing w:before="282" w:line="227" w:lineRule="auto"/>
              <w:ind w:left="42" w:right="199" w:firstLine="16"/>
              <w:rPr>
                <w:rFonts w:ascii="仿宋" w:hAnsi="仿宋" w:eastAsia="仿宋" w:cs="仿宋"/>
                <w:sz w:val="22"/>
                <w:szCs w:val="22"/>
              </w:rPr>
            </w:pPr>
            <w:r>
              <w:rPr>
                <w:rFonts w:ascii="仿宋" w:hAnsi="仿宋" w:eastAsia="仿宋" w:cs="仿宋"/>
                <w:spacing w:val="-1"/>
                <w:sz w:val="22"/>
                <w:szCs w:val="22"/>
              </w:rPr>
              <w:t>印刷业经营者存在未建立承印验证制度、承印登记制度等、单位内</w:t>
            </w:r>
            <w:r>
              <w:rPr>
                <w:rFonts w:ascii="仿宋" w:hAnsi="仿宋" w:eastAsia="仿宋" w:cs="仿宋"/>
                <w:spacing w:val="25"/>
                <w:sz w:val="22"/>
                <w:szCs w:val="22"/>
              </w:rPr>
              <w:t xml:space="preserve"> </w:t>
            </w:r>
            <w:r>
              <w:rPr>
                <w:rFonts w:ascii="仿宋" w:hAnsi="仿宋" w:eastAsia="仿宋" w:cs="仿宋"/>
                <w:spacing w:val="-4"/>
                <w:sz w:val="22"/>
                <w:szCs w:val="22"/>
              </w:rPr>
              <w:t>部设立印刷厂（所）</w:t>
            </w:r>
            <w:r>
              <w:rPr>
                <w:rFonts w:ascii="仿宋" w:hAnsi="仿宋" w:eastAsia="仿宋" w:cs="仿宋"/>
                <w:spacing w:val="2"/>
                <w:sz w:val="22"/>
                <w:szCs w:val="22"/>
              </w:rPr>
              <w:t xml:space="preserve"> </w:t>
            </w:r>
            <w:r>
              <w:rPr>
                <w:rFonts w:ascii="仿宋" w:hAnsi="仿宋" w:eastAsia="仿宋" w:cs="仿宋"/>
                <w:spacing w:val="-4"/>
                <w:sz w:val="22"/>
                <w:szCs w:val="22"/>
              </w:rPr>
              <w:t>没有按规定办理登记、备案手续的处罚</w:t>
            </w:r>
          </w:p>
        </w:tc>
        <w:tc>
          <w:tcPr>
            <w:tcW w:w="1289" w:type="dxa"/>
            <w:vAlign w:val="top"/>
          </w:tcPr>
          <w:p>
            <w:pPr>
              <w:spacing w:line="302"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7" w:hRule="atLeast"/>
        </w:trPr>
        <w:tc>
          <w:tcPr>
            <w:tcW w:w="819" w:type="dxa"/>
            <w:vAlign w:val="top"/>
          </w:tcPr>
          <w:p>
            <w:pPr>
              <w:spacing w:line="303" w:lineRule="auto"/>
              <w:rPr>
                <w:rFonts w:ascii="宋体"/>
                <w:sz w:val="21"/>
              </w:rPr>
            </w:pPr>
          </w:p>
          <w:p>
            <w:pPr>
              <w:spacing w:line="303" w:lineRule="auto"/>
              <w:rPr>
                <w:rFonts w:ascii="宋体"/>
                <w:sz w:val="21"/>
              </w:rPr>
            </w:pPr>
          </w:p>
          <w:p>
            <w:pPr>
              <w:spacing w:line="303"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67</w:t>
            </w:r>
          </w:p>
        </w:tc>
        <w:tc>
          <w:tcPr>
            <w:tcW w:w="6650" w:type="dxa"/>
            <w:vAlign w:val="top"/>
          </w:tcPr>
          <w:p>
            <w:pPr>
              <w:spacing w:before="243" w:line="227" w:lineRule="auto"/>
              <w:ind w:left="43" w:right="199"/>
              <w:rPr>
                <w:rFonts w:ascii="仿宋" w:hAnsi="仿宋" w:eastAsia="仿宋" w:cs="仿宋"/>
                <w:sz w:val="22"/>
                <w:szCs w:val="22"/>
              </w:rPr>
            </w:pPr>
            <w:r>
              <w:rPr>
                <w:rFonts w:ascii="仿宋" w:hAnsi="仿宋" w:eastAsia="仿宋" w:cs="仿宋"/>
                <w:sz w:val="22"/>
                <w:szCs w:val="22"/>
              </w:rPr>
              <w:t>对接受他人委托印刷出版物，未依照本条例的规定验证印刷委托书</w:t>
            </w:r>
            <w:r>
              <w:rPr>
                <w:rFonts w:ascii="仿宋" w:hAnsi="仿宋" w:eastAsia="仿宋" w:cs="仿宋"/>
                <w:spacing w:val="11"/>
                <w:sz w:val="22"/>
                <w:szCs w:val="22"/>
              </w:rPr>
              <w:t xml:space="preserve"> </w:t>
            </w:r>
            <w:r>
              <w:rPr>
                <w:rFonts w:ascii="仿宋" w:hAnsi="仿宋" w:eastAsia="仿宋" w:cs="仿宋"/>
                <w:sz w:val="22"/>
                <w:szCs w:val="22"/>
              </w:rPr>
              <w:t>、有关证明或者准印证，或者未将印刷委托书报出版行政部门备案</w:t>
            </w:r>
            <w:r>
              <w:rPr>
                <w:rFonts w:ascii="仿宋" w:hAnsi="仿宋" w:eastAsia="仿宋" w:cs="仿宋"/>
                <w:spacing w:val="10"/>
                <w:sz w:val="22"/>
                <w:szCs w:val="22"/>
              </w:rPr>
              <w:t xml:space="preserve"> </w:t>
            </w:r>
            <w:r>
              <w:rPr>
                <w:rFonts w:ascii="仿宋" w:hAnsi="仿宋" w:eastAsia="仿宋" w:cs="仿宋"/>
                <w:spacing w:val="-12"/>
                <w:sz w:val="22"/>
                <w:szCs w:val="22"/>
              </w:rPr>
              <w:t>的；</w:t>
            </w:r>
            <w:r>
              <w:rPr>
                <w:rFonts w:ascii="仿宋" w:hAnsi="仿宋" w:eastAsia="仿宋" w:cs="仿宋"/>
                <w:spacing w:val="62"/>
                <w:sz w:val="22"/>
                <w:szCs w:val="22"/>
              </w:rPr>
              <w:t xml:space="preserve"> </w:t>
            </w:r>
            <w:r>
              <w:rPr>
                <w:rFonts w:ascii="仿宋" w:hAnsi="仿宋" w:eastAsia="仿宋" w:cs="仿宋"/>
                <w:spacing w:val="-12"/>
                <w:sz w:val="22"/>
                <w:szCs w:val="22"/>
              </w:rPr>
              <w:t>假冒或者盗用他人名义，印刷出版物的；</w:t>
            </w:r>
            <w:r>
              <w:rPr>
                <w:rFonts w:ascii="仿宋" w:hAnsi="仿宋" w:eastAsia="仿宋" w:cs="仿宋"/>
                <w:spacing w:val="42"/>
                <w:sz w:val="22"/>
                <w:szCs w:val="22"/>
              </w:rPr>
              <w:t xml:space="preserve"> </w:t>
            </w:r>
            <w:r>
              <w:rPr>
                <w:rFonts w:ascii="仿宋" w:hAnsi="仿宋" w:eastAsia="仿宋" w:cs="仿宋"/>
                <w:spacing w:val="-12"/>
                <w:sz w:val="22"/>
                <w:szCs w:val="22"/>
              </w:rPr>
              <w:t>盗印他人出版物的；</w:t>
            </w:r>
            <w:r>
              <w:rPr>
                <w:rFonts w:ascii="仿宋" w:hAnsi="仿宋" w:eastAsia="仿宋" w:cs="仿宋"/>
                <w:sz w:val="22"/>
                <w:szCs w:val="22"/>
              </w:rPr>
              <w:t xml:space="preserve"> </w:t>
            </w:r>
            <w:r>
              <w:rPr>
                <w:rFonts w:ascii="仿宋" w:hAnsi="仿宋" w:eastAsia="仿宋" w:cs="仿宋"/>
                <w:spacing w:val="-7"/>
                <w:sz w:val="22"/>
                <w:szCs w:val="22"/>
              </w:rPr>
              <w:t>非法加印或者销售受委托印刷的出版物的；</w:t>
            </w:r>
            <w:r>
              <w:rPr>
                <w:rFonts w:ascii="仿宋" w:hAnsi="仿宋" w:eastAsia="仿宋" w:cs="仿宋"/>
                <w:spacing w:val="71"/>
                <w:sz w:val="22"/>
                <w:szCs w:val="22"/>
              </w:rPr>
              <w:t xml:space="preserve"> </w:t>
            </w:r>
            <w:r>
              <w:rPr>
                <w:rFonts w:ascii="仿宋" w:hAnsi="仿宋" w:eastAsia="仿宋" w:cs="仿宋"/>
                <w:spacing w:val="-7"/>
                <w:sz w:val="22"/>
                <w:szCs w:val="22"/>
              </w:rPr>
              <w:t>征订、销售出版物的；</w:t>
            </w:r>
            <w:r>
              <w:rPr>
                <w:rFonts w:ascii="仿宋" w:hAnsi="仿宋" w:eastAsia="仿宋" w:cs="仿宋"/>
                <w:sz w:val="22"/>
                <w:szCs w:val="22"/>
              </w:rPr>
              <w:t xml:space="preserve"> 擅自将出版单位委托印刷的出版物纸型及印刷底片等出售、出租、</w:t>
            </w:r>
            <w:r>
              <w:rPr>
                <w:rFonts w:ascii="仿宋" w:hAnsi="仿宋" w:eastAsia="仿宋" w:cs="仿宋"/>
                <w:spacing w:val="10"/>
                <w:sz w:val="22"/>
                <w:szCs w:val="22"/>
              </w:rPr>
              <w:t xml:space="preserve"> </w:t>
            </w:r>
            <w:r>
              <w:rPr>
                <w:rFonts w:ascii="仿宋" w:hAnsi="仿宋" w:eastAsia="仿宋" w:cs="仿宋"/>
                <w:spacing w:val="-6"/>
                <w:sz w:val="22"/>
                <w:szCs w:val="22"/>
              </w:rPr>
              <w:t>出借或者以其他形式转让的；</w:t>
            </w:r>
            <w:r>
              <w:rPr>
                <w:rFonts w:ascii="仿宋" w:hAnsi="仿宋" w:eastAsia="仿宋" w:cs="仿宋"/>
                <w:spacing w:val="73"/>
                <w:sz w:val="22"/>
                <w:szCs w:val="22"/>
              </w:rPr>
              <w:t xml:space="preserve"> </w:t>
            </w:r>
            <w:r>
              <w:rPr>
                <w:rFonts w:ascii="仿宋" w:hAnsi="仿宋" w:eastAsia="仿宋" w:cs="仿宋"/>
                <w:spacing w:val="-6"/>
                <w:sz w:val="22"/>
                <w:szCs w:val="22"/>
              </w:rPr>
              <w:t>未经批准，接受委托印刷境外出版物</w:t>
            </w:r>
            <w:r>
              <w:rPr>
                <w:rFonts w:ascii="仿宋" w:hAnsi="仿宋" w:eastAsia="仿宋" w:cs="仿宋"/>
                <w:sz w:val="22"/>
                <w:szCs w:val="22"/>
              </w:rPr>
              <w:t xml:space="preserve"> 的，或者未将印刷的境外出版物全部运输出境的处罚</w:t>
            </w:r>
          </w:p>
        </w:tc>
        <w:tc>
          <w:tcPr>
            <w:tcW w:w="1289" w:type="dxa"/>
            <w:vAlign w:val="top"/>
          </w:tcPr>
          <w:p>
            <w:pPr>
              <w:spacing w:line="288" w:lineRule="auto"/>
              <w:rPr>
                <w:rFonts w:ascii="宋体"/>
                <w:sz w:val="21"/>
              </w:rPr>
            </w:pPr>
          </w:p>
          <w:p>
            <w:pPr>
              <w:spacing w:line="288" w:lineRule="auto"/>
              <w:rPr>
                <w:rFonts w:ascii="宋体"/>
                <w:sz w:val="21"/>
              </w:rPr>
            </w:pPr>
          </w:p>
          <w:p>
            <w:pPr>
              <w:spacing w:line="289"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2" w:hRule="atLeast"/>
        </w:trPr>
        <w:tc>
          <w:tcPr>
            <w:tcW w:w="819" w:type="dxa"/>
            <w:vAlign w:val="top"/>
          </w:tcPr>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68</w:t>
            </w:r>
          </w:p>
        </w:tc>
        <w:tc>
          <w:tcPr>
            <w:tcW w:w="6650" w:type="dxa"/>
            <w:vAlign w:val="top"/>
          </w:tcPr>
          <w:p>
            <w:pPr>
              <w:spacing w:before="156" w:line="227" w:lineRule="auto"/>
              <w:ind w:left="43" w:right="199"/>
              <w:rPr>
                <w:rFonts w:ascii="仿宋" w:hAnsi="仿宋" w:eastAsia="仿宋" w:cs="仿宋"/>
                <w:sz w:val="22"/>
                <w:szCs w:val="22"/>
              </w:rPr>
            </w:pPr>
            <w:r>
              <w:rPr>
                <w:rFonts w:ascii="仿宋" w:hAnsi="仿宋" w:eastAsia="仿宋" w:cs="仿宋"/>
                <w:sz w:val="22"/>
                <w:szCs w:val="22"/>
              </w:rPr>
              <w:t>对接受委托印刷注册商标标识，未依照本条例的规定验证、核查工</w:t>
            </w:r>
            <w:r>
              <w:rPr>
                <w:rFonts w:ascii="仿宋" w:hAnsi="仿宋" w:eastAsia="仿宋" w:cs="仿宋"/>
                <w:spacing w:val="11"/>
                <w:sz w:val="22"/>
                <w:szCs w:val="22"/>
              </w:rPr>
              <w:t xml:space="preserve"> </w:t>
            </w:r>
            <w:r>
              <w:rPr>
                <w:rFonts w:ascii="仿宋" w:hAnsi="仿宋" w:eastAsia="仿宋" w:cs="仿宋"/>
                <w:spacing w:val="-4"/>
                <w:sz w:val="22"/>
                <w:szCs w:val="22"/>
              </w:rPr>
              <w:t>商行政管理部门签章的《商标注册证》</w:t>
            </w:r>
            <w:r>
              <w:rPr>
                <w:rFonts w:ascii="仿宋" w:hAnsi="仿宋" w:eastAsia="仿宋" w:cs="仿宋"/>
                <w:spacing w:val="15"/>
                <w:sz w:val="22"/>
                <w:szCs w:val="22"/>
              </w:rPr>
              <w:t xml:space="preserve"> </w:t>
            </w:r>
            <w:r>
              <w:rPr>
                <w:rFonts w:ascii="仿宋" w:hAnsi="仿宋" w:eastAsia="仿宋" w:cs="仿宋"/>
                <w:spacing w:val="-4"/>
                <w:sz w:val="22"/>
                <w:szCs w:val="22"/>
              </w:rPr>
              <w:t>复印件、注册商标图样或者</w:t>
            </w:r>
            <w:r>
              <w:rPr>
                <w:rFonts w:ascii="仿宋" w:hAnsi="仿宋" w:eastAsia="仿宋" w:cs="仿宋"/>
                <w:sz w:val="22"/>
                <w:szCs w:val="22"/>
              </w:rPr>
              <w:t xml:space="preserve"> </w:t>
            </w:r>
            <w:r>
              <w:rPr>
                <w:rFonts w:ascii="仿宋" w:hAnsi="仿宋" w:eastAsia="仿宋" w:cs="仿宋"/>
                <w:spacing w:val="-6"/>
                <w:sz w:val="22"/>
                <w:szCs w:val="22"/>
              </w:rPr>
              <w:t>注册商标使用许可合同复印件的；</w:t>
            </w:r>
            <w:r>
              <w:rPr>
                <w:rFonts w:ascii="仿宋" w:hAnsi="仿宋" w:eastAsia="仿宋" w:cs="仿宋"/>
                <w:spacing w:val="74"/>
                <w:sz w:val="22"/>
                <w:szCs w:val="22"/>
              </w:rPr>
              <w:t xml:space="preserve"> </w:t>
            </w:r>
            <w:r>
              <w:rPr>
                <w:rFonts w:ascii="仿宋" w:hAnsi="仿宋" w:eastAsia="仿宋" w:cs="仿宋"/>
                <w:spacing w:val="-6"/>
                <w:sz w:val="22"/>
                <w:szCs w:val="22"/>
              </w:rPr>
              <w:t>接受委托印刷广告宣传品、作为</w:t>
            </w:r>
            <w:r>
              <w:rPr>
                <w:rFonts w:ascii="仿宋" w:hAnsi="仿宋" w:eastAsia="仿宋" w:cs="仿宋"/>
                <w:sz w:val="22"/>
                <w:szCs w:val="22"/>
              </w:rPr>
              <w:t xml:space="preserve"> 产品包装装潢的印刷品，未依照本条例的规定验证委托印刷单位的</w:t>
            </w:r>
            <w:r>
              <w:rPr>
                <w:rFonts w:ascii="仿宋" w:hAnsi="仿宋" w:eastAsia="仿宋" w:cs="仿宋"/>
                <w:spacing w:val="11"/>
                <w:sz w:val="22"/>
                <w:szCs w:val="22"/>
              </w:rPr>
              <w:t xml:space="preserve"> </w:t>
            </w:r>
            <w:r>
              <w:rPr>
                <w:rFonts w:ascii="仿宋" w:hAnsi="仿宋" w:eastAsia="仿宋" w:cs="仿宋"/>
                <w:sz w:val="22"/>
                <w:szCs w:val="22"/>
              </w:rPr>
              <w:t>营业执照或者个人的居民身份证的，或者接受广告经营者的委托印</w:t>
            </w:r>
            <w:r>
              <w:rPr>
                <w:rFonts w:ascii="仿宋" w:hAnsi="仿宋" w:eastAsia="仿宋" w:cs="仿宋"/>
                <w:spacing w:val="10"/>
                <w:sz w:val="22"/>
                <w:szCs w:val="22"/>
              </w:rPr>
              <w:t xml:space="preserve"> </w:t>
            </w:r>
            <w:r>
              <w:rPr>
                <w:rFonts w:ascii="仿宋" w:hAnsi="仿宋" w:eastAsia="仿宋" w:cs="仿宋"/>
                <w:spacing w:val="-6"/>
                <w:sz w:val="22"/>
                <w:szCs w:val="22"/>
              </w:rPr>
              <w:t>刷广告宣传品，未验证广告经营资格证明的；</w:t>
            </w:r>
            <w:r>
              <w:rPr>
                <w:rFonts w:ascii="仿宋" w:hAnsi="仿宋" w:eastAsia="仿宋" w:cs="仿宋"/>
                <w:spacing w:val="73"/>
                <w:sz w:val="22"/>
                <w:szCs w:val="22"/>
              </w:rPr>
              <w:t xml:space="preserve"> </w:t>
            </w:r>
            <w:r>
              <w:rPr>
                <w:rFonts w:ascii="仿宋" w:hAnsi="仿宋" w:eastAsia="仿宋" w:cs="仿宋"/>
                <w:spacing w:val="-6"/>
                <w:sz w:val="22"/>
                <w:szCs w:val="22"/>
              </w:rPr>
              <w:t>盗印他人包装装潢印</w:t>
            </w:r>
            <w:r>
              <w:rPr>
                <w:rFonts w:ascii="仿宋" w:hAnsi="仿宋" w:eastAsia="仿宋" w:cs="仿宋"/>
                <w:sz w:val="22"/>
                <w:szCs w:val="22"/>
              </w:rPr>
              <w:t xml:space="preserve"> </w:t>
            </w:r>
            <w:r>
              <w:rPr>
                <w:rFonts w:ascii="仿宋" w:hAnsi="仿宋" w:eastAsia="仿宋" w:cs="仿宋"/>
                <w:spacing w:val="-6"/>
                <w:sz w:val="22"/>
                <w:szCs w:val="22"/>
              </w:rPr>
              <w:t>刷品的；</w:t>
            </w:r>
            <w:r>
              <w:rPr>
                <w:rFonts w:ascii="仿宋" w:hAnsi="仿宋" w:eastAsia="仿宋" w:cs="仿宋"/>
                <w:spacing w:val="74"/>
                <w:sz w:val="22"/>
                <w:szCs w:val="22"/>
              </w:rPr>
              <w:t xml:space="preserve"> </w:t>
            </w:r>
            <w:r>
              <w:rPr>
                <w:rFonts w:ascii="仿宋" w:hAnsi="仿宋" w:eastAsia="仿宋" w:cs="仿宋"/>
                <w:spacing w:val="-6"/>
                <w:sz w:val="22"/>
                <w:szCs w:val="22"/>
              </w:rPr>
              <w:t>接受委托印刷境外包装装潢印刷品未依照本条例的规定向</w:t>
            </w:r>
            <w:r>
              <w:rPr>
                <w:rFonts w:ascii="仿宋" w:hAnsi="仿宋" w:eastAsia="仿宋" w:cs="仿宋"/>
                <w:sz w:val="22"/>
                <w:szCs w:val="22"/>
              </w:rPr>
              <w:t xml:space="preserve"> 出版行政部门备案的，或者未将印刷的境外包装装潢印刷品全部运</w:t>
            </w:r>
            <w:r>
              <w:rPr>
                <w:rFonts w:ascii="仿宋" w:hAnsi="仿宋" w:eastAsia="仿宋" w:cs="仿宋"/>
                <w:spacing w:val="9"/>
                <w:sz w:val="22"/>
                <w:szCs w:val="22"/>
              </w:rPr>
              <w:t xml:space="preserve"> </w:t>
            </w:r>
            <w:r>
              <w:rPr>
                <w:rFonts w:ascii="仿宋" w:hAnsi="仿宋" w:eastAsia="仿宋" w:cs="仿宋"/>
                <w:spacing w:val="-2"/>
                <w:sz w:val="22"/>
                <w:szCs w:val="22"/>
              </w:rPr>
              <w:t>输出境的处罚</w:t>
            </w:r>
          </w:p>
        </w:tc>
        <w:tc>
          <w:tcPr>
            <w:tcW w:w="1289"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bl>
    <w:p>
      <w:pPr>
        <w:rPr>
          <w:rFonts w:ascii="宋体"/>
          <w:sz w:val="21"/>
        </w:rPr>
      </w:pPr>
    </w:p>
    <w:p>
      <w:pPr>
        <w:sectPr>
          <w:footerReference r:id="rId10"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1" w:hRule="atLeast"/>
        </w:trPr>
        <w:tc>
          <w:tcPr>
            <w:tcW w:w="819"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7" w:lineRule="auto"/>
              <w:rPr>
                <w:rFonts w:ascii="宋体"/>
                <w:sz w:val="21"/>
              </w:rPr>
            </w:pPr>
          </w:p>
          <w:p>
            <w:pPr>
              <w:spacing w:before="65" w:line="180" w:lineRule="auto"/>
              <w:ind w:firstLine="317"/>
              <w:rPr>
                <w:rFonts w:ascii="仿宋" w:hAnsi="仿宋" w:eastAsia="仿宋" w:cs="仿宋"/>
                <w:sz w:val="20"/>
                <w:szCs w:val="20"/>
              </w:rPr>
            </w:pPr>
            <w:r>
              <w:rPr>
                <w:rFonts w:ascii="仿宋" w:hAnsi="仿宋" w:eastAsia="仿宋" w:cs="仿宋"/>
                <w:spacing w:val="-5"/>
                <w:sz w:val="20"/>
                <w:szCs w:val="20"/>
              </w:rPr>
              <w:t>69</w:t>
            </w:r>
          </w:p>
        </w:tc>
        <w:tc>
          <w:tcPr>
            <w:tcW w:w="6650" w:type="dxa"/>
            <w:vAlign w:val="top"/>
          </w:tcPr>
          <w:p>
            <w:pPr>
              <w:spacing w:before="189" w:line="228" w:lineRule="auto"/>
              <w:ind w:left="42" w:right="199" w:firstLine="1"/>
              <w:rPr>
                <w:rFonts w:ascii="仿宋" w:hAnsi="仿宋" w:eastAsia="仿宋" w:cs="仿宋"/>
                <w:sz w:val="22"/>
                <w:szCs w:val="22"/>
              </w:rPr>
            </w:pPr>
            <w:r>
              <w:rPr>
                <w:rFonts w:ascii="仿宋" w:hAnsi="仿宋" w:eastAsia="仿宋" w:cs="仿宋"/>
                <w:sz w:val="22"/>
                <w:szCs w:val="22"/>
              </w:rPr>
              <w:t>对接受委托印刷其他印刷品，未依照本条例的规定验证有关证明</w:t>
            </w:r>
            <w:r>
              <w:rPr>
                <w:rFonts w:ascii="仿宋" w:hAnsi="仿宋" w:eastAsia="仿宋" w:cs="仿宋"/>
                <w:spacing w:val="3"/>
                <w:sz w:val="22"/>
                <w:szCs w:val="22"/>
              </w:rPr>
              <w:t xml:space="preserve">   </w:t>
            </w:r>
            <w:r>
              <w:rPr>
                <w:rFonts w:ascii="仿宋" w:hAnsi="仿宋" w:eastAsia="仿宋" w:cs="仿宋"/>
                <w:spacing w:val="-11"/>
                <w:sz w:val="22"/>
                <w:szCs w:val="22"/>
              </w:rPr>
              <w:t>的；</w:t>
            </w:r>
            <w:r>
              <w:rPr>
                <w:rFonts w:ascii="仿宋" w:hAnsi="仿宋" w:eastAsia="仿宋" w:cs="仿宋"/>
                <w:spacing w:val="61"/>
                <w:sz w:val="22"/>
                <w:szCs w:val="22"/>
              </w:rPr>
              <w:t xml:space="preserve"> </w:t>
            </w:r>
            <w:r>
              <w:rPr>
                <w:rFonts w:ascii="仿宋" w:hAnsi="仿宋" w:eastAsia="仿宋" w:cs="仿宋"/>
                <w:spacing w:val="-11"/>
                <w:sz w:val="22"/>
                <w:szCs w:val="22"/>
              </w:rPr>
              <w:t>擅自将接受委托印刷的其他印刷品再委托他人印刷的；</w:t>
            </w:r>
            <w:r>
              <w:rPr>
                <w:rFonts w:ascii="仿宋" w:hAnsi="仿宋" w:eastAsia="仿宋" w:cs="仿宋"/>
                <w:spacing w:val="51"/>
                <w:sz w:val="22"/>
                <w:szCs w:val="22"/>
              </w:rPr>
              <w:t xml:space="preserve"> </w:t>
            </w:r>
            <w:r>
              <w:rPr>
                <w:rFonts w:ascii="仿宋" w:hAnsi="仿宋" w:eastAsia="仿宋" w:cs="仿宋"/>
                <w:spacing w:val="-11"/>
                <w:sz w:val="22"/>
                <w:szCs w:val="22"/>
              </w:rPr>
              <w:t>将委托</w:t>
            </w:r>
            <w:r>
              <w:rPr>
                <w:rFonts w:ascii="仿宋" w:hAnsi="仿宋" w:eastAsia="仿宋" w:cs="仿宋"/>
                <w:sz w:val="22"/>
                <w:szCs w:val="22"/>
              </w:rPr>
              <w:t xml:space="preserve"> 印刷的其他印刷品的纸型及印刷底片出售、出租、出借或者以其他</w:t>
            </w:r>
            <w:r>
              <w:rPr>
                <w:rFonts w:ascii="仿宋" w:hAnsi="仿宋" w:eastAsia="仿宋" w:cs="仿宋"/>
                <w:spacing w:val="11"/>
                <w:sz w:val="22"/>
                <w:szCs w:val="22"/>
              </w:rPr>
              <w:t xml:space="preserve"> </w:t>
            </w:r>
            <w:r>
              <w:rPr>
                <w:rFonts w:ascii="仿宋" w:hAnsi="仿宋" w:eastAsia="仿宋" w:cs="仿宋"/>
                <w:spacing w:val="-6"/>
                <w:sz w:val="22"/>
                <w:szCs w:val="22"/>
              </w:rPr>
              <w:t>形式转让的；</w:t>
            </w:r>
            <w:r>
              <w:rPr>
                <w:rFonts w:ascii="仿宋" w:hAnsi="仿宋" w:eastAsia="仿宋" w:cs="仿宋"/>
                <w:spacing w:val="76"/>
                <w:sz w:val="22"/>
                <w:szCs w:val="22"/>
              </w:rPr>
              <w:t xml:space="preserve"> </w:t>
            </w:r>
            <w:r>
              <w:rPr>
                <w:rFonts w:ascii="仿宋" w:hAnsi="仿宋" w:eastAsia="仿宋" w:cs="仿宋"/>
                <w:spacing w:val="-6"/>
                <w:sz w:val="22"/>
                <w:szCs w:val="22"/>
              </w:rPr>
              <w:t>伪造、变造学位证书、学历证书等国家机关公文、证</w:t>
            </w:r>
            <w:r>
              <w:rPr>
                <w:rFonts w:ascii="仿宋" w:hAnsi="仿宋" w:eastAsia="仿宋" w:cs="仿宋"/>
                <w:sz w:val="22"/>
                <w:szCs w:val="22"/>
              </w:rPr>
              <w:t xml:space="preserve"> 件或者企业事业单位、人民团体公文、证件的，或者盗印他人的其</w:t>
            </w:r>
            <w:r>
              <w:rPr>
                <w:rFonts w:ascii="仿宋" w:hAnsi="仿宋" w:eastAsia="仿宋" w:cs="仿宋"/>
                <w:spacing w:val="11"/>
                <w:sz w:val="22"/>
                <w:szCs w:val="22"/>
              </w:rPr>
              <w:t xml:space="preserve"> </w:t>
            </w:r>
            <w:r>
              <w:rPr>
                <w:rFonts w:ascii="仿宋" w:hAnsi="仿宋" w:eastAsia="仿宋" w:cs="仿宋"/>
                <w:spacing w:val="-11"/>
                <w:sz w:val="22"/>
                <w:szCs w:val="22"/>
              </w:rPr>
              <w:t>他印刷品的；</w:t>
            </w:r>
            <w:r>
              <w:rPr>
                <w:rFonts w:ascii="仿宋" w:hAnsi="仿宋" w:eastAsia="仿宋" w:cs="仿宋"/>
                <w:spacing w:val="69"/>
                <w:sz w:val="22"/>
                <w:szCs w:val="22"/>
              </w:rPr>
              <w:t xml:space="preserve"> </w:t>
            </w:r>
            <w:r>
              <w:rPr>
                <w:rFonts w:ascii="仿宋" w:hAnsi="仿宋" w:eastAsia="仿宋" w:cs="仿宋"/>
                <w:spacing w:val="-11"/>
                <w:sz w:val="22"/>
                <w:szCs w:val="22"/>
              </w:rPr>
              <w:t>非法加印或者销售委托印刷的其他印刷品的；</w:t>
            </w:r>
            <w:r>
              <w:rPr>
                <w:rFonts w:ascii="仿宋" w:hAnsi="仿宋" w:eastAsia="仿宋" w:cs="仿宋"/>
                <w:spacing w:val="43"/>
                <w:sz w:val="22"/>
                <w:szCs w:val="22"/>
              </w:rPr>
              <w:t xml:space="preserve"> </w:t>
            </w:r>
            <w:r>
              <w:rPr>
                <w:rFonts w:ascii="仿宋" w:hAnsi="仿宋" w:eastAsia="仿宋" w:cs="仿宋"/>
                <w:spacing w:val="-11"/>
                <w:sz w:val="22"/>
                <w:szCs w:val="22"/>
              </w:rPr>
              <w:t>接受委</w:t>
            </w:r>
            <w:r>
              <w:rPr>
                <w:rFonts w:ascii="仿宋" w:hAnsi="仿宋" w:eastAsia="仿宋" w:cs="仿宋"/>
                <w:sz w:val="22"/>
                <w:szCs w:val="22"/>
              </w:rPr>
              <w:t xml:space="preserve"> 托印刷境外其他印刷品未依照本条例的规定向出版行政部门备案</w:t>
            </w:r>
            <w:r>
              <w:rPr>
                <w:rFonts w:ascii="仿宋" w:hAnsi="仿宋" w:eastAsia="仿宋" w:cs="仿宋"/>
                <w:spacing w:val="4"/>
                <w:sz w:val="22"/>
                <w:szCs w:val="22"/>
              </w:rPr>
              <w:t xml:space="preserve">   </w:t>
            </w:r>
            <w:r>
              <w:rPr>
                <w:rFonts w:ascii="仿宋" w:hAnsi="仿宋" w:eastAsia="仿宋" w:cs="仿宋"/>
                <w:spacing w:val="-5"/>
                <w:sz w:val="22"/>
                <w:szCs w:val="22"/>
              </w:rPr>
              <w:t>的，或者未将印刷的境外其他印刷品全部运输出境的；</w:t>
            </w:r>
            <w:r>
              <w:rPr>
                <w:rFonts w:ascii="仿宋" w:hAnsi="仿宋" w:eastAsia="仿宋" w:cs="仿宋"/>
                <w:spacing w:val="48"/>
                <w:sz w:val="22"/>
                <w:szCs w:val="22"/>
              </w:rPr>
              <w:t xml:space="preserve"> </w:t>
            </w:r>
            <w:r>
              <w:rPr>
                <w:rFonts w:ascii="仿宋" w:hAnsi="仿宋" w:eastAsia="仿宋" w:cs="仿宋"/>
                <w:spacing w:val="-5"/>
                <w:sz w:val="22"/>
                <w:szCs w:val="22"/>
              </w:rPr>
              <w:t>从事其他印</w:t>
            </w:r>
            <w:r>
              <w:rPr>
                <w:rFonts w:ascii="仿宋" w:hAnsi="仿宋" w:eastAsia="仿宋" w:cs="仿宋"/>
                <w:sz w:val="22"/>
                <w:szCs w:val="22"/>
              </w:rPr>
              <w:t xml:space="preserve"> 刷品印刷经营活动的个人超范围经营的处罚</w:t>
            </w:r>
          </w:p>
        </w:tc>
        <w:tc>
          <w:tcPr>
            <w:tcW w:w="1289" w:type="dxa"/>
            <w:vAlign w:val="top"/>
          </w:tcPr>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6" w:hRule="atLeast"/>
        </w:trPr>
        <w:tc>
          <w:tcPr>
            <w:tcW w:w="819" w:type="dxa"/>
            <w:vAlign w:val="top"/>
          </w:tcPr>
          <w:p>
            <w:pPr>
              <w:spacing w:line="280" w:lineRule="auto"/>
              <w:rPr>
                <w:rFonts w:ascii="宋体"/>
                <w:sz w:val="21"/>
              </w:rPr>
            </w:pPr>
          </w:p>
          <w:p>
            <w:pPr>
              <w:spacing w:line="281" w:lineRule="auto"/>
              <w:rPr>
                <w:rFonts w:ascii="宋体"/>
                <w:sz w:val="21"/>
              </w:rPr>
            </w:pPr>
          </w:p>
          <w:p>
            <w:pPr>
              <w:spacing w:before="65" w:line="180" w:lineRule="auto"/>
              <w:ind w:firstLine="320"/>
              <w:rPr>
                <w:rFonts w:ascii="仿宋" w:hAnsi="仿宋" w:eastAsia="仿宋" w:cs="仿宋"/>
                <w:sz w:val="20"/>
                <w:szCs w:val="20"/>
              </w:rPr>
            </w:pPr>
            <w:r>
              <w:rPr>
                <w:rFonts w:ascii="仿宋" w:hAnsi="仿宋" w:eastAsia="仿宋" w:cs="仿宋"/>
                <w:spacing w:val="-6"/>
                <w:sz w:val="20"/>
                <w:szCs w:val="20"/>
              </w:rPr>
              <w:t>70</w:t>
            </w:r>
          </w:p>
        </w:tc>
        <w:tc>
          <w:tcPr>
            <w:tcW w:w="6650" w:type="dxa"/>
            <w:vAlign w:val="top"/>
          </w:tcPr>
          <w:p>
            <w:pPr>
              <w:spacing w:before="115" w:line="228" w:lineRule="auto"/>
              <w:ind w:left="41" w:right="199" w:firstLine="2"/>
              <w:rPr>
                <w:rFonts w:ascii="仿宋" w:hAnsi="仿宋" w:eastAsia="仿宋" w:cs="仿宋"/>
                <w:sz w:val="22"/>
                <w:szCs w:val="22"/>
              </w:rPr>
            </w:pPr>
            <w:r>
              <w:rPr>
                <w:rFonts w:ascii="仿宋" w:hAnsi="仿宋" w:eastAsia="仿宋" w:cs="仿宋"/>
                <w:sz w:val="22"/>
                <w:szCs w:val="22"/>
              </w:rPr>
              <w:t>对从事包装装潢印刷品印刷经营活动的企业擅自留存委托印刷的包</w:t>
            </w:r>
            <w:r>
              <w:rPr>
                <w:rFonts w:ascii="仿宋" w:hAnsi="仿宋" w:eastAsia="仿宋" w:cs="仿宋"/>
                <w:spacing w:val="11"/>
                <w:sz w:val="22"/>
                <w:szCs w:val="22"/>
              </w:rPr>
              <w:t xml:space="preserve"> </w:t>
            </w:r>
            <w:r>
              <w:rPr>
                <w:rFonts w:ascii="仿宋" w:hAnsi="仿宋" w:eastAsia="仿宋" w:cs="仿宋"/>
                <w:sz w:val="22"/>
                <w:szCs w:val="22"/>
              </w:rPr>
              <w:t>装装潢印刷品的成品、半成品、废品和印板、纸型、印刷底片、原</w:t>
            </w:r>
            <w:r>
              <w:rPr>
                <w:rFonts w:ascii="仿宋" w:hAnsi="仿宋" w:eastAsia="仿宋" w:cs="仿宋"/>
                <w:spacing w:val="13"/>
                <w:sz w:val="22"/>
                <w:szCs w:val="22"/>
              </w:rPr>
              <w:t xml:space="preserve"> </w:t>
            </w:r>
            <w:r>
              <w:rPr>
                <w:rFonts w:ascii="仿宋" w:hAnsi="仿宋" w:eastAsia="仿宋" w:cs="仿宋"/>
                <w:spacing w:val="-6"/>
                <w:sz w:val="22"/>
                <w:szCs w:val="22"/>
              </w:rPr>
              <w:t>稿等的；</w:t>
            </w:r>
            <w:r>
              <w:rPr>
                <w:rFonts w:ascii="仿宋" w:hAnsi="仿宋" w:eastAsia="仿宋" w:cs="仿宋"/>
                <w:spacing w:val="77"/>
                <w:sz w:val="22"/>
                <w:szCs w:val="22"/>
              </w:rPr>
              <w:t xml:space="preserve"> </w:t>
            </w:r>
            <w:r>
              <w:rPr>
                <w:rFonts w:ascii="仿宋" w:hAnsi="仿宋" w:eastAsia="仿宋" w:cs="仿宋"/>
                <w:spacing w:val="-6"/>
                <w:sz w:val="22"/>
                <w:szCs w:val="22"/>
              </w:rPr>
              <w:t>从事其他印刷品印刷经营活动的企业和个人擅自保留其他</w:t>
            </w:r>
            <w:r>
              <w:rPr>
                <w:rFonts w:ascii="仿宋" w:hAnsi="仿宋" w:eastAsia="仿宋" w:cs="仿宋"/>
                <w:sz w:val="22"/>
                <w:szCs w:val="22"/>
              </w:rPr>
              <w:t xml:space="preserve"> 印刷品的样本、样张的，或者在所保留的样本、样张上未加盖“样</w:t>
            </w:r>
            <w:r>
              <w:rPr>
                <w:rFonts w:ascii="仿宋" w:hAnsi="仿宋" w:eastAsia="仿宋" w:cs="仿宋"/>
                <w:spacing w:val="13"/>
                <w:sz w:val="22"/>
                <w:szCs w:val="22"/>
              </w:rPr>
              <w:t xml:space="preserve"> </w:t>
            </w:r>
            <w:r>
              <w:rPr>
                <w:rFonts w:ascii="仿宋" w:hAnsi="仿宋" w:eastAsia="仿宋" w:cs="仿宋"/>
                <w:spacing w:val="-3"/>
                <w:sz w:val="22"/>
                <w:szCs w:val="22"/>
              </w:rPr>
              <w:t>本”</w:t>
            </w:r>
            <w:r>
              <w:rPr>
                <w:rFonts w:ascii="仿宋" w:hAnsi="仿宋" w:eastAsia="仿宋" w:cs="仿宋"/>
                <w:spacing w:val="-78"/>
                <w:sz w:val="22"/>
                <w:szCs w:val="22"/>
              </w:rPr>
              <w:t xml:space="preserve"> </w:t>
            </w:r>
            <w:r>
              <w:rPr>
                <w:rFonts w:ascii="仿宋" w:hAnsi="仿宋" w:eastAsia="仿宋" w:cs="仿宋"/>
                <w:spacing w:val="-3"/>
                <w:sz w:val="22"/>
                <w:szCs w:val="22"/>
              </w:rPr>
              <w:t>、“样张”戳记的处罚</w:t>
            </w:r>
          </w:p>
        </w:tc>
        <w:tc>
          <w:tcPr>
            <w:tcW w:w="1289" w:type="dxa"/>
            <w:vAlign w:val="top"/>
          </w:tcPr>
          <w:p>
            <w:pPr>
              <w:spacing w:line="258" w:lineRule="auto"/>
              <w:rPr>
                <w:rFonts w:ascii="宋体"/>
                <w:sz w:val="21"/>
              </w:rPr>
            </w:pPr>
          </w:p>
          <w:p>
            <w:pPr>
              <w:spacing w:line="259"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2" w:hRule="atLeast"/>
        </w:trPr>
        <w:tc>
          <w:tcPr>
            <w:tcW w:w="819" w:type="dxa"/>
            <w:vAlign w:val="top"/>
          </w:tcPr>
          <w:p>
            <w:pPr>
              <w:spacing w:line="333" w:lineRule="auto"/>
              <w:rPr>
                <w:rFonts w:ascii="宋体"/>
                <w:sz w:val="21"/>
              </w:rPr>
            </w:pPr>
          </w:p>
          <w:p>
            <w:pPr>
              <w:spacing w:line="334" w:lineRule="auto"/>
              <w:rPr>
                <w:rFonts w:ascii="宋体"/>
                <w:sz w:val="21"/>
              </w:rPr>
            </w:pPr>
          </w:p>
          <w:p>
            <w:pPr>
              <w:spacing w:before="65" w:line="180" w:lineRule="auto"/>
              <w:ind w:firstLine="320"/>
              <w:rPr>
                <w:rFonts w:ascii="仿宋" w:hAnsi="仿宋" w:eastAsia="仿宋" w:cs="仿宋"/>
                <w:sz w:val="20"/>
                <w:szCs w:val="20"/>
              </w:rPr>
            </w:pPr>
            <w:r>
              <w:rPr>
                <w:rFonts w:ascii="仿宋" w:hAnsi="仿宋" w:eastAsia="仿宋" w:cs="仿宋"/>
                <w:spacing w:val="-6"/>
                <w:sz w:val="20"/>
                <w:szCs w:val="20"/>
              </w:rPr>
              <w:t>71</w:t>
            </w:r>
          </w:p>
        </w:tc>
        <w:tc>
          <w:tcPr>
            <w:tcW w:w="6650" w:type="dxa"/>
            <w:vAlign w:val="top"/>
          </w:tcPr>
          <w:p>
            <w:pPr>
              <w:spacing w:before="240" w:line="227" w:lineRule="auto"/>
              <w:ind w:left="42" w:right="199"/>
              <w:rPr>
                <w:rFonts w:ascii="仿宋" w:hAnsi="仿宋" w:eastAsia="仿宋" w:cs="仿宋"/>
                <w:sz w:val="22"/>
                <w:szCs w:val="22"/>
              </w:rPr>
            </w:pPr>
            <w:r>
              <w:rPr>
                <w:rFonts w:ascii="仿宋" w:hAnsi="仿宋" w:eastAsia="仿宋" w:cs="仿宋"/>
                <w:spacing w:val="-5"/>
                <w:sz w:val="22"/>
                <w:szCs w:val="22"/>
              </w:rPr>
              <w:t>对未经批准擅自编印内部资料的</w:t>
            </w:r>
            <w:r>
              <w:rPr>
                <w:rFonts w:ascii="仿宋" w:hAnsi="仿宋" w:eastAsia="仿宋" w:cs="仿宋"/>
                <w:spacing w:val="-87"/>
                <w:sz w:val="22"/>
                <w:szCs w:val="22"/>
              </w:rPr>
              <w:t>；</w:t>
            </w:r>
            <w:r>
              <w:rPr>
                <w:rFonts w:ascii="仿宋" w:hAnsi="仿宋" w:eastAsia="仿宋" w:cs="仿宋"/>
                <w:spacing w:val="35"/>
                <w:sz w:val="22"/>
                <w:szCs w:val="22"/>
              </w:rPr>
              <w:t xml:space="preserve"> </w:t>
            </w:r>
            <w:r>
              <w:rPr>
                <w:rFonts w:ascii="仿宋" w:hAnsi="仿宋" w:eastAsia="仿宋" w:cs="仿宋"/>
                <w:spacing w:val="-87"/>
                <w:sz w:val="22"/>
                <w:szCs w:val="22"/>
              </w:rPr>
              <w:t>（</w:t>
            </w:r>
            <w:r>
              <w:rPr>
                <w:rFonts w:ascii="仿宋" w:hAnsi="仿宋" w:eastAsia="仿宋" w:cs="仿宋"/>
                <w:spacing w:val="-57"/>
                <w:sz w:val="22"/>
                <w:szCs w:val="22"/>
              </w:rPr>
              <w:t xml:space="preserve"> </w:t>
            </w:r>
            <w:r>
              <w:rPr>
                <w:rFonts w:ascii="仿宋" w:hAnsi="仿宋" w:eastAsia="仿宋" w:cs="仿宋"/>
                <w:spacing w:val="-5"/>
                <w:sz w:val="22"/>
                <w:szCs w:val="22"/>
              </w:rPr>
              <w:t>二）</w:t>
            </w:r>
            <w:r>
              <w:rPr>
                <w:rFonts w:ascii="仿宋" w:hAnsi="仿宋" w:eastAsia="仿宋" w:cs="仿宋"/>
                <w:spacing w:val="11"/>
                <w:sz w:val="22"/>
                <w:szCs w:val="22"/>
              </w:rPr>
              <w:t xml:space="preserve"> </w:t>
            </w:r>
            <w:r>
              <w:rPr>
                <w:rFonts w:ascii="仿宋" w:hAnsi="仿宋" w:eastAsia="仿宋" w:cs="仿宋"/>
                <w:spacing w:val="-5"/>
                <w:sz w:val="22"/>
                <w:szCs w:val="22"/>
              </w:rPr>
              <w:t>编印本办法第十三条规定</w:t>
            </w:r>
            <w:r>
              <w:rPr>
                <w:rFonts w:ascii="仿宋" w:hAnsi="仿宋" w:eastAsia="仿宋" w:cs="仿宋"/>
                <w:sz w:val="22"/>
                <w:szCs w:val="22"/>
              </w:rPr>
              <w:t xml:space="preserve"> </w:t>
            </w:r>
            <w:r>
              <w:rPr>
                <w:rFonts w:ascii="仿宋" w:hAnsi="仿宋" w:eastAsia="仿宋" w:cs="仿宋"/>
                <w:spacing w:val="-5"/>
                <w:sz w:val="22"/>
                <w:szCs w:val="22"/>
              </w:rPr>
              <w:t>禁止内容的内部资料的</w:t>
            </w:r>
            <w:r>
              <w:rPr>
                <w:rFonts w:ascii="仿宋" w:hAnsi="仿宋" w:eastAsia="仿宋" w:cs="仿宋"/>
                <w:spacing w:val="-89"/>
                <w:sz w:val="22"/>
                <w:szCs w:val="22"/>
              </w:rPr>
              <w:t>；</w:t>
            </w:r>
            <w:r>
              <w:rPr>
                <w:rFonts w:ascii="仿宋" w:hAnsi="仿宋" w:eastAsia="仿宋" w:cs="仿宋"/>
                <w:spacing w:val="35"/>
                <w:sz w:val="22"/>
                <w:szCs w:val="22"/>
              </w:rPr>
              <w:t xml:space="preserve"> </w:t>
            </w:r>
            <w:r>
              <w:rPr>
                <w:rFonts w:ascii="仿宋" w:hAnsi="仿宋" w:eastAsia="仿宋" w:cs="仿宋"/>
                <w:spacing w:val="-89"/>
                <w:sz w:val="22"/>
                <w:szCs w:val="22"/>
              </w:rPr>
              <w:t>（</w:t>
            </w:r>
            <w:r>
              <w:rPr>
                <w:rFonts w:ascii="仿宋" w:hAnsi="仿宋" w:eastAsia="仿宋" w:cs="仿宋"/>
                <w:spacing w:val="-55"/>
                <w:sz w:val="22"/>
                <w:szCs w:val="22"/>
              </w:rPr>
              <w:t xml:space="preserve"> </w:t>
            </w:r>
            <w:r>
              <w:rPr>
                <w:rFonts w:ascii="仿宋" w:hAnsi="仿宋" w:eastAsia="仿宋" w:cs="仿宋"/>
                <w:spacing w:val="-5"/>
                <w:sz w:val="22"/>
                <w:szCs w:val="22"/>
              </w:rPr>
              <w:t>三）</w:t>
            </w:r>
            <w:r>
              <w:rPr>
                <w:rFonts w:ascii="仿宋" w:hAnsi="仿宋" w:eastAsia="仿宋" w:cs="仿宋"/>
                <w:spacing w:val="15"/>
                <w:sz w:val="22"/>
                <w:szCs w:val="22"/>
              </w:rPr>
              <w:t xml:space="preserve"> </w:t>
            </w:r>
            <w:r>
              <w:rPr>
                <w:rFonts w:ascii="仿宋" w:hAnsi="仿宋" w:eastAsia="仿宋" w:cs="仿宋"/>
                <w:spacing w:val="-5"/>
                <w:sz w:val="22"/>
                <w:szCs w:val="22"/>
              </w:rPr>
              <w:t>违反本办法第十四条、第十五条规</w:t>
            </w:r>
            <w:r>
              <w:rPr>
                <w:rFonts w:ascii="仿宋" w:hAnsi="仿宋" w:eastAsia="仿宋" w:cs="仿宋"/>
                <w:sz w:val="22"/>
                <w:szCs w:val="22"/>
              </w:rPr>
              <w:t xml:space="preserve"> </w:t>
            </w:r>
            <w:r>
              <w:rPr>
                <w:rFonts w:ascii="仿宋" w:hAnsi="仿宋" w:eastAsia="仿宋" w:cs="仿宋"/>
                <w:spacing w:val="-6"/>
                <w:sz w:val="22"/>
                <w:szCs w:val="22"/>
              </w:rPr>
              <w:t>定，编印、发送内部资料的</w:t>
            </w:r>
            <w:r>
              <w:rPr>
                <w:rFonts w:ascii="仿宋" w:hAnsi="仿宋" w:eastAsia="仿宋" w:cs="仿宋"/>
                <w:spacing w:val="-81"/>
                <w:sz w:val="22"/>
                <w:szCs w:val="22"/>
              </w:rPr>
              <w:t>；</w:t>
            </w:r>
            <w:r>
              <w:rPr>
                <w:rFonts w:ascii="仿宋" w:hAnsi="仿宋" w:eastAsia="仿宋" w:cs="仿宋"/>
                <w:spacing w:val="32"/>
                <w:sz w:val="22"/>
                <w:szCs w:val="22"/>
              </w:rPr>
              <w:t xml:space="preserve"> </w:t>
            </w:r>
            <w:r>
              <w:rPr>
                <w:rFonts w:ascii="仿宋" w:hAnsi="仿宋" w:eastAsia="仿宋" w:cs="仿宋"/>
                <w:spacing w:val="-81"/>
                <w:sz w:val="22"/>
                <w:szCs w:val="22"/>
              </w:rPr>
              <w:t>（</w:t>
            </w:r>
            <w:r>
              <w:rPr>
                <w:rFonts w:ascii="仿宋" w:hAnsi="仿宋" w:eastAsia="仿宋" w:cs="仿宋"/>
                <w:spacing w:val="-36"/>
                <w:sz w:val="22"/>
                <w:szCs w:val="22"/>
              </w:rPr>
              <w:t xml:space="preserve"> </w:t>
            </w:r>
            <w:r>
              <w:rPr>
                <w:rFonts w:ascii="仿宋" w:hAnsi="仿宋" w:eastAsia="仿宋" w:cs="仿宋"/>
                <w:spacing w:val="-6"/>
                <w:sz w:val="22"/>
                <w:szCs w:val="22"/>
              </w:rPr>
              <w:t>四）</w:t>
            </w:r>
            <w:r>
              <w:rPr>
                <w:rFonts w:ascii="仿宋" w:hAnsi="仿宋" w:eastAsia="仿宋" w:cs="仿宋"/>
                <w:spacing w:val="9"/>
                <w:sz w:val="22"/>
                <w:szCs w:val="22"/>
              </w:rPr>
              <w:t xml:space="preserve"> </w:t>
            </w:r>
            <w:r>
              <w:rPr>
                <w:rFonts w:ascii="仿宋" w:hAnsi="仿宋" w:eastAsia="仿宋" w:cs="仿宋"/>
                <w:spacing w:val="-6"/>
                <w:sz w:val="22"/>
                <w:szCs w:val="22"/>
              </w:rPr>
              <w:t>委托非出版物印刷企业印刷内</w:t>
            </w:r>
            <w:r>
              <w:rPr>
                <w:rFonts w:ascii="仿宋" w:hAnsi="仿宋" w:eastAsia="仿宋" w:cs="仿宋"/>
                <w:sz w:val="22"/>
                <w:szCs w:val="22"/>
              </w:rPr>
              <w:t xml:space="preserve"> </w:t>
            </w:r>
            <w:r>
              <w:rPr>
                <w:rFonts w:ascii="仿宋" w:hAnsi="仿宋" w:eastAsia="仿宋" w:cs="仿宋"/>
                <w:spacing w:val="-8"/>
                <w:sz w:val="22"/>
                <w:szCs w:val="22"/>
              </w:rPr>
              <w:t>部资料或者未按照《准印证》</w:t>
            </w:r>
            <w:r>
              <w:rPr>
                <w:rFonts w:ascii="仿宋" w:hAnsi="仿宋" w:eastAsia="仿宋" w:cs="仿宋"/>
                <w:spacing w:val="3"/>
                <w:sz w:val="22"/>
                <w:szCs w:val="22"/>
              </w:rPr>
              <w:t xml:space="preserve"> </w:t>
            </w:r>
            <w:r>
              <w:rPr>
                <w:rFonts w:ascii="仿宋" w:hAnsi="仿宋" w:eastAsia="仿宋" w:cs="仿宋"/>
                <w:spacing w:val="-8"/>
                <w:sz w:val="22"/>
                <w:szCs w:val="22"/>
              </w:rPr>
              <w:t>核准的项目印制的</w:t>
            </w:r>
            <w:r>
              <w:rPr>
                <w:rFonts w:ascii="仿宋" w:hAnsi="仿宋" w:eastAsia="仿宋" w:cs="仿宋"/>
                <w:spacing w:val="-70"/>
                <w:sz w:val="22"/>
                <w:szCs w:val="22"/>
              </w:rPr>
              <w:t>；</w:t>
            </w:r>
            <w:r>
              <w:rPr>
                <w:rFonts w:ascii="仿宋" w:hAnsi="仿宋" w:eastAsia="仿宋" w:cs="仿宋"/>
                <w:spacing w:val="35"/>
                <w:sz w:val="22"/>
                <w:szCs w:val="22"/>
              </w:rPr>
              <w:t xml:space="preserve"> </w:t>
            </w:r>
            <w:r>
              <w:rPr>
                <w:rFonts w:ascii="仿宋" w:hAnsi="仿宋" w:eastAsia="仿宋" w:cs="仿宋"/>
                <w:spacing w:val="-70"/>
                <w:sz w:val="22"/>
                <w:szCs w:val="22"/>
              </w:rPr>
              <w:t>（</w:t>
            </w:r>
            <w:r>
              <w:rPr>
                <w:rFonts w:ascii="仿宋" w:hAnsi="仿宋" w:eastAsia="仿宋" w:cs="仿宋"/>
                <w:spacing w:val="-8"/>
                <w:sz w:val="22"/>
                <w:szCs w:val="22"/>
              </w:rPr>
              <w:t>五）</w:t>
            </w:r>
            <w:r>
              <w:rPr>
                <w:rFonts w:ascii="仿宋" w:hAnsi="仿宋" w:eastAsia="仿宋" w:cs="仿宋"/>
                <w:sz w:val="22"/>
                <w:szCs w:val="22"/>
              </w:rPr>
              <w:t xml:space="preserve"> </w:t>
            </w:r>
            <w:r>
              <w:rPr>
                <w:rFonts w:ascii="仿宋" w:hAnsi="仿宋" w:eastAsia="仿宋" w:cs="仿宋"/>
                <w:spacing w:val="-8"/>
                <w:sz w:val="22"/>
                <w:szCs w:val="22"/>
              </w:rPr>
              <w:t>未按照本</w:t>
            </w:r>
            <w:r>
              <w:rPr>
                <w:rFonts w:ascii="仿宋" w:hAnsi="仿宋" w:eastAsia="仿宋" w:cs="仿宋"/>
                <w:sz w:val="22"/>
                <w:szCs w:val="22"/>
              </w:rPr>
              <w:t xml:space="preserve"> </w:t>
            </w:r>
            <w:r>
              <w:rPr>
                <w:rFonts w:ascii="仿宋" w:hAnsi="仿宋" w:eastAsia="仿宋" w:cs="仿宋"/>
                <w:spacing w:val="-4"/>
                <w:sz w:val="22"/>
                <w:szCs w:val="22"/>
              </w:rPr>
              <w:t>办法第十八条送交样本的</w:t>
            </w:r>
            <w:r>
              <w:rPr>
                <w:rFonts w:ascii="仿宋" w:hAnsi="仿宋" w:eastAsia="仿宋" w:cs="仿宋"/>
                <w:spacing w:val="-72"/>
                <w:sz w:val="22"/>
                <w:szCs w:val="22"/>
              </w:rPr>
              <w:t>；</w:t>
            </w:r>
            <w:r>
              <w:rPr>
                <w:rFonts w:ascii="仿宋" w:hAnsi="仿宋" w:eastAsia="仿宋" w:cs="仿宋"/>
                <w:spacing w:val="34"/>
                <w:sz w:val="22"/>
                <w:szCs w:val="22"/>
              </w:rPr>
              <w:t xml:space="preserve"> </w:t>
            </w:r>
            <w:r>
              <w:rPr>
                <w:rFonts w:ascii="仿宋" w:hAnsi="仿宋" w:eastAsia="仿宋" w:cs="仿宋"/>
                <w:spacing w:val="-72"/>
                <w:sz w:val="22"/>
                <w:szCs w:val="22"/>
              </w:rPr>
              <w:t>（</w:t>
            </w:r>
            <w:r>
              <w:rPr>
                <w:rFonts w:ascii="仿宋" w:hAnsi="仿宋" w:eastAsia="仿宋" w:cs="仿宋"/>
                <w:spacing w:val="-4"/>
                <w:sz w:val="22"/>
                <w:szCs w:val="22"/>
              </w:rPr>
              <w:t>六）</w:t>
            </w:r>
            <w:r>
              <w:rPr>
                <w:rFonts w:ascii="仿宋" w:hAnsi="仿宋" w:eastAsia="仿宋" w:cs="仿宋"/>
                <w:spacing w:val="-1"/>
                <w:sz w:val="22"/>
                <w:szCs w:val="22"/>
              </w:rPr>
              <w:t xml:space="preserve"> </w:t>
            </w:r>
            <w:r>
              <w:rPr>
                <w:rFonts w:ascii="仿宋" w:hAnsi="仿宋" w:eastAsia="仿宋" w:cs="仿宋"/>
                <w:spacing w:val="-4"/>
                <w:sz w:val="22"/>
                <w:szCs w:val="22"/>
              </w:rPr>
              <w:t>违反本办法其他规定的处罚</w:t>
            </w:r>
          </w:p>
        </w:tc>
        <w:tc>
          <w:tcPr>
            <w:tcW w:w="1289" w:type="dxa"/>
            <w:vAlign w:val="top"/>
          </w:tcPr>
          <w:p>
            <w:pPr>
              <w:spacing w:line="312" w:lineRule="auto"/>
              <w:rPr>
                <w:rFonts w:ascii="宋体"/>
                <w:sz w:val="21"/>
              </w:rPr>
            </w:pPr>
          </w:p>
          <w:p>
            <w:pPr>
              <w:spacing w:line="313"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38" w:line="180" w:lineRule="auto"/>
              <w:ind w:firstLine="320"/>
              <w:rPr>
                <w:rFonts w:ascii="仿宋" w:hAnsi="仿宋" w:eastAsia="仿宋" w:cs="仿宋"/>
                <w:sz w:val="20"/>
                <w:szCs w:val="20"/>
              </w:rPr>
            </w:pPr>
            <w:r>
              <w:rPr>
                <w:rFonts w:ascii="仿宋" w:hAnsi="仿宋" w:eastAsia="仿宋" w:cs="仿宋"/>
                <w:spacing w:val="-6"/>
                <w:sz w:val="20"/>
                <w:szCs w:val="20"/>
              </w:rPr>
              <w:t>72</w:t>
            </w:r>
          </w:p>
        </w:tc>
        <w:tc>
          <w:tcPr>
            <w:tcW w:w="6650" w:type="dxa"/>
            <w:vAlign w:val="top"/>
          </w:tcPr>
          <w:p>
            <w:pPr>
              <w:spacing w:before="58" w:line="208" w:lineRule="auto"/>
              <w:ind w:left="59" w:right="199"/>
              <w:rPr>
                <w:rFonts w:ascii="仿宋" w:hAnsi="仿宋" w:eastAsia="仿宋" w:cs="仿宋"/>
                <w:sz w:val="22"/>
                <w:szCs w:val="22"/>
              </w:rPr>
            </w:pPr>
            <w:r>
              <w:rPr>
                <w:rFonts w:ascii="仿宋" w:hAnsi="仿宋" w:eastAsia="仿宋" w:cs="仿宋"/>
                <w:spacing w:val="-1"/>
                <w:sz w:val="22"/>
                <w:szCs w:val="22"/>
              </w:rPr>
              <w:t>印刷明知或者应知含有禁止内容的内部资料以及非出版物印刷企业</w:t>
            </w:r>
            <w:r>
              <w:rPr>
                <w:rFonts w:ascii="仿宋" w:hAnsi="仿宋" w:eastAsia="仿宋" w:cs="仿宋"/>
                <w:spacing w:val="25"/>
                <w:sz w:val="22"/>
                <w:szCs w:val="22"/>
              </w:rPr>
              <w:t xml:space="preserve"> </w:t>
            </w:r>
            <w:r>
              <w:rPr>
                <w:rFonts w:ascii="仿宋" w:hAnsi="仿宋" w:eastAsia="仿宋" w:cs="仿宋"/>
                <w:spacing w:val="-3"/>
                <w:sz w:val="22"/>
                <w:szCs w:val="22"/>
              </w:rPr>
              <w:t>印刷内部资料的处罚</w:t>
            </w:r>
          </w:p>
        </w:tc>
        <w:tc>
          <w:tcPr>
            <w:tcW w:w="1289" w:type="dxa"/>
            <w:vAlign w:val="top"/>
          </w:tcPr>
          <w:p>
            <w:pPr>
              <w:spacing w:before="19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19" w:type="dxa"/>
            <w:vAlign w:val="top"/>
          </w:tcPr>
          <w:p>
            <w:pPr>
              <w:spacing w:before="200" w:line="180" w:lineRule="auto"/>
              <w:ind w:firstLine="320"/>
              <w:rPr>
                <w:rFonts w:ascii="仿宋" w:hAnsi="仿宋" w:eastAsia="仿宋" w:cs="仿宋"/>
                <w:sz w:val="20"/>
                <w:szCs w:val="20"/>
              </w:rPr>
            </w:pPr>
            <w:r>
              <w:rPr>
                <w:rFonts w:ascii="仿宋" w:hAnsi="仿宋" w:eastAsia="仿宋" w:cs="仿宋"/>
                <w:spacing w:val="-6"/>
                <w:sz w:val="20"/>
                <w:szCs w:val="20"/>
              </w:rPr>
              <w:t>73</w:t>
            </w:r>
          </w:p>
        </w:tc>
        <w:tc>
          <w:tcPr>
            <w:tcW w:w="6650" w:type="dxa"/>
            <w:vAlign w:val="top"/>
          </w:tcPr>
          <w:p>
            <w:pPr>
              <w:spacing w:before="157" w:line="189" w:lineRule="auto"/>
              <w:ind w:firstLine="64"/>
              <w:rPr>
                <w:rFonts w:ascii="仿宋" w:hAnsi="仿宋" w:eastAsia="仿宋" w:cs="仿宋"/>
                <w:sz w:val="22"/>
                <w:szCs w:val="22"/>
              </w:rPr>
            </w:pPr>
            <w:r>
              <w:rPr>
                <w:rFonts w:ascii="仿宋" w:hAnsi="仿宋" w:eastAsia="仿宋" w:cs="仿宋"/>
                <w:spacing w:val="-1"/>
                <w:sz w:val="22"/>
                <w:szCs w:val="22"/>
              </w:rPr>
              <w:t>出版物印刷企业未按本规定承印内部资料的处罚</w:t>
            </w:r>
          </w:p>
        </w:tc>
        <w:tc>
          <w:tcPr>
            <w:tcW w:w="1289" w:type="dxa"/>
            <w:vAlign w:val="top"/>
          </w:tcPr>
          <w:p>
            <w:pPr>
              <w:spacing w:before="157"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819" w:type="dxa"/>
            <w:vAlign w:val="top"/>
          </w:tcPr>
          <w:p>
            <w:pPr>
              <w:spacing w:before="191" w:line="180" w:lineRule="auto"/>
              <w:ind w:firstLine="320"/>
              <w:rPr>
                <w:rFonts w:ascii="仿宋" w:hAnsi="仿宋" w:eastAsia="仿宋" w:cs="仿宋"/>
                <w:sz w:val="20"/>
                <w:szCs w:val="20"/>
              </w:rPr>
            </w:pPr>
            <w:r>
              <w:rPr>
                <w:rFonts w:ascii="仿宋" w:hAnsi="仿宋" w:eastAsia="仿宋" w:cs="仿宋"/>
                <w:spacing w:val="-6"/>
                <w:sz w:val="20"/>
                <w:szCs w:val="20"/>
              </w:rPr>
              <w:t>74</w:t>
            </w:r>
          </w:p>
        </w:tc>
        <w:tc>
          <w:tcPr>
            <w:tcW w:w="6650" w:type="dxa"/>
            <w:vAlign w:val="top"/>
          </w:tcPr>
          <w:p>
            <w:pPr>
              <w:spacing w:before="148" w:line="189" w:lineRule="auto"/>
              <w:ind w:firstLine="44"/>
              <w:rPr>
                <w:rFonts w:ascii="仿宋" w:hAnsi="仿宋" w:eastAsia="仿宋" w:cs="仿宋"/>
                <w:sz w:val="22"/>
                <w:szCs w:val="22"/>
              </w:rPr>
            </w:pPr>
            <w:r>
              <w:rPr>
                <w:rFonts w:ascii="仿宋" w:hAnsi="仿宋" w:eastAsia="仿宋" w:cs="仿宋"/>
                <w:sz w:val="22"/>
                <w:szCs w:val="22"/>
              </w:rPr>
              <w:t>擅自设立复制单位或擅自从事复制业务的处罚</w:t>
            </w:r>
          </w:p>
        </w:tc>
        <w:tc>
          <w:tcPr>
            <w:tcW w:w="1289" w:type="dxa"/>
            <w:vAlign w:val="top"/>
          </w:tcPr>
          <w:p>
            <w:pPr>
              <w:spacing w:before="148"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48" w:line="180" w:lineRule="auto"/>
              <w:ind w:firstLine="320"/>
              <w:rPr>
                <w:rFonts w:ascii="仿宋" w:hAnsi="仿宋" w:eastAsia="仿宋" w:cs="仿宋"/>
                <w:sz w:val="20"/>
                <w:szCs w:val="20"/>
              </w:rPr>
            </w:pPr>
            <w:r>
              <w:rPr>
                <w:rFonts w:ascii="仿宋" w:hAnsi="仿宋" w:eastAsia="仿宋" w:cs="仿宋"/>
                <w:spacing w:val="-6"/>
                <w:sz w:val="20"/>
                <w:szCs w:val="20"/>
              </w:rPr>
              <w:t>75</w:t>
            </w:r>
          </w:p>
        </w:tc>
        <w:tc>
          <w:tcPr>
            <w:tcW w:w="6650" w:type="dxa"/>
            <w:vAlign w:val="top"/>
          </w:tcPr>
          <w:p>
            <w:pPr>
              <w:spacing w:before="67" w:line="208" w:lineRule="auto"/>
              <w:ind w:left="48" w:right="199" w:firstLine="4"/>
              <w:rPr>
                <w:rFonts w:ascii="仿宋" w:hAnsi="仿宋" w:eastAsia="仿宋" w:cs="仿宋"/>
                <w:sz w:val="22"/>
                <w:szCs w:val="22"/>
              </w:rPr>
            </w:pPr>
            <w:r>
              <w:rPr>
                <w:rFonts w:ascii="仿宋" w:hAnsi="仿宋" w:eastAsia="仿宋" w:cs="仿宋"/>
                <w:sz w:val="22"/>
                <w:szCs w:val="22"/>
              </w:rPr>
              <w:t>复制明知或者应知含有非法或禁止内容产品或其他非法出版物的处</w:t>
            </w:r>
            <w:r>
              <w:rPr>
                <w:rFonts w:ascii="仿宋" w:hAnsi="仿宋" w:eastAsia="仿宋" w:cs="仿宋"/>
                <w:spacing w:val="3"/>
                <w:sz w:val="22"/>
                <w:szCs w:val="22"/>
              </w:rPr>
              <w:t xml:space="preserve"> </w:t>
            </w:r>
            <w:r>
              <w:rPr>
                <w:rFonts w:ascii="仿宋" w:hAnsi="仿宋" w:eastAsia="仿宋" w:cs="仿宋"/>
                <w:sz w:val="22"/>
                <w:szCs w:val="22"/>
              </w:rPr>
              <w:t>罚</w:t>
            </w:r>
          </w:p>
        </w:tc>
        <w:tc>
          <w:tcPr>
            <w:tcW w:w="1289" w:type="dxa"/>
            <w:vAlign w:val="top"/>
          </w:tcPr>
          <w:p>
            <w:pPr>
              <w:spacing w:before="204"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819" w:type="dxa"/>
            <w:vAlign w:val="top"/>
          </w:tcPr>
          <w:p>
            <w:pPr>
              <w:spacing w:before="168" w:line="180" w:lineRule="auto"/>
              <w:ind w:firstLine="320"/>
              <w:rPr>
                <w:rFonts w:ascii="仿宋" w:hAnsi="仿宋" w:eastAsia="仿宋" w:cs="仿宋"/>
                <w:sz w:val="20"/>
                <w:szCs w:val="20"/>
              </w:rPr>
            </w:pPr>
            <w:r>
              <w:rPr>
                <w:rFonts w:ascii="仿宋" w:hAnsi="仿宋" w:eastAsia="仿宋" w:cs="仿宋"/>
                <w:spacing w:val="-6"/>
                <w:sz w:val="20"/>
                <w:szCs w:val="20"/>
              </w:rPr>
              <w:t>76</w:t>
            </w:r>
          </w:p>
        </w:tc>
        <w:tc>
          <w:tcPr>
            <w:tcW w:w="6650" w:type="dxa"/>
            <w:vAlign w:val="top"/>
          </w:tcPr>
          <w:p>
            <w:pPr>
              <w:spacing w:before="122" w:line="189" w:lineRule="auto"/>
              <w:ind w:firstLine="43"/>
              <w:rPr>
                <w:rFonts w:ascii="仿宋" w:hAnsi="仿宋" w:eastAsia="仿宋" w:cs="仿宋"/>
                <w:sz w:val="22"/>
                <w:szCs w:val="22"/>
              </w:rPr>
            </w:pPr>
            <w:r>
              <w:rPr>
                <w:rFonts w:ascii="仿宋" w:hAnsi="仿宋" w:eastAsia="仿宋" w:cs="仿宋"/>
                <w:spacing w:val="-1"/>
                <w:sz w:val="22"/>
                <w:szCs w:val="22"/>
              </w:rPr>
              <w:t>未按规定验证复制委托书等的处罚</w:t>
            </w:r>
          </w:p>
        </w:tc>
        <w:tc>
          <w:tcPr>
            <w:tcW w:w="1289" w:type="dxa"/>
            <w:vAlign w:val="top"/>
          </w:tcPr>
          <w:p>
            <w:pPr>
              <w:spacing w:before="12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819" w:type="dxa"/>
            <w:vAlign w:val="top"/>
          </w:tcPr>
          <w:p>
            <w:pPr>
              <w:spacing w:before="191" w:line="180" w:lineRule="auto"/>
              <w:ind w:firstLine="320"/>
              <w:rPr>
                <w:rFonts w:ascii="仿宋" w:hAnsi="仿宋" w:eastAsia="仿宋" w:cs="仿宋"/>
                <w:sz w:val="20"/>
                <w:szCs w:val="20"/>
              </w:rPr>
            </w:pPr>
            <w:r>
              <w:rPr>
                <w:rFonts w:ascii="仿宋" w:hAnsi="仿宋" w:eastAsia="仿宋" w:cs="仿宋"/>
                <w:spacing w:val="-6"/>
                <w:sz w:val="20"/>
                <w:szCs w:val="20"/>
              </w:rPr>
              <w:t>77</w:t>
            </w:r>
          </w:p>
        </w:tc>
        <w:tc>
          <w:tcPr>
            <w:tcW w:w="6650" w:type="dxa"/>
            <w:vAlign w:val="top"/>
          </w:tcPr>
          <w:p>
            <w:pPr>
              <w:spacing w:before="147" w:line="189" w:lineRule="auto"/>
              <w:ind w:firstLine="44"/>
              <w:rPr>
                <w:rFonts w:ascii="仿宋" w:hAnsi="仿宋" w:eastAsia="仿宋" w:cs="仿宋"/>
                <w:sz w:val="22"/>
                <w:szCs w:val="22"/>
              </w:rPr>
            </w:pPr>
            <w:r>
              <w:rPr>
                <w:rFonts w:ascii="仿宋" w:hAnsi="仿宋" w:eastAsia="仿宋" w:cs="仿宋"/>
                <w:spacing w:val="-2"/>
                <w:sz w:val="22"/>
                <w:szCs w:val="22"/>
              </w:rPr>
              <w:t>擅自增加、进</w:t>
            </w:r>
            <w:r>
              <w:rPr>
                <w:rFonts w:ascii="仿宋" w:hAnsi="仿宋" w:eastAsia="仿宋" w:cs="仿宋"/>
                <w:spacing w:val="-54"/>
                <w:sz w:val="22"/>
                <w:szCs w:val="22"/>
              </w:rPr>
              <w:t xml:space="preserve"> </w:t>
            </w:r>
            <w:r>
              <w:rPr>
                <w:rFonts w:ascii="仿宋" w:hAnsi="仿宋" w:eastAsia="仿宋" w:cs="仿宋"/>
                <w:spacing w:val="-2"/>
                <w:sz w:val="22"/>
                <w:szCs w:val="22"/>
              </w:rPr>
              <w:t>口、购买、变更光盘复制生产设备等的处罚</w:t>
            </w:r>
          </w:p>
        </w:tc>
        <w:tc>
          <w:tcPr>
            <w:tcW w:w="1289" w:type="dxa"/>
            <w:vAlign w:val="top"/>
          </w:tcPr>
          <w:p>
            <w:pPr>
              <w:spacing w:before="147"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819" w:type="dxa"/>
            <w:vAlign w:val="top"/>
          </w:tcPr>
          <w:p>
            <w:pPr>
              <w:spacing w:line="323" w:lineRule="auto"/>
              <w:rPr>
                <w:rFonts w:ascii="宋体"/>
                <w:sz w:val="21"/>
              </w:rPr>
            </w:pPr>
          </w:p>
          <w:p>
            <w:pPr>
              <w:spacing w:before="65" w:line="180" w:lineRule="auto"/>
              <w:ind w:firstLine="320"/>
              <w:rPr>
                <w:rFonts w:ascii="仿宋" w:hAnsi="仿宋" w:eastAsia="仿宋" w:cs="仿宋"/>
                <w:sz w:val="20"/>
                <w:szCs w:val="20"/>
              </w:rPr>
            </w:pPr>
            <w:r>
              <w:rPr>
                <w:rFonts w:ascii="仿宋" w:hAnsi="仿宋" w:eastAsia="仿宋" w:cs="仿宋"/>
                <w:spacing w:val="-6"/>
                <w:sz w:val="20"/>
                <w:szCs w:val="20"/>
              </w:rPr>
              <w:t>78</w:t>
            </w:r>
          </w:p>
        </w:tc>
        <w:tc>
          <w:tcPr>
            <w:tcW w:w="6650" w:type="dxa"/>
            <w:vAlign w:val="top"/>
          </w:tcPr>
          <w:p>
            <w:pPr>
              <w:spacing w:before="116" w:line="189" w:lineRule="auto"/>
              <w:ind w:firstLine="247"/>
              <w:rPr>
                <w:rFonts w:ascii="仿宋" w:hAnsi="仿宋" w:eastAsia="仿宋" w:cs="仿宋"/>
                <w:sz w:val="22"/>
                <w:szCs w:val="22"/>
              </w:rPr>
            </w:pPr>
            <w:r>
              <w:rPr>
                <w:rFonts w:ascii="仿宋" w:hAnsi="仿宋" w:eastAsia="仿宋" w:cs="仿宋"/>
                <w:spacing w:val="-6"/>
                <w:sz w:val="22"/>
                <w:szCs w:val="22"/>
              </w:rPr>
              <w:t>未经许可经营旅行社业务；</w:t>
            </w:r>
            <w:r>
              <w:rPr>
                <w:rFonts w:ascii="仿宋" w:hAnsi="仿宋" w:eastAsia="仿宋" w:cs="仿宋"/>
                <w:spacing w:val="68"/>
                <w:sz w:val="22"/>
                <w:szCs w:val="22"/>
              </w:rPr>
              <w:t xml:space="preserve"> </w:t>
            </w:r>
            <w:r>
              <w:rPr>
                <w:rFonts w:ascii="仿宋" w:hAnsi="仿宋" w:eastAsia="仿宋" w:cs="仿宋"/>
                <w:spacing w:val="-6"/>
                <w:sz w:val="22"/>
                <w:szCs w:val="22"/>
              </w:rPr>
              <w:t>未经许可经营出境旅游、边境旅游业</w:t>
            </w:r>
          </w:p>
          <w:p>
            <w:pPr>
              <w:spacing w:before="45" w:line="189" w:lineRule="auto"/>
              <w:ind w:firstLine="142"/>
              <w:rPr>
                <w:rFonts w:ascii="仿宋" w:hAnsi="仿宋" w:eastAsia="仿宋" w:cs="仿宋"/>
                <w:sz w:val="22"/>
                <w:szCs w:val="22"/>
              </w:rPr>
            </w:pPr>
            <w:r>
              <w:rPr>
                <w:rFonts w:ascii="仿宋" w:hAnsi="仿宋" w:eastAsia="仿宋" w:cs="仿宋"/>
                <w:spacing w:val="-7"/>
                <w:sz w:val="22"/>
                <w:szCs w:val="22"/>
              </w:rPr>
              <w:t>务；</w:t>
            </w:r>
            <w:r>
              <w:rPr>
                <w:rFonts w:ascii="仿宋" w:hAnsi="仿宋" w:eastAsia="仿宋" w:cs="仿宋"/>
                <w:spacing w:val="98"/>
                <w:sz w:val="22"/>
                <w:szCs w:val="22"/>
              </w:rPr>
              <w:t xml:space="preserve"> </w:t>
            </w:r>
            <w:r>
              <w:rPr>
                <w:rFonts w:ascii="仿宋" w:hAnsi="仿宋" w:eastAsia="仿宋" w:cs="仿宋"/>
                <w:spacing w:val="-7"/>
                <w:sz w:val="22"/>
                <w:szCs w:val="22"/>
              </w:rPr>
              <w:t>出租、出借旅行社业务经营许可证，或者以其他方式非法转让</w:t>
            </w:r>
          </w:p>
          <w:p>
            <w:pPr>
              <w:spacing w:before="45" w:line="189" w:lineRule="auto"/>
              <w:ind w:firstLine="2014"/>
              <w:rPr>
                <w:rFonts w:ascii="仿宋" w:hAnsi="仿宋" w:eastAsia="仿宋" w:cs="仿宋"/>
                <w:sz w:val="22"/>
                <w:szCs w:val="22"/>
              </w:rPr>
            </w:pPr>
            <w:r>
              <w:rPr>
                <w:rFonts w:ascii="仿宋" w:hAnsi="仿宋" w:eastAsia="仿宋" w:cs="仿宋"/>
                <w:spacing w:val="-1"/>
                <w:sz w:val="22"/>
                <w:szCs w:val="22"/>
              </w:rPr>
              <w:t>旅行社业务经营许可的处罚</w:t>
            </w:r>
          </w:p>
        </w:tc>
        <w:tc>
          <w:tcPr>
            <w:tcW w:w="1289" w:type="dxa"/>
            <w:vAlign w:val="top"/>
          </w:tcPr>
          <w:p>
            <w:pPr>
              <w:spacing w:line="277"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6" w:hRule="atLeast"/>
        </w:trPr>
        <w:tc>
          <w:tcPr>
            <w:tcW w:w="819" w:type="dxa"/>
            <w:vAlign w:val="top"/>
          </w:tcPr>
          <w:p>
            <w:pPr>
              <w:spacing w:line="405" w:lineRule="auto"/>
              <w:rPr>
                <w:rFonts w:ascii="宋体"/>
                <w:sz w:val="21"/>
              </w:rPr>
            </w:pPr>
          </w:p>
          <w:p>
            <w:pPr>
              <w:spacing w:before="65" w:line="180" w:lineRule="auto"/>
              <w:ind w:firstLine="320"/>
              <w:rPr>
                <w:rFonts w:ascii="仿宋" w:hAnsi="仿宋" w:eastAsia="仿宋" w:cs="仿宋"/>
                <w:sz w:val="20"/>
                <w:szCs w:val="20"/>
              </w:rPr>
            </w:pPr>
            <w:r>
              <w:rPr>
                <w:rFonts w:ascii="仿宋" w:hAnsi="仿宋" w:eastAsia="仿宋" w:cs="仿宋"/>
                <w:spacing w:val="-6"/>
                <w:sz w:val="20"/>
                <w:szCs w:val="20"/>
              </w:rPr>
              <w:t>79</w:t>
            </w:r>
          </w:p>
        </w:tc>
        <w:tc>
          <w:tcPr>
            <w:tcW w:w="6650" w:type="dxa"/>
            <w:vAlign w:val="top"/>
          </w:tcPr>
          <w:p>
            <w:pPr>
              <w:spacing w:before="74" w:line="189" w:lineRule="auto"/>
              <w:ind w:firstLine="247"/>
              <w:rPr>
                <w:rFonts w:ascii="仿宋" w:hAnsi="仿宋" w:eastAsia="仿宋" w:cs="仿宋"/>
                <w:sz w:val="22"/>
                <w:szCs w:val="22"/>
              </w:rPr>
            </w:pPr>
            <w:r>
              <w:rPr>
                <w:rFonts w:ascii="仿宋" w:hAnsi="仿宋" w:eastAsia="仿宋" w:cs="仿宋"/>
                <w:sz w:val="22"/>
                <w:szCs w:val="22"/>
              </w:rPr>
              <w:t>未按照规定为出境或者入境团队旅游安排领队或者导游全程陪同</w:t>
            </w:r>
          </w:p>
          <w:p>
            <w:pPr>
              <w:spacing w:before="46" w:line="189" w:lineRule="auto"/>
              <w:ind w:firstLine="259"/>
              <w:rPr>
                <w:rFonts w:ascii="仿宋" w:hAnsi="仿宋" w:eastAsia="仿宋" w:cs="仿宋"/>
                <w:sz w:val="22"/>
                <w:szCs w:val="22"/>
              </w:rPr>
            </w:pPr>
            <w:r>
              <w:rPr>
                <w:rFonts w:ascii="仿宋" w:hAnsi="仿宋" w:eastAsia="仿宋" w:cs="仿宋"/>
                <w:spacing w:val="-6"/>
                <w:sz w:val="22"/>
                <w:szCs w:val="22"/>
              </w:rPr>
              <w:t>的；</w:t>
            </w:r>
            <w:r>
              <w:rPr>
                <w:rFonts w:ascii="仿宋" w:hAnsi="仿宋" w:eastAsia="仿宋" w:cs="仿宋"/>
                <w:spacing w:val="57"/>
                <w:sz w:val="22"/>
                <w:szCs w:val="22"/>
              </w:rPr>
              <w:t xml:space="preserve"> </w:t>
            </w:r>
            <w:r>
              <w:rPr>
                <w:rFonts w:ascii="仿宋" w:hAnsi="仿宋" w:eastAsia="仿宋" w:cs="仿宋"/>
                <w:spacing w:val="-6"/>
                <w:sz w:val="22"/>
                <w:szCs w:val="22"/>
              </w:rPr>
              <w:t>安排未取得导游证或者领队证的人员提供导游或者领队服务</w:t>
            </w:r>
          </w:p>
          <w:p>
            <w:pPr>
              <w:spacing w:before="45" w:line="189" w:lineRule="auto"/>
              <w:ind w:firstLine="149"/>
              <w:rPr>
                <w:rFonts w:ascii="仿宋" w:hAnsi="仿宋" w:eastAsia="仿宋" w:cs="仿宋"/>
                <w:sz w:val="22"/>
                <w:szCs w:val="22"/>
              </w:rPr>
            </w:pPr>
            <w:r>
              <w:rPr>
                <w:rFonts w:ascii="仿宋" w:hAnsi="仿宋" w:eastAsia="仿宋" w:cs="仿宋"/>
                <w:spacing w:val="-11"/>
                <w:sz w:val="22"/>
                <w:szCs w:val="22"/>
              </w:rPr>
              <w:t>的；</w:t>
            </w:r>
            <w:r>
              <w:rPr>
                <w:rFonts w:ascii="仿宋" w:hAnsi="仿宋" w:eastAsia="仿宋" w:cs="仿宋"/>
                <w:spacing w:val="44"/>
                <w:sz w:val="22"/>
                <w:szCs w:val="22"/>
              </w:rPr>
              <w:t xml:space="preserve"> </w:t>
            </w:r>
            <w:r>
              <w:rPr>
                <w:rFonts w:ascii="仿宋" w:hAnsi="仿宋" w:eastAsia="仿宋" w:cs="仿宋"/>
                <w:spacing w:val="-11"/>
                <w:sz w:val="22"/>
                <w:szCs w:val="22"/>
              </w:rPr>
              <w:t>未向临时聘用的导游支付导游服务费用的；</w:t>
            </w:r>
            <w:r>
              <w:rPr>
                <w:rFonts w:ascii="仿宋" w:hAnsi="仿宋" w:eastAsia="仿宋" w:cs="仿宋"/>
                <w:spacing w:val="55"/>
                <w:sz w:val="22"/>
                <w:szCs w:val="22"/>
              </w:rPr>
              <w:t xml:space="preserve"> </w:t>
            </w:r>
            <w:r>
              <w:rPr>
                <w:rFonts w:ascii="仿宋" w:hAnsi="仿宋" w:eastAsia="仿宋" w:cs="仿宋"/>
                <w:spacing w:val="-11"/>
                <w:sz w:val="22"/>
                <w:szCs w:val="22"/>
              </w:rPr>
              <w:t>要求导游垫付或者</w:t>
            </w:r>
          </w:p>
          <w:p>
            <w:pPr>
              <w:spacing w:before="45" w:line="189" w:lineRule="auto"/>
              <w:ind w:firstLine="2264"/>
              <w:rPr>
                <w:rFonts w:ascii="仿宋" w:hAnsi="仿宋" w:eastAsia="仿宋" w:cs="仿宋"/>
                <w:sz w:val="22"/>
                <w:szCs w:val="22"/>
              </w:rPr>
            </w:pPr>
            <w:r>
              <w:rPr>
                <w:rFonts w:ascii="仿宋" w:hAnsi="仿宋" w:eastAsia="仿宋" w:cs="仿宋"/>
                <w:spacing w:val="-4"/>
                <w:sz w:val="22"/>
                <w:szCs w:val="22"/>
              </w:rPr>
              <w:t>向导游收取费用的处罚</w:t>
            </w:r>
          </w:p>
        </w:tc>
        <w:tc>
          <w:tcPr>
            <w:tcW w:w="1289" w:type="dxa"/>
            <w:vAlign w:val="top"/>
          </w:tcPr>
          <w:p>
            <w:pPr>
              <w:spacing w:line="359"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819" w:type="dxa"/>
            <w:vAlign w:val="top"/>
          </w:tcPr>
          <w:p>
            <w:pPr>
              <w:spacing w:before="320" w:line="180" w:lineRule="auto"/>
              <w:ind w:firstLine="316"/>
              <w:rPr>
                <w:rFonts w:ascii="仿宋" w:hAnsi="仿宋" w:eastAsia="仿宋" w:cs="仿宋"/>
                <w:sz w:val="20"/>
                <w:szCs w:val="20"/>
              </w:rPr>
            </w:pPr>
            <w:r>
              <w:rPr>
                <w:rFonts w:ascii="仿宋" w:hAnsi="仿宋" w:eastAsia="仿宋" w:cs="仿宋"/>
                <w:spacing w:val="-4"/>
                <w:sz w:val="20"/>
                <w:szCs w:val="20"/>
              </w:rPr>
              <w:t>80</w:t>
            </w:r>
          </w:p>
        </w:tc>
        <w:tc>
          <w:tcPr>
            <w:tcW w:w="6650" w:type="dxa"/>
            <w:vAlign w:val="top"/>
          </w:tcPr>
          <w:p>
            <w:pPr>
              <w:spacing w:before="141" w:line="227" w:lineRule="auto"/>
              <w:ind w:left="1252" w:right="106" w:hanging="1115"/>
              <w:rPr>
                <w:rFonts w:ascii="仿宋" w:hAnsi="仿宋" w:eastAsia="仿宋" w:cs="仿宋"/>
                <w:sz w:val="22"/>
                <w:szCs w:val="22"/>
              </w:rPr>
            </w:pPr>
            <w:r>
              <w:rPr>
                <w:rFonts w:ascii="仿宋" w:hAnsi="仿宋" w:eastAsia="仿宋" w:cs="仿宋"/>
                <w:spacing w:val="-7"/>
                <w:sz w:val="22"/>
                <w:szCs w:val="22"/>
              </w:rPr>
              <w:t>进行虚假宣传，误导旅游者的；</w:t>
            </w:r>
            <w:r>
              <w:rPr>
                <w:rFonts w:ascii="仿宋" w:hAnsi="仿宋" w:eastAsia="仿宋" w:cs="仿宋"/>
                <w:spacing w:val="103"/>
                <w:sz w:val="22"/>
                <w:szCs w:val="22"/>
              </w:rPr>
              <w:t xml:space="preserve"> </w:t>
            </w:r>
            <w:r>
              <w:rPr>
                <w:rFonts w:ascii="仿宋" w:hAnsi="仿宋" w:eastAsia="仿宋" w:cs="仿宋"/>
                <w:spacing w:val="-7"/>
                <w:sz w:val="22"/>
                <w:szCs w:val="22"/>
              </w:rPr>
              <w:t>向不合格的供应商订购产品和服务</w:t>
            </w:r>
            <w:r>
              <w:rPr>
                <w:rFonts w:ascii="仿宋" w:hAnsi="仿宋" w:eastAsia="仿宋" w:cs="仿宋"/>
                <w:sz w:val="22"/>
                <w:szCs w:val="22"/>
              </w:rPr>
              <w:t xml:space="preserve"> </w:t>
            </w:r>
            <w:r>
              <w:rPr>
                <w:rFonts w:ascii="仿宋" w:hAnsi="仿宋" w:eastAsia="仿宋" w:cs="仿宋"/>
                <w:spacing w:val="-9"/>
                <w:sz w:val="22"/>
                <w:szCs w:val="22"/>
              </w:rPr>
              <w:t>的；</w:t>
            </w:r>
            <w:r>
              <w:rPr>
                <w:rFonts w:ascii="仿宋" w:hAnsi="仿宋" w:eastAsia="仿宋" w:cs="仿宋"/>
                <w:spacing w:val="50"/>
                <w:sz w:val="22"/>
                <w:szCs w:val="22"/>
              </w:rPr>
              <w:t xml:space="preserve"> </w:t>
            </w:r>
            <w:r>
              <w:rPr>
                <w:rFonts w:ascii="仿宋" w:hAnsi="仿宋" w:eastAsia="仿宋" w:cs="仿宋"/>
                <w:spacing w:val="-9"/>
                <w:sz w:val="22"/>
                <w:szCs w:val="22"/>
              </w:rPr>
              <w:t>未按照规定投保旅行社责任保险的处罚</w:t>
            </w:r>
          </w:p>
        </w:tc>
        <w:tc>
          <w:tcPr>
            <w:tcW w:w="1289" w:type="dxa"/>
            <w:vAlign w:val="top"/>
          </w:tcPr>
          <w:p>
            <w:pPr>
              <w:spacing w:before="277"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0" w:hRule="atLeast"/>
        </w:trPr>
        <w:tc>
          <w:tcPr>
            <w:tcW w:w="819" w:type="dxa"/>
            <w:vAlign w:val="top"/>
          </w:tcPr>
          <w:p>
            <w:pPr>
              <w:spacing w:line="440"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81</w:t>
            </w:r>
          </w:p>
        </w:tc>
        <w:tc>
          <w:tcPr>
            <w:tcW w:w="6650" w:type="dxa"/>
            <w:vAlign w:val="top"/>
          </w:tcPr>
          <w:p>
            <w:pPr>
              <w:spacing w:before="253" w:line="189" w:lineRule="auto"/>
              <w:ind w:firstLine="135"/>
              <w:rPr>
                <w:rFonts w:ascii="仿宋" w:hAnsi="仿宋" w:eastAsia="仿宋" w:cs="仿宋"/>
                <w:sz w:val="22"/>
                <w:szCs w:val="22"/>
              </w:rPr>
            </w:pPr>
            <w:r>
              <w:rPr>
                <w:rFonts w:ascii="仿宋" w:hAnsi="仿宋" w:eastAsia="仿宋" w:cs="仿宋"/>
                <w:sz w:val="22"/>
                <w:szCs w:val="22"/>
              </w:rPr>
              <w:t>旅行社以不合理的低价组织旅游活动，诱骗旅游者，并通过安排购</w:t>
            </w:r>
          </w:p>
          <w:p>
            <w:pPr>
              <w:spacing w:before="45" w:line="189" w:lineRule="auto"/>
              <w:ind w:firstLine="136"/>
              <w:rPr>
                <w:rFonts w:ascii="仿宋" w:hAnsi="仿宋" w:eastAsia="仿宋" w:cs="仿宋"/>
                <w:sz w:val="22"/>
                <w:szCs w:val="22"/>
              </w:rPr>
            </w:pPr>
            <w:r>
              <w:rPr>
                <w:rFonts w:ascii="仿宋" w:hAnsi="仿宋" w:eastAsia="仿宋" w:cs="仿宋"/>
                <w:spacing w:val="-6"/>
                <w:sz w:val="22"/>
                <w:szCs w:val="22"/>
              </w:rPr>
              <w:t>物或者另行付费旅游项目获取回扣等不正当利益的；</w:t>
            </w:r>
            <w:r>
              <w:rPr>
                <w:rFonts w:ascii="仿宋" w:hAnsi="仿宋" w:eastAsia="仿宋" w:cs="仿宋"/>
                <w:spacing w:val="75"/>
                <w:sz w:val="22"/>
                <w:szCs w:val="22"/>
              </w:rPr>
              <w:t xml:space="preserve"> </w:t>
            </w:r>
            <w:r>
              <w:rPr>
                <w:rFonts w:ascii="仿宋" w:hAnsi="仿宋" w:eastAsia="仿宋" w:cs="仿宋"/>
                <w:spacing w:val="-6"/>
                <w:sz w:val="22"/>
                <w:szCs w:val="22"/>
              </w:rPr>
              <w:t>组织、接待旅</w:t>
            </w:r>
          </w:p>
          <w:p>
            <w:pPr>
              <w:spacing w:before="45" w:line="189" w:lineRule="auto"/>
              <w:ind w:firstLine="579"/>
              <w:rPr>
                <w:rFonts w:ascii="仿宋" w:hAnsi="仿宋" w:eastAsia="仿宋" w:cs="仿宋"/>
                <w:sz w:val="22"/>
                <w:szCs w:val="22"/>
              </w:rPr>
            </w:pPr>
            <w:r>
              <w:rPr>
                <w:rFonts w:ascii="仿宋" w:hAnsi="仿宋" w:eastAsia="仿宋" w:cs="仿宋"/>
                <w:sz w:val="22"/>
                <w:szCs w:val="22"/>
              </w:rPr>
              <w:t>游者，指定具体购物场所，安排另行付费旅游项目的处罚</w:t>
            </w:r>
          </w:p>
        </w:tc>
        <w:tc>
          <w:tcPr>
            <w:tcW w:w="1289" w:type="dxa"/>
            <w:vAlign w:val="top"/>
          </w:tcPr>
          <w:p>
            <w:pPr>
              <w:spacing w:line="398"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bl>
    <w:p>
      <w:pPr>
        <w:rPr>
          <w:rFonts w:ascii="宋体"/>
          <w:sz w:val="21"/>
        </w:rPr>
      </w:pPr>
    </w:p>
    <w:p>
      <w:pPr>
        <w:sectPr>
          <w:footerReference r:id="rId11"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819" w:type="dxa"/>
            <w:vAlign w:val="top"/>
          </w:tcPr>
          <w:p>
            <w:pPr>
              <w:spacing w:line="255" w:lineRule="auto"/>
              <w:rPr>
                <w:rFonts w:ascii="宋体"/>
                <w:sz w:val="21"/>
              </w:rPr>
            </w:pPr>
          </w:p>
          <w:p>
            <w:pPr>
              <w:spacing w:line="255"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82</w:t>
            </w:r>
          </w:p>
        </w:tc>
        <w:tc>
          <w:tcPr>
            <w:tcW w:w="6650" w:type="dxa"/>
            <w:vAlign w:val="top"/>
          </w:tcPr>
          <w:p>
            <w:pPr>
              <w:spacing w:before="58" w:line="227" w:lineRule="auto"/>
              <w:ind w:left="158" w:right="105" w:hanging="23"/>
              <w:rPr>
                <w:rFonts w:ascii="仿宋" w:hAnsi="仿宋" w:eastAsia="仿宋" w:cs="仿宋"/>
                <w:sz w:val="22"/>
                <w:szCs w:val="22"/>
              </w:rPr>
            </w:pPr>
            <w:r>
              <w:rPr>
                <w:rFonts w:ascii="仿宋" w:hAnsi="仿宋" w:eastAsia="仿宋" w:cs="仿宋"/>
                <w:sz w:val="22"/>
                <w:szCs w:val="22"/>
              </w:rPr>
              <w:t>旅游经营者组织、接待出入境旅游，发现旅游者从事违法活动的，</w:t>
            </w:r>
            <w:r>
              <w:rPr>
                <w:rFonts w:ascii="仿宋" w:hAnsi="仿宋" w:eastAsia="仿宋" w:cs="仿宋"/>
                <w:spacing w:val="14"/>
                <w:sz w:val="22"/>
                <w:szCs w:val="22"/>
              </w:rPr>
              <w:t xml:space="preserve"> </w:t>
            </w:r>
            <w:r>
              <w:rPr>
                <w:rFonts w:ascii="仿宋" w:hAnsi="仿宋" w:eastAsia="仿宋" w:cs="仿宋"/>
                <w:spacing w:val="-1"/>
                <w:sz w:val="22"/>
                <w:szCs w:val="22"/>
              </w:rPr>
              <w:t>以及出境旅游者在境外非法滞留，随团出境的旅游者擅自分团、脱</w:t>
            </w:r>
            <w:r>
              <w:rPr>
                <w:rFonts w:ascii="仿宋" w:hAnsi="仿宋" w:eastAsia="仿宋" w:cs="仿宋"/>
                <w:spacing w:val="19"/>
                <w:sz w:val="22"/>
                <w:szCs w:val="22"/>
              </w:rPr>
              <w:t xml:space="preserve"> </w:t>
            </w:r>
            <w:r>
              <w:rPr>
                <w:rFonts w:ascii="仿宋" w:hAnsi="仿宋" w:eastAsia="仿宋" w:cs="仿宋"/>
                <w:spacing w:val="-1"/>
                <w:sz w:val="22"/>
                <w:szCs w:val="22"/>
              </w:rPr>
              <w:t>团，入境旅游者在境内非法滞留，随团入境的旅游者擅自分团、脱</w:t>
            </w:r>
            <w:r>
              <w:rPr>
                <w:rFonts w:ascii="仿宋" w:hAnsi="仿宋" w:eastAsia="仿宋" w:cs="仿宋"/>
                <w:spacing w:val="19"/>
                <w:sz w:val="22"/>
                <w:szCs w:val="22"/>
              </w:rPr>
              <w:t xml:space="preserve"> </w:t>
            </w:r>
            <w:r>
              <w:rPr>
                <w:rFonts w:ascii="仿宋" w:hAnsi="仿宋" w:eastAsia="仿宋" w:cs="仿宋"/>
                <w:spacing w:val="-1"/>
                <w:sz w:val="22"/>
                <w:szCs w:val="22"/>
              </w:rPr>
              <w:t>团，未及时向公安机关、旅游主管部门或者我国驻外机构履行报告</w:t>
            </w:r>
          </w:p>
          <w:p>
            <w:pPr>
              <w:spacing w:before="1" w:line="201" w:lineRule="auto"/>
              <w:ind w:firstLine="2788"/>
              <w:rPr>
                <w:rFonts w:ascii="仿宋" w:hAnsi="仿宋" w:eastAsia="仿宋" w:cs="仿宋"/>
                <w:sz w:val="22"/>
                <w:szCs w:val="22"/>
              </w:rPr>
            </w:pPr>
            <w:r>
              <w:rPr>
                <w:rFonts w:ascii="仿宋" w:hAnsi="仿宋" w:eastAsia="仿宋" w:cs="仿宋"/>
                <w:spacing w:val="-3"/>
                <w:sz w:val="22"/>
                <w:szCs w:val="22"/>
              </w:rPr>
              <w:t>义务的处罚</w:t>
            </w:r>
          </w:p>
        </w:tc>
        <w:tc>
          <w:tcPr>
            <w:tcW w:w="1289" w:type="dxa"/>
            <w:vAlign w:val="top"/>
          </w:tcPr>
          <w:p>
            <w:pPr>
              <w:spacing w:line="464"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1" w:hRule="atLeast"/>
        </w:trPr>
        <w:tc>
          <w:tcPr>
            <w:tcW w:w="819" w:type="dxa"/>
            <w:vAlign w:val="top"/>
          </w:tcPr>
          <w:p>
            <w:pPr>
              <w:spacing w:line="310"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83</w:t>
            </w:r>
          </w:p>
        </w:tc>
        <w:tc>
          <w:tcPr>
            <w:tcW w:w="6650" w:type="dxa"/>
            <w:vAlign w:val="top"/>
          </w:tcPr>
          <w:p>
            <w:pPr>
              <w:spacing w:before="104" w:line="189" w:lineRule="auto"/>
              <w:ind w:firstLine="137"/>
              <w:rPr>
                <w:rFonts w:ascii="仿宋" w:hAnsi="仿宋" w:eastAsia="仿宋" w:cs="仿宋"/>
                <w:sz w:val="22"/>
                <w:szCs w:val="22"/>
              </w:rPr>
            </w:pPr>
            <w:r>
              <w:rPr>
                <w:rFonts w:ascii="仿宋" w:hAnsi="仿宋" w:eastAsia="仿宋" w:cs="仿宋"/>
                <w:spacing w:val="-5"/>
                <w:sz w:val="22"/>
                <w:szCs w:val="22"/>
              </w:rPr>
              <w:t>在旅游行程中擅自变更旅游行程安排，严重损害旅游者权益的；</w:t>
            </w:r>
            <w:r>
              <w:rPr>
                <w:rFonts w:ascii="仿宋" w:hAnsi="仿宋" w:eastAsia="仿宋" w:cs="仿宋"/>
                <w:spacing w:val="59"/>
                <w:sz w:val="22"/>
                <w:szCs w:val="22"/>
              </w:rPr>
              <w:t xml:space="preserve"> </w:t>
            </w:r>
            <w:r>
              <w:rPr>
                <w:rFonts w:ascii="仿宋" w:hAnsi="仿宋" w:eastAsia="仿宋" w:cs="仿宋"/>
                <w:spacing w:val="-5"/>
                <w:sz w:val="22"/>
                <w:szCs w:val="22"/>
              </w:rPr>
              <w:t>拒</w:t>
            </w:r>
          </w:p>
          <w:p>
            <w:pPr>
              <w:spacing w:before="45" w:line="189" w:lineRule="auto"/>
              <w:ind w:firstLine="141"/>
              <w:rPr>
                <w:rFonts w:ascii="仿宋" w:hAnsi="仿宋" w:eastAsia="仿宋" w:cs="仿宋"/>
                <w:sz w:val="22"/>
                <w:szCs w:val="22"/>
              </w:rPr>
            </w:pPr>
            <w:r>
              <w:rPr>
                <w:rFonts w:ascii="仿宋" w:hAnsi="仿宋" w:eastAsia="仿宋" w:cs="仿宋"/>
                <w:spacing w:val="-6"/>
                <w:sz w:val="22"/>
                <w:szCs w:val="22"/>
              </w:rPr>
              <w:t>绝履行合同的；</w:t>
            </w:r>
            <w:r>
              <w:rPr>
                <w:rFonts w:ascii="仿宋" w:hAnsi="仿宋" w:eastAsia="仿宋" w:cs="仿宋"/>
                <w:spacing w:val="70"/>
                <w:sz w:val="22"/>
                <w:szCs w:val="22"/>
              </w:rPr>
              <w:t xml:space="preserve"> </w:t>
            </w:r>
            <w:r>
              <w:rPr>
                <w:rFonts w:ascii="仿宋" w:hAnsi="仿宋" w:eastAsia="仿宋" w:cs="仿宋"/>
                <w:spacing w:val="-6"/>
                <w:sz w:val="22"/>
                <w:szCs w:val="22"/>
              </w:rPr>
              <w:t>未征得旅游者书面同意，委托其他旅行社履行包价</w:t>
            </w:r>
          </w:p>
          <w:p>
            <w:pPr>
              <w:spacing w:before="45" w:line="189" w:lineRule="auto"/>
              <w:ind w:firstLine="2566"/>
              <w:rPr>
                <w:rFonts w:ascii="仿宋" w:hAnsi="仿宋" w:eastAsia="仿宋" w:cs="仿宋"/>
                <w:sz w:val="22"/>
                <w:szCs w:val="22"/>
              </w:rPr>
            </w:pPr>
            <w:r>
              <w:rPr>
                <w:rFonts w:ascii="仿宋" w:hAnsi="仿宋" w:eastAsia="仿宋" w:cs="仿宋"/>
                <w:spacing w:val="-2"/>
                <w:sz w:val="22"/>
                <w:szCs w:val="22"/>
              </w:rPr>
              <w:t>旅游合同的处罚</w:t>
            </w:r>
          </w:p>
        </w:tc>
        <w:tc>
          <w:tcPr>
            <w:tcW w:w="1289" w:type="dxa"/>
            <w:vAlign w:val="top"/>
          </w:tcPr>
          <w:p>
            <w:pPr>
              <w:spacing w:line="267"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44" w:line="180" w:lineRule="auto"/>
              <w:ind w:firstLine="316"/>
              <w:rPr>
                <w:rFonts w:ascii="仿宋" w:hAnsi="仿宋" w:eastAsia="仿宋" w:cs="仿宋"/>
                <w:sz w:val="20"/>
                <w:szCs w:val="20"/>
              </w:rPr>
            </w:pPr>
            <w:r>
              <w:rPr>
                <w:rFonts w:ascii="仿宋" w:hAnsi="仿宋" w:eastAsia="仿宋" w:cs="仿宋"/>
                <w:spacing w:val="-4"/>
                <w:sz w:val="20"/>
                <w:szCs w:val="20"/>
              </w:rPr>
              <w:t>84</w:t>
            </w:r>
          </w:p>
        </w:tc>
        <w:tc>
          <w:tcPr>
            <w:tcW w:w="6650" w:type="dxa"/>
            <w:vAlign w:val="top"/>
          </w:tcPr>
          <w:p>
            <w:pPr>
              <w:spacing w:before="64" w:line="208" w:lineRule="auto"/>
              <w:ind w:left="689" w:right="107" w:hanging="554"/>
              <w:rPr>
                <w:rFonts w:ascii="仿宋" w:hAnsi="仿宋" w:eastAsia="仿宋" w:cs="仿宋"/>
                <w:sz w:val="22"/>
                <w:szCs w:val="22"/>
              </w:rPr>
            </w:pPr>
            <w:r>
              <w:rPr>
                <w:rFonts w:ascii="仿宋" w:hAnsi="仿宋" w:eastAsia="仿宋" w:cs="仿宋"/>
                <w:sz w:val="22"/>
                <w:szCs w:val="22"/>
              </w:rPr>
              <w:t>旅行社及其从业人员组织、接待旅游者，安排旅游者参观或者参与</w:t>
            </w:r>
            <w:r>
              <w:rPr>
                <w:rFonts w:ascii="仿宋" w:hAnsi="仿宋" w:eastAsia="仿宋" w:cs="仿宋"/>
                <w:spacing w:val="12"/>
                <w:sz w:val="22"/>
                <w:szCs w:val="22"/>
              </w:rPr>
              <w:t xml:space="preserve"> </w:t>
            </w:r>
            <w:r>
              <w:rPr>
                <w:rFonts w:ascii="仿宋" w:hAnsi="仿宋" w:eastAsia="仿宋" w:cs="仿宋"/>
                <w:sz w:val="22"/>
                <w:szCs w:val="22"/>
              </w:rPr>
              <w:t>违反我国法律、法规和社会公德的项目或者活动的处罚</w:t>
            </w:r>
          </w:p>
        </w:tc>
        <w:tc>
          <w:tcPr>
            <w:tcW w:w="1289" w:type="dxa"/>
            <w:vAlign w:val="top"/>
          </w:tcPr>
          <w:p>
            <w:pPr>
              <w:spacing w:before="20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7" w:hRule="atLeast"/>
        </w:trPr>
        <w:tc>
          <w:tcPr>
            <w:tcW w:w="819" w:type="dxa"/>
            <w:vAlign w:val="top"/>
          </w:tcPr>
          <w:p>
            <w:pPr>
              <w:spacing w:before="247" w:line="180" w:lineRule="auto"/>
              <w:ind w:firstLine="316"/>
              <w:rPr>
                <w:rFonts w:ascii="仿宋" w:hAnsi="仿宋" w:eastAsia="仿宋" w:cs="仿宋"/>
                <w:sz w:val="20"/>
                <w:szCs w:val="20"/>
              </w:rPr>
            </w:pPr>
            <w:r>
              <w:rPr>
                <w:rFonts w:ascii="仿宋" w:hAnsi="仿宋" w:eastAsia="仿宋" w:cs="仿宋"/>
                <w:spacing w:val="-4"/>
                <w:sz w:val="20"/>
                <w:szCs w:val="20"/>
              </w:rPr>
              <w:t>85</w:t>
            </w:r>
          </w:p>
        </w:tc>
        <w:tc>
          <w:tcPr>
            <w:tcW w:w="6650" w:type="dxa"/>
            <w:vAlign w:val="top"/>
          </w:tcPr>
          <w:p>
            <w:pPr>
              <w:spacing w:before="65" w:line="209" w:lineRule="auto"/>
              <w:ind w:left="907" w:right="106" w:hanging="770"/>
              <w:rPr>
                <w:rFonts w:ascii="仿宋" w:hAnsi="仿宋" w:eastAsia="仿宋" w:cs="仿宋"/>
                <w:sz w:val="22"/>
                <w:szCs w:val="22"/>
              </w:rPr>
            </w:pPr>
            <w:r>
              <w:rPr>
                <w:rFonts w:ascii="仿宋" w:hAnsi="仿宋" w:eastAsia="仿宋" w:cs="仿宋"/>
                <w:spacing w:val="-6"/>
                <w:sz w:val="22"/>
                <w:szCs w:val="22"/>
              </w:rPr>
              <w:t>未取得导游证或者领队证从事导游、领队活动的；</w:t>
            </w:r>
            <w:r>
              <w:rPr>
                <w:rFonts w:ascii="仿宋" w:hAnsi="仿宋" w:eastAsia="仿宋" w:cs="仿宋"/>
                <w:spacing w:val="74"/>
                <w:sz w:val="22"/>
                <w:szCs w:val="22"/>
              </w:rPr>
              <w:t xml:space="preserve"> </w:t>
            </w:r>
            <w:r>
              <w:rPr>
                <w:rFonts w:ascii="仿宋" w:hAnsi="仿宋" w:eastAsia="仿宋" w:cs="仿宋"/>
                <w:spacing w:val="-6"/>
                <w:sz w:val="22"/>
                <w:szCs w:val="22"/>
              </w:rPr>
              <w:t>导游、领队私自</w:t>
            </w:r>
            <w:r>
              <w:rPr>
                <w:rFonts w:ascii="仿宋" w:hAnsi="仿宋" w:eastAsia="仿宋" w:cs="仿宋"/>
                <w:sz w:val="22"/>
                <w:szCs w:val="22"/>
              </w:rPr>
              <w:t xml:space="preserve"> </w:t>
            </w:r>
            <w:r>
              <w:rPr>
                <w:rFonts w:ascii="仿宋" w:hAnsi="仿宋" w:eastAsia="仿宋" w:cs="仿宋"/>
                <w:spacing w:val="-7"/>
                <w:sz w:val="22"/>
                <w:szCs w:val="22"/>
              </w:rPr>
              <w:t>承揽业务的；</w:t>
            </w:r>
            <w:r>
              <w:rPr>
                <w:rFonts w:ascii="仿宋" w:hAnsi="仿宋" w:eastAsia="仿宋" w:cs="仿宋"/>
                <w:spacing w:val="51"/>
                <w:sz w:val="22"/>
                <w:szCs w:val="22"/>
              </w:rPr>
              <w:t xml:space="preserve"> </w:t>
            </w:r>
            <w:r>
              <w:rPr>
                <w:rFonts w:ascii="仿宋" w:hAnsi="仿宋" w:eastAsia="仿宋" w:cs="仿宋"/>
                <w:spacing w:val="-7"/>
                <w:sz w:val="22"/>
                <w:szCs w:val="22"/>
              </w:rPr>
              <w:t>导游、领队向旅游者索取小费的处罚</w:t>
            </w:r>
          </w:p>
        </w:tc>
        <w:tc>
          <w:tcPr>
            <w:tcW w:w="1289" w:type="dxa"/>
            <w:vAlign w:val="top"/>
          </w:tcPr>
          <w:p>
            <w:pPr>
              <w:spacing w:before="203"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819" w:type="dxa"/>
            <w:vAlign w:val="top"/>
          </w:tcPr>
          <w:p>
            <w:pPr>
              <w:spacing w:before="208" w:line="180" w:lineRule="auto"/>
              <w:ind w:firstLine="316"/>
              <w:rPr>
                <w:rFonts w:ascii="仿宋" w:hAnsi="仿宋" w:eastAsia="仿宋" w:cs="仿宋"/>
                <w:sz w:val="20"/>
                <w:szCs w:val="20"/>
              </w:rPr>
            </w:pPr>
            <w:r>
              <w:rPr>
                <w:rFonts w:ascii="仿宋" w:hAnsi="仿宋" w:eastAsia="仿宋" w:cs="仿宋"/>
                <w:spacing w:val="-4"/>
                <w:sz w:val="20"/>
                <w:szCs w:val="20"/>
              </w:rPr>
              <w:t>86</w:t>
            </w:r>
          </w:p>
        </w:tc>
        <w:tc>
          <w:tcPr>
            <w:tcW w:w="6650" w:type="dxa"/>
            <w:vAlign w:val="top"/>
          </w:tcPr>
          <w:p>
            <w:pPr>
              <w:spacing w:before="165" w:line="189" w:lineRule="auto"/>
              <w:ind w:firstLine="1572"/>
              <w:rPr>
                <w:rFonts w:ascii="仿宋" w:hAnsi="仿宋" w:eastAsia="仿宋" w:cs="仿宋"/>
                <w:sz w:val="22"/>
                <w:szCs w:val="22"/>
              </w:rPr>
            </w:pPr>
            <w:r>
              <w:rPr>
                <w:rFonts w:ascii="仿宋" w:hAnsi="仿宋" w:eastAsia="仿宋" w:cs="仿宋"/>
                <w:sz w:val="22"/>
                <w:szCs w:val="22"/>
              </w:rPr>
              <w:t>旅游经营者给予或者收受贿赂的处罚</w:t>
            </w:r>
          </w:p>
        </w:tc>
        <w:tc>
          <w:tcPr>
            <w:tcW w:w="1289" w:type="dxa"/>
            <w:vAlign w:val="top"/>
          </w:tcPr>
          <w:p>
            <w:pPr>
              <w:spacing w:before="16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819" w:type="dxa"/>
            <w:vAlign w:val="top"/>
          </w:tcPr>
          <w:p>
            <w:pPr>
              <w:spacing w:before="220" w:line="180" w:lineRule="auto"/>
              <w:ind w:firstLine="316"/>
              <w:rPr>
                <w:rFonts w:ascii="仿宋" w:hAnsi="仿宋" w:eastAsia="仿宋" w:cs="仿宋"/>
                <w:sz w:val="20"/>
                <w:szCs w:val="20"/>
              </w:rPr>
            </w:pPr>
            <w:r>
              <w:rPr>
                <w:rFonts w:ascii="仿宋" w:hAnsi="仿宋" w:eastAsia="仿宋" w:cs="仿宋"/>
                <w:spacing w:val="-4"/>
                <w:sz w:val="20"/>
                <w:szCs w:val="20"/>
              </w:rPr>
              <w:t>87</w:t>
            </w:r>
          </w:p>
        </w:tc>
        <w:tc>
          <w:tcPr>
            <w:tcW w:w="6650" w:type="dxa"/>
            <w:vAlign w:val="top"/>
          </w:tcPr>
          <w:p>
            <w:pPr>
              <w:spacing w:before="43" w:line="207" w:lineRule="auto"/>
              <w:ind w:left="1483" w:right="105" w:hanging="1345"/>
              <w:rPr>
                <w:rFonts w:ascii="仿宋" w:hAnsi="仿宋" w:eastAsia="仿宋" w:cs="仿宋"/>
                <w:sz w:val="22"/>
                <w:szCs w:val="22"/>
              </w:rPr>
            </w:pPr>
            <w:r>
              <w:rPr>
                <w:rFonts w:ascii="仿宋" w:hAnsi="仿宋" w:eastAsia="仿宋" w:cs="仿宋"/>
                <w:spacing w:val="-6"/>
                <w:sz w:val="22"/>
                <w:szCs w:val="22"/>
              </w:rPr>
              <w:t>分社的经营范围超出设立分社的旅行社的经营范围的；</w:t>
            </w:r>
            <w:r>
              <w:rPr>
                <w:rFonts w:ascii="仿宋" w:hAnsi="仿宋" w:eastAsia="仿宋" w:cs="仿宋"/>
                <w:spacing w:val="74"/>
                <w:sz w:val="22"/>
                <w:szCs w:val="22"/>
              </w:rPr>
              <w:t xml:space="preserve"> </w:t>
            </w:r>
            <w:r>
              <w:rPr>
                <w:rFonts w:ascii="仿宋" w:hAnsi="仿宋" w:eastAsia="仿宋" w:cs="仿宋"/>
                <w:spacing w:val="-6"/>
                <w:sz w:val="22"/>
                <w:szCs w:val="22"/>
              </w:rPr>
              <w:t>旅行社服务</w:t>
            </w:r>
            <w:r>
              <w:rPr>
                <w:rFonts w:ascii="仿宋" w:hAnsi="仿宋" w:eastAsia="仿宋" w:cs="仿宋"/>
                <w:sz w:val="22"/>
                <w:szCs w:val="22"/>
              </w:rPr>
              <w:t xml:space="preserve"> </w:t>
            </w:r>
            <w:r>
              <w:rPr>
                <w:rFonts w:ascii="仿宋" w:hAnsi="仿宋" w:eastAsia="仿宋" w:cs="仿宋"/>
                <w:spacing w:val="-2"/>
                <w:sz w:val="22"/>
                <w:szCs w:val="22"/>
              </w:rPr>
              <w:t>网点从事招徕、咨询以外的活动的处罚</w:t>
            </w:r>
          </w:p>
        </w:tc>
        <w:tc>
          <w:tcPr>
            <w:tcW w:w="1289" w:type="dxa"/>
            <w:vAlign w:val="top"/>
          </w:tcPr>
          <w:p>
            <w:pPr>
              <w:spacing w:before="177"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16" w:hRule="atLeast"/>
        </w:trPr>
        <w:tc>
          <w:tcPr>
            <w:tcW w:w="819" w:type="dxa"/>
            <w:vAlign w:val="top"/>
          </w:tcPr>
          <w:p>
            <w:pPr>
              <w:spacing w:line="438"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88</w:t>
            </w:r>
          </w:p>
        </w:tc>
        <w:tc>
          <w:tcPr>
            <w:tcW w:w="6650" w:type="dxa"/>
            <w:vAlign w:val="top"/>
          </w:tcPr>
          <w:p>
            <w:pPr>
              <w:spacing w:before="112" w:line="189" w:lineRule="auto"/>
              <w:ind w:firstLine="138"/>
              <w:rPr>
                <w:rFonts w:ascii="仿宋" w:hAnsi="仿宋" w:eastAsia="仿宋" w:cs="仿宋"/>
                <w:sz w:val="22"/>
                <w:szCs w:val="22"/>
              </w:rPr>
            </w:pPr>
            <w:r>
              <w:rPr>
                <w:rFonts w:ascii="仿宋" w:hAnsi="仿宋" w:eastAsia="仿宋" w:cs="仿宋"/>
                <w:sz w:val="22"/>
                <w:szCs w:val="22"/>
              </w:rPr>
              <w:t>外商投资旅行社经营中国内地居民出国旅游业务以及赴香港特别行</w:t>
            </w:r>
          </w:p>
          <w:p>
            <w:pPr>
              <w:spacing w:before="45" w:line="189" w:lineRule="auto"/>
              <w:ind w:firstLine="136"/>
              <w:rPr>
                <w:rFonts w:ascii="仿宋" w:hAnsi="仿宋" w:eastAsia="仿宋" w:cs="仿宋"/>
                <w:sz w:val="22"/>
                <w:szCs w:val="22"/>
              </w:rPr>
            </w:pPr>
            <w:r>
              <w:rPr>
                <w:rFonts w:ascii="仿宋" w:hAnsi="仿宋" w:eastAsia="仿宋" w:cs="仿宋"/>
                <w:sz w:val="22"/>
                <w:szCs w:val="22"/>
              </w:rPr>
              <w:t>政区、澳门特别行政区和台湾地区旅游业务，或者经营出境旅游业</w:t>
            </w:r>
          </w:p>
          <w:p>
            <w:pPr>
              <w:spacing w:before="45" w:line="189" w:lineRule="auto"/>
              <w:ind w:firstLine="142"/>
              <w:rPr>
                <w:rFonts w:ascii="仿宋" w:hAnsi="仿宋" w:eastAsia="仿宋" w:cs="仿宋"/>
                <w:sz w:val="22"/>
                <w:szCs w:val="22"/>
              </w:rPr>
            </w:pPr>
            <w:r>
              <w:rPr>
                <w:rFonts w:ascii="仿宋" w:hAnsi="仿宋" w:eastAsia="仿宋" w:cs="仿宋"/>
                <w:sz w:val="22"/>
                <w:szCs w:val="22"/>
              </w:rPr>
              <w:t>务的旅行社组织旅游者到国务院旅游行政主管部门公布的中国公民</w:t>
            </w:r>
          </w:p>
          <w:p>
            <w:pPr>
              <w:spacing w:before="45" w:line="189" w:lineRule="auto"/>
              <w:ind w:firstLine="1151"/>
              <w:rPr>
                <w:rFonts w:ascii="仿宋" w:hAnsi="仿宋" w:eastAsia="仿宋" w:cs="仿宋"/>
                <w:sz w:val="22"/>
                <w:szCs w:val="22"/>
              </w:rPr>
            </w:pPr>
            <w:r>
              <w:rPr>
                <w:rFonts w:ascii="仿宋" w:hAnsi="仿宋" w:eastAsia="仿宋" w:cs="仿宋"/>
                <w:spacing w:val="-1"/>
                <w:sz w:val="22"/>
                <w:szCs w:val="22"/>
              </w:rPr>
              <w:t>出境旅游目的地之外的国家和地区旅游的处罚</w:t>
            </w:r>
          </w:p>
        </w:tc>
        <w:tc>
          <w:tcPr>
            <w:tcW w:w="1289" w:type="dxa"/>
            <w:vAlign w:val="top"/>
          </w:tcPr>
          <w:p>
            <w:pPr>
              <w:spacing w:line="392"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6" w:hRule="atLeast"/>
        </w:trPr>
        <w:tc>
          <w:tcPr>
            <w:tcW w:w="819" w:type="dxa"/>
            <w:vAlign w:val="top"/>
          </w:tcPr>
          <w:p>
            <w:pPr>
              <w:spacing w:line="436"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89</w:t>
            </w:r>
          </w:p>
        </w:tc>
        <w:tc>
          <w:tcPr>
            <w:tcW w:w="6650" w:type="dxa"/>
            <w:vAlign w:val="top"/>
          </w:tcPr>
          <w:p>
            <w:pPr>
              <w:spacing w:before="246" w:line="189" w:lineRule="auto"/>
              <w:ind w:firstLine="135"/>
              <w:rPr>
                <w:rFonts w:ascii="仿宋" w:hAnsi="仿宋" w:eastAsia="仿宋" w:cs="仿宋"/>
                <w:sz w:val="22"/>
                <w:szCs w:val="22"/>
              </w:rPr>
            </w:pPr>
            <w:r>
              <w:rPr>
                <w:rFonts w:ascii="仿宋" w:hAnsi="仿宋" w:eastAsia="仿宋" w:cs="仿宋"/>
                <w:sz w:val="22"/>
                <w:szCs w:val="22"/>
              </w:rPr>
              <w:t>旅行社未与旅游者签订旅游合同的，与旅游者签订旅游合同未载明</w:t>
            </w:r>
          </w:p>
          <w:p>
            <w:pPr>
              <w:spacing w:before="46" w:line="189" w:lineRule="auto"/>
              <w:ind w:firstLine="137"/>
              <w:rPr>
                <w:rFonts w:ascii="仿宋" w:hAnsi="仿宋" w:eastAsia="仿宋" w:cs="仿宋"/>
                <w:sz w:val="22"/>
                <w:szCs w:val="22"/>
              </w:rPr>
            </w:pPr>
            <w:r>
              <w:rPr>
                <w:rFonts w:ascii="仿宋" w:hAnsi="仿宋" w:eastAsia="仿宋" w:cs="仿宋"/>
                <w:sz w:val="22"/>
                <w:szCs w:val="22"/>
              </w:rPr>
              <w:t>相关事项的，将旅游业务委托给不具有相应资质的旅行社的，未与</w:t>
            </w:r>
          </w:p>
          <w:p>
            <w:pPr>
              <w:spacing w:before="45" w:line="189" w:lineRule="auto"/>
              <w:ind w:firstLine="468"/>
              <w:rPr>
                <w:rFonts w:ascii="仿宋" w:hAnsi="仿宋" w:eastAsia="仿宋" w:cs="仿宋"/>
                <w:sz w:val="22"/>
                <w:szCs w:val="22"/>
              </w:rPr>
            </w:pPr>
            <w:r>
              <w:rPr>
                <w:rFonts w:ascii="仿宋" w:hAnsi="仿宋" w:eastAsia="仿宋" w:cs="仿宋"/>
                <w:sz w:val="22"/>
                <w:szCs w:val="22"/>
              </w:rPr>
              <w:t>接受委托的旅行社就接待旅游者的事宜签订委托合同的处罚</w:t>
            </w:r>
          </w:p>
        </w:tc>
        <w:tc>
          <w:tcPr>
            <w:tcW w:w="1289" w:type="dxa"/>
            <w:vAlign w:val="top"/>
          </w:tcPr>
          <w:p>
            <w:pPr>
              <w:spacing w:line="392"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5" w:hRule="atLeast"/>
        </w:trPr>
        <w:tc>
          <w:tcPr>
            <w:tcW w:w="819" w:type="dxa"/>
            <w:vAlign w:val="top"/>
          </w:tcPr>
          <w:p>
            <w:pPr>
              <w:spacing w:line="282"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90</w:t>
            </w:r>
          </w:p>
        </w:tc>
        <w:tc>
          <w:tcPr>
            <w:tcW w:w="6650" w:type="dxa"/>
            <w:vAlign w:val="top"/>
          </w:tcPr>
          <w:p>
            <w:pPr>
              <w:spacing w:before="71" w:line="189" w:lineRule="auto"/>
              <w:ind w:firstLine="135"/>
              <w:rPr>
                <w:rFonts w:ascii="仿宋" w:hAnsi="仿宋" w:eastAsia="仿宋" w:cs="仿宋"/>
                <w:sz w:val="22"/>
                <w:szCs w:val="22"/>
              </w:rPr>
            </w:pPr>
            <w:r>
              <w:rPr>
                <w:rFonts w:ascii="仿宋" w:hAnsi="仿宋" w:eastAsia="仿宋" w:cs="仿宋"/>
                <w:sz w:val="22"/>
                <w:szCs w:val="22"/>
              </w:rPr>
              <w:t>旅行社要求导游人员和领队人员接待不支付接待和服务费用、支付</w:t>
            </w:r>
          </w:p>
          <w:p>
            <w:pPr>
              <w:spacing w:before="46" w:line="189" w:lineRule="auto"/>
              <w:ind w:firstLine="149"/>
              <w:rPr>
                <w:rFonts w:ascii="仿宋" w:hAnsi="仿宋" w:eastAsia="仿宋" w:cs="仿宋"/>
                <w:sz w:val="22"/>
                <w:szCs w:val="22"/>
              </w:rPr>
            </w:pPr>
            <w:r>
              <w:rPr>
                <w:rFonts w:ascii="仿宋" w:hAnsi="仿宋" w:eastAsia="仿宋" w:cs="仿宋"/>
                <w:spacing w:val="-1"/>
                <w:sz w:val="22"/>
                <w:szCs w:val="22"/>
              </w:rPr>
              <w:t>的费用低于接待和服务成本的旅游团队，或者要求导游人员和领队</w:t>
            </w:r>
          </w:p>
          <w:p>
            <w:pPr>
              <w:spacing w:before="45" w:line="189" w:lineRule="auto"/>
              <w:ind w:firstLine="1353"/>
              <w:rPr>
                <w:rFonts w:ascii="仿宋" w:hAnsi="仿宋" w:eastAsia="仿宋" w:cs="仿宋"/>
                <w:sz w:val="22"/>
                <w:szCs w:val="22"/>
              </w:rPr>
            </w:pPr>
            <w:r>
              <w:rPr>
                <w:rFonts w:ascii="仿宋" w:hAnsi="仿宋" w:eastAsia="仿宋" w:cs="仿宋"/>
                <w:spacing w:val="-1"/>
                <w:sz w:val="22"/>
                <w:szCs w:val="22"/>
              </w:rPr>
              <w:t>人员承担接待旅游团队的相关费用的处罚</w:t>
            </w:r>
          </w:p>
        </w:tc>
        <w:tc>
          <w:tcPr>
            <w:tcW w:w="1289" w:type="dxa"/>
            <w:vAlign w:val="top"/>
          </w:tcPr>
          <w:p>
            <w:pPr>
              <w:spacing w:before="343"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54" w:line="180" w:lineRule="auto"/>
              <w:ind w:firstLine="316"/>
              <w:rPr>
                <w:rFonts w:ascii="仿宋" w:hAnsi="仿宋" w:eastAsia="仿宋" w:cs="仿宋"/>
                <w:sz w:val="20"/>
                <w:szCs w:val="20"/>
              </w:rPr>
            </w:pPr>
            <w:r>
              <w:rPr>
                <w:rFonts w:ascii="仿宋" w:hAnsi="仿宋" w:eastAsia="仿宋" w:cs="仿宋"/>
                <w:spacing w:val="-4"/>
                <w:sz w:val="20"/>
                <w:szCs w:val="20"/>
              </w:rPr>
              <w:t>91</w:t>
            </w:r>
          </w:p>
        </w:tc>
        <w:tc>
          <w:tcPr>
            <w:tcW w:w="6650" w:type="dxa"/>
            <w:vAlign w:val="top"/>
          </w:tcPr>
          <w:p>
            <w:pPr>
              <w:spacing w:before="75" w:line="208" w:lineRule="auto"/>
              <w:ind w:left="2239" w:right="106" w:hanging="2104"/>
              <w:rPr>
                <w:rFonts w:ascii="仿宋" w:hAnsi="仿宋" w:eastAsia="仿宋" w:cs="仿宋"/>
                <w:sz w:val="22"/>
                <w:szCs w:val="22"/>
              </w:rPr>
            </w:pPr>
            <w:r>
              <w:rPr>
                <w:rFonts w:ascii="仿宋" w:hAnsi="仿宋" w:eastAsia="仿宋" w:cs="仿宋"/>
                <w:sz w:val="22"/>
                <w:szCs w:val="22"/>
              </w:rPr>
              <w:t>旅行社违反旅游合同约定，造成旅游者合法权益受到损害，不采取</w:t>
            </w:r>
            <w:r>
              <w:rPr>
                <w:rFonts w:ascii="仿宋" w:hAnsi="仿宋" w:eastAsia="仿宋" w:cs="仿宋"/>
                <w:spacing w:val="13"/>
                <w:sz w:val="22"/>
                <w:szCs w:val="22"/>
              </w:rPr>
              <w:t xml:space="preserve"> </w:t>
            </w:r>
            <w:r>
              <w:rPr>
                <w:rFonts w:ascii="仿宋" w:hAnsi="仿宋" w:eastAsia="仿宋" w:cs="仿宋"/>
                <w:spacing w:val="-1"/>
                <w:sz w:val="22"/>
                <w:szCs w:val="22"/>
              </w:rPr>
              <w:t>必要的补救措施的处罚</w:t>
            </w:r>
          </w:p>
        </w:tc>
        <w:tc>
          <w:tcPr>
            <w:tcW w:w="1289" w:type="dxa"/>
            <w:vAlign w:val="top"/>
          </w:tcPr>
          <w:p>
            <w:pPr>
              <w:spacing w:before="21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819" w:type="dxa"/>
            <w:vAlign w:val="top"/>
          </w:tcPr>
          <w:p>
            <w:pPr>
              <w:spacing w:line="405"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92</w:t>
            </w:r>
          </w:p>
        </w:tc>
        <w:tc>
          <w:tcPr>
            <w:tcW w:w="6650" w:type="dxa"/>
            <w:vAlign w:val="top"/>
          </w:tcPr>
          <w:p>
            <w:pPr>
              <w:spacing w:before="211" w:line="227" w:lineRule="auto"/>
              <w:ind w:left="137" w:right="105" w:hanging="2"/>
              <w:rPr>
                <w:rFonts w:ascii="仿宋" w:hAnsi="仿宋" w:eastAsia="仿宋" w:cs="仿宋"/>
                <w:sz w:val="22"/>
                <w:szCs w:val="22"/>
              </w:rPr>
            </w:pPr>
            <w:r>
              <w:rPr>
                <w:rFonts w:ascii="仿宋" w:hAnsi="仿宋" w:eastAsia="仿宋" w:cs="仿宋"/>
                <w:spacing w:val="-6"/>
                <w:sz w:val="22"/>
                <w:szCs w:val="22"/>
              </w:rPr>
              <w:t>旅行社不向接受委托的旅行社支付接待和服务费用的；</w:t>
            </w:r>
            <w:r>
              <w:rPr>
                <w:rFonts w:ascii="仿宋" w:hAnsi="仿宋" w:eastAsia="仿宋" w:cs="仿宋"/>
                <w:spacing w:val="78"/>
                <w:sz w:val="22"/>
                <w:szCs w:val="22"/>
              </w:rPr>
              <w:t xml:space="preserve"> </w:t>
            </w:r>
            <w:r>
              <w:rPr>
                <w:rFonts w:ascii="仿宋" w:hAnsi="仿宋" w:eastAsia="仿宋" w:cs="仿宋"/>
                <w:spacing w:val="-6"/>
                <w:sz w:val="22"/>
                <w:szCs w:val="22"/>
              </w:rPr>
              <w:t>旅行社向接</w:t>
            </w:r>
            <w:r>
              <w:rPr>
                <w:rFonts w:ascii="仿宋" w:hAnsi="仿宋" w:eastAsia="仿宋" w:cs="仿宋"/>
                <w:sz w:val="22"/>
                <w:szCs w:val="22"/>
              </w:rPr>
              <w:t xml:space="preserve"> </w:t>
            </w:r>
            <w:r>
              <w:rPr>
                <w:rFonts w:ascii="仿宋" w:hAnsi="仿宋" w:eastAsia="仿宋" w:cs="仿宋"/>
                <w:spacing w:val="-6"/>
                <w:sz w:val="22"/>
                <w:szCs w:val="22"/>
              </w:rPr>
              <w:t>受委托的旅行社支付的费用低于接待和服务成本的；</w:t>
            </w:r>
            <w:r>
              <w:rPr>
                <w:rFonts w:ascii="仿宋" w:hAnsi="仿宋" w:eastAsia="仿宋" w:cs="仿宋"/>
                <w:spacing w:val="75"/>
                <w:sz w:val="22"/>
                <w:szCs w:val="22"/>
              </w:rPr>
              <w:t xml:space="preserve"> </w:t>
            </w:r>
            <w:r>
              <w:rPr>
                <w:rFonts w:ascii="仿宋" w:hAnsi="仿宋" w:eastAsia="仿宋" w:cs="仿宋"/>
                <w:spacing w:val="-6"/>
                <w:sz w:val="22"/>
                <w:szCs w:val="22"/>
              </w:rPr>
              <w:t>接受委托的旅</w:t>
            </w:r>
            <w:r>
              <w:rPr>
                <w:rFonts w:ascii="仿宋" w:hAnsi="仿宋" w:eastAsia="仿宋" w:cs="仿宋"/>
                <w:sz w:val="22"/>
                <w:szCs w:val="22"/>
              </w:rPr>
              <w:t xml:space="preserve"> 行社接待不支付或者不足额支付接待和服务费用的旅游团队的处罚</w:t>
            </w:r>
          </w:p>
        </w:tc>
        <w:tc>
          <w:tcPr>
            <w:tcW w:w="1289" w:type="dxa"/>
            <w:vAlign w:val="top"/>
          </w:tcPr>
          <w:p>
            <w:pPr>
              <w:spacing w:line="359"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2" w:hRule="atLeast"/>
        </w:trPr>
        <w:tc>
          <w:tcPr>
            <w:tcW w:w="819" w:type="dxa"/>
            <w:vAlign w:val="top"/>
          </w:tcPr>
          <w:p>
            <w:pPr>
              <w:spacing w:before="329" w:line="180" w:lineRule="auto"/>
              <w:ind w:firstLine="316"/>
              <w:rPr>
                <w:rFonts w:ascii="仿宋" w:hAnsi="仿宋" w:eastAsia="仿宋" w:cs="仿宋"/>
                <w:sz w:val="20"/>
                <w:szCs w:val="20"/>
              </w:rPr>
            </w:pPr>
            <w:r>
              <w:rPr>
                <w:rFonts w:ascii="仿宋" w:hAnsi="仿宋" w:eastAsia="仿宋" w:cs="仿宋"/>
                <w:spacing w:val="-4"/>
                <w:sz w:val="20"/>
                <w:szCs w:val="20"/>
              </w:rPr>
              <w:t>93</w:t>
            </w:r>
          </w:p>
        </w:tc>
        <w:tc>
          <w:tcPr>
            <w:tcW w:w="6650" w:type="dxa"/>
            <w:vAlign w:val="top"/>
          </w:tcPr>
          <w:p>
            <w:pPr>
              <w:spacing w:before="150" w:line="227" w:lineRule="auto"/>
              <w:ind w:left="1460" w:right="51" w:hanging="1381"/>
              <w:rPr>
                <w:rFonts w:ascii="仿宋" w:hAnsi="仿宋" w:eastAsia="仿宋" w:cs="仿宋"/>
                <w:sz w:val="22"/>
                <w:szCs w:val="22"/>
              </w:rPr>
            </w:pPr>
            <w:r>
              <w:rPr>
                <w:rFonts w:ascii="仿宋" w:hAnsi="仿宋" w:eastAsia="仿宋" w:cs="仿宋"/>
                <w:spacing w:val="-1"/>
                <w:sz w:val="22"/>
                <w:szCs w:val="22"/>
              </w:rPr>
              <w:t>旅行社未在规定期限内向其质量保证金账户存人、增存、补足质</w:t>
            </w:r>
            <w:r>
              <w:rPr>
                <w:rFonts w:ascii="仿宋" w:hAnsi="仿宋" w:eastAsia="仿宋" w:cs="仿宋"/>
                <w:spacing w:val="43"/>
                <w:sz w:val="22"/>
                <w:szCs w:val="22"/>
              </w:rPr>
              <w:t xml:space="preserve"> </w:t>
            </w:r>
            <w:r>
              <w:rPr>
                <w:rFonts w:ascii="仿宋" w:hAnsi="仿宋" w:eastAsia="仿宋" w:cs="仿宋"/>
                <w:spacing w:val="-1"/>
                <w:sz w:val="22"/>
                <w:szCs w:val="22"/>
              </w:rPr>
              <w:t>量</w:t>
            </w:r>
            <w:r>
              <w:rPr>
                <w:rFonts w:ascii="仿宋" w:hAnsi="仿宋" w:eastAsia="仿宋" w:cs="仿宋"/>
                <w:sz w:val="22"/>
                <w:szCs w:val="22"/>
              </w:rPr>
              <w:t xml:space="preserve"> 保证金或者提交相应的银行担保的处罚</w:t>
            </w:r>
          </w:p>
        </w:tc>
        <w:tc>
          <w:tcPr>
            <w:tcW w:w="1289" w:type="dxa"/>
            <w:vAlign w:val="top"/>
          </w:tcPr>
          <w:p>
            <w:pPr>
              <w:spacing w:before="28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7" w:hRule="atLeast"/>
        </w:trPr>
        <w:tc>
          <w:tcPr>
            <w:tcW w:w="819" w:type="dxa"/>
            <w:vAlign w:val="top"/>
          </w:tcPr>
          <w:p>
            <w:pPr>
              <w:spacing w:line="288" w:lineRule="auto"/>
              <w:rPr>
                <w:rFonts w:ascii="宋体"/>
                <w:sz w:val="21"/>
              </w:rPr>
            </w:pPr>
          </w:p>
          <w:p>
            <w:pPr>
              <w:spacing w:line="289" w:lineRule="auto"/>
              <w:rPr>
                <w:rFonts w:ascii="宋体"/>
                <w:sz w:val="21"/>
              </w:rPr>
            </w:pPr>
          </w:p>
          <w:p>
            <w:pPr>
              <w:spacing w:before="66" w:line="180" w:lineRule="auto"/>
              <w:ind w:firstLine="316"/>
              <w:rPr>
                <w:rFonts w:ascii="仿宋" w:hAnsi="仿宋" w:eastAsia="仿宋" w:cs="仿宋"/>
                <w:sz w:val="20"/>
                <w:szCs w:val="20"/>
              </w:rPr>
            </w:pPr>
            <w:r>
              <w:rPr>
                <w:rFonts w:ascii="仿宋" w:hAnsi="仿宋" w:eastAsia="仿宋" w:cs="仿宋"/>
                <w:spacing w:val="-4"/>
                <w:sz w:val="20"/>
                <w:szCs w:val="20"/>
              </w:rPr>
              <w:t>94</w:t>
            </w:r>
          </w:p>
        </w:tc>
        <w:tc>
          <w:tcPr>
            <w:tcW w:w="6650" w:type="dxa"/>
            <w:vAlign w:val="top"/>
          </w:tcPr>
          <w:p>
            <w:pPr>
              <w:spacing w:before="86" w:line="189" w:lineRule="auto"/>
              <w:ind w:firstLine="245"/>
              <w:rPr>
                <w:rFonts w:ascii="仿宋" w:hAnsi="仿宋" w:eastAsia="仿宋" w:cs="仿宋"/>
                <w:sz w:val="22"/>
                <w:szCs w:val="22"/>
              </w:rPr>
            </w:pPr>
            <w:r>
              <w:rPr>
                <w:rFonts w:ascii="仿宋" w:hAnsi="仿宋" w:eastAsia="仿宋" w:cs="仿宋"/>
                <w:sz w:val="22"/>
                <w:szCs w:val="22"/>
              </w:rPr>
              <w:t>旅行社变更名称、经营场所、法定代表人等登记事项或者终止经</w:t>
            </w:r>
          </w:p>
          <w:p>
            <w:pPr>
              <w:spacing w:before="45" w:line="189" w:lineRule="auto"/>
              <w:ind w:firstLine="86"/>
              <w:rPr>
                <w:rFonts w:ascii="仿宋" w:hAnsi="仿宋" w:eastAsia="仿宋" w:cs="仿宋"/>
                <w:sz w:val="22"/>
                <w:szCs w:val="22"/>
              </w:rPr>
            </w:pPr>
            <w:r>
              <w:rPr>
                <w:rFonts w:ascii="仿宋" w:hAnsi="仿宋" w:eastAsia="仿宋" w:cs="仿宋"/>
                <w:sz w:val="22"/>
                <w:szCs w:val="22"/>
              </w:rPr>
              <w:t>营，未在规定期限内向原许可的旅游行政管理部门备案，换领或</w:t>
            </w:r>
            <w:r>
              <w:rPr>
                <w:rFonts w:ascii="仿宋" w:hAnsi="仿宋" w:eastAsia="仿宋" w:cs="仿宋"/>
                <w:spacing w:val="25"/>
                <w:sz w:val="22"/>
                <w:szCs w:val="22"/>
              </w:rPr>
              <w:t xml:space="preserve"> </w:t>
            </w:r>
            <w:r>
              <w:rPr>
                <w:rFonts w:ascii="仿宋" w:hAnsi="仿宋" w:eastAsia="仿宋" w:cs="仿宋"/>
                <w:sz w:val="22"/>
                <w:szCs w:val="22"/>
              </w:rPr>
              <w:t>者</w:t>
            </w:r>
          </w:p>
          <w:p>
            <w:pPr>
              <w:spacing w:before="69" w:line="203" w:lineRule="auto"/>
              <w:ind w:firstLine="124"/>
              <w:rPr>
                <w:rFonts w:ascii="仿宋" w:hAnsi="仿宋" w:eastAsia="仿宋" w:cs="仿宋"/>
                <w:sz w:val="22"/>
                <w:szCs w:val="22"/>
              </w:rPr>
            </w:pPr>
            <w:r>
              <w:rPr>
                <w:rFonts w:ascii="仿宋" w:hAnsi="仿宋" w:eastAsia="仿宋" w:cs="仿宋"/>
                <w:spacing w:val="-1"/>
                <w:sz w:val="22"/>
                <w:szCs w:val="22"/>
              </w:rPr>
              <w:t>交回旅行社业务经营许可证</w:t>
            </w:r>
            <w:r>
              <w:rPr>
                <w:rFonts w:ascii="仿宋" w:hAnsi="仿宋" w:eastAsia="仿宋" w:cs="仿宋"/>
                <w:spacing w:val="-1"/>
                <w:position w:val="-3"/>
                <w:sz w:val="14"/>
                <w:szCs w:val="14"/>
              </w:rPr>
              <w:t>；</w:t>
            </w:r>
            <w:r>
              <w:rPr>
                <w:rFonts w:ascii="仿宋" w:hAnsi="仿宋" w:eastAsia="仿宋" w:cs="仿宋"/>
                <w:spacing w:val="-1"/>
                <w:sz w:val="22"/>
                <w:szCs w:val="22"/>
              </w:rPr>
              <w:t>设立分社未在规定期限内向分社</w:t>
            </w:r>
            <w:r>
              <w:rPr>
                <w:rFonts w:ascii="仿宋" w:hAnsi="仿宋" w:eastAsia="仿宋" w:cs="仿宋"/>
                <w:spacing w:val="40"/>
                <w:sz w:val="22"/>
                <w:szCs w:val="22"/>
              </w:rPr>
              <w:t xml:space="preserve"> </w:t>
            </w:r>
            <w:r>
              <w:rPr>
                <w:rFonts w:ascii="仿宋" w:hAnsi="仿宋" w:eastAsia="仿宋" w:cs="仿宋"/>
                <w:spacing w:val="-1"/>
                <w:sz w:val="22"/>
                <w:szCs w:val="22"/>
              </w:rPr>
              <w:t>所在</w:t>
            </w:r>
          </w:p>
          <w:p>
            <w:pPr>
              <w:spacing w:before="73" w:line="203" w:lineRule="auto"/>
              <w:ind w:firstLine="120"/>
              <w:rPr>
                <w:rFonts w:ascii="仿宋" w:hAnsi="仿宋" w:eastAsia="仿宋" w:cs="仿宋"/>
                <w:sz w:val="22"/>
                <w:szCs w:val="22"/>
              </w:rPr>
            </w:pPr>
            <w:r>
              <w:rPr>
                <w:rFonts w:ascii="仿宋" w:hAnsi="仿宋" w:eastAsia="仿宋" w:cs="仿宋"/>
                <w:sz w:val="22"/>
                <w:szCs w:val="22"/>
              </w:rPr>
              <w:t>地旅游主管部门备案</w:t>
            </w:r>
            <w:r>
              <w:rPr>
                <w:rFonts w:ascii="仿宋" w:hAnsi="仿宋" w:eastAsia="仿宋" w:cs="仿宋"/>
                <w:position w:val="-3"/>
                <w:sz w:val="14"/>
                <w:szCs w:val="14"/>
              </w:rPr>
              <w:t>；</w:t>
            </w:r>
            <w:r>
              <w:rPr>
                <w:rFonts w:ascii="仿宋" w:hAnsi="仿宋" w:eastAsia="仿宋" w:cs="仿宋"/>
                <w:sz w:val="22"/>
                <w:szCs w:val="22"/>
              </w:rPr>
              <w:t>不按照国家有关规定向旅游主管部门</w:t>
            </w:r>
            <w:r>
              <w:rPr>
                <w:rFonts w:ascii="仿宋" w:hAnsi="仿宋" w:eastAsia="仿宋" w:cs="仿宋"/>
                <w:spacing w:val="15"/>
                <w:sz w:val="22"/>
                <w:szCs w:val="22"/>
              </w:rPr>
              <w:t xml:space="preserve"> </w:t>
            </w:r>
            <w:r>
              <w:rPr>
                <w:rFonts w:ascii="仿宋" w:hAnsi="仿宋" w:eastAsia="仿宋" w:cs="仿宋"/>
                <w:sz w:val="22"/>
                <w:szCs w:val="22"/>
              </w:rPr>
              <w:t>报送经</w:t>
            </w:r>
          </w:p>
          <w:p>
            <w:pPr>
              <w:spacing w:before="48" w:line="189" w:lineRule="auto"/>
              <w:ind w:firstLine="1800"/>
              <w:rPr>
                <w:rFonts w:ascii="仿宋" w:hAnsi="仿宋" w:eastAsia="仿宋" w:cs="仿宋"/>
                <w:sz w:val="22"/>
                <w:szCs w:val="22"/>
              </w:rPr>
            </w:pPr>
            <w:r>
              <w:rPr>
                <w:rFonts w:ascii="仿宋" w:hAnsi="仿宋" w:eastAsia="仿宋" w:cs="仿宋"/>
                <w:spacing w:val="-1"/>
                <w:sz w:val="22"/>
                <w:szCs w:val="22"/>
              </w:rPr>
              <w:t>营和财务信息等统计资料的处罚</w:t>
            </w:r>
          </w:p>
        </w:tc>
        <w:tc>
          <w:tcPr>
            <w:tcW w:w="1289" w:type="dxa"/>
            <w:vAlign w:val="top"/>
          </w:tcPr>
          <w:p>
            <w:pPr>
              <w:spacing w:line="266" w:lineRule="auto"/>
              <w:rPr>
                <w:rFonts w:ascii="宋体"/>
                <w:sz w:val="21"/>
              </w:rPr>
            </w:pPr>
          </w:p>
          <w:p>
            <w:pPr>
              <w:spacing w:line="267"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7" w:hRule="atLeast"/>
        </w:trPr>
        <w:tc>
          <w:tcPr>
            <w:tcW w:w="819" w:type="dxa"/>
            <w:vAlign w:val="top"/>
          </w:tcPr>
          <w:p>
            <w:pPr>
              <w:spacing w:before="257" w:line="180" w:lineRule="auto"/>
              <w:ind w:firstLine="316"/>
              <w:rPr>
                <w:rFonts w:ascii="仿宋" w:hAnsi="仿宋" w:eastAsia="仿宋" w:cs="仿宋"/>
                <w:sz w:val="20"/>
                <w:szCs w:val="20"/>
              </w:rPr>
            </w:pPr>
            <w:r>
              <w:rPr>
                <w:rFonts w:ascii="仿宋" w:hAnsi="仿宋" w:eastAsia="仿宋" w:cs="仿宋"/>
                <w:spacing w:val="-4"/>
                <w:sz w:val="20"/>
                <w:szCs w:val="20"/>
              </w:rPr>
              <w:t>95</w:t>
            </w:r>
          </w:p>
        </w:tc>
        <w:tc>
          <w:tcPr>
            <w:tcW w:w="6650" w:type="dxa"/>
            <w:vAlign w:val="top"/>
          </w:tcPr>
          <w:p>
            <w:pPr>
              <w:spacing w:before="77" w:line="208" w:lineRule="auto"/>
              <w:ind w:left="920" w:right="106" w:hanging="785"/>
              <w:rPr>
                <w:rFonts w:ascii="仿宋" w:hAnsi="仿宋" w:eastAsia="仿宋" w:cs="仿宋"/>
                <w:sz w:val="22"/>
                <w:szCs w:val="22"/>
              </w:rPr>
            </w:pPr>
            <w:r>
              <w:rPr>
                <w:rFonts w:ascii="仿宋" w:hAnsi="仿宋" w:eastAsia="仿宋" w:cs="仿宋"/>
                <w:sz w:val="22"/>
                <w:szCs w:val="22"/>
              </w:rPr>
              <w:t>旅行社及其委派的导游人员、领队人员在发生危及旅游者人身安全</w:t>
            </w:r>
            <w:r>
              <w:rPr>
                <w:rFonts w:ascii="仿宋" w:hAnsi="仿宋" w:eastAsia="仿宋" w:cs="仿宋"/>
                <w:spacing w:val="13"/>
                <w:sz w:val="22"/>
                <w:szCs w:val="22"/>
              </w:rPr>
              <w:t xml:space="preserve"> </w:t>
            </w:r>
            <w:r>
              <w:rPr>
                <w:rFonts w:ascii="仿宋" w:hAnsi="仿宋" w:eastAsia="仿宋" w:cs="仿宋"/>
                <w:spacing w:val="-1"/>
                <w:sz w:val="22"/>
                <w:szCs w:val="22"/>
              </w:rPr>
              <w:t>的情形，未采取必要的处置措施并及时报告的处罚</w:t>
            </w:r>
          </w:p>
        </w:tc>
        <w:tc>
          <w:tcPr>
            <w:tcW w:w="1289" w:type="dxa"/>
            <w:vAlign w:val="top"/>
          </w:tcPr>
          <w:p>
            <w:pPr>
              <w:spacing w:before="214"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819" w:type="dxa"/>
            <w:vAlign w:val="top"/>
          </w:tcPr>
          <w:p>
            <w:pPr>
              <w:spacing w:line="336"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96</w:t>
            </w:r>
          </w:p>
        </w:tc>
        <w:tc>
          <w:tcPr>
            <w:tcW w:w="6650" w:type="dxa"/>
            <w:vAlign w:val="top"/>
          </w:tcPr>
          <w:p>
            <w:pPr>
              <w:spacing w:before="130" w:line="189" w:lineRule="auto"/>
              <w:ind w:firstLine="135"/>
              <w:rPr>
                <w:rFonts w:ascii="仿宋" w:hAnsi="仿宋" w:eastAsia="仿宋" w:cs="仿宋"/>
                <w:sz w:val="22"/>
                <w:szCs w:val="22"/>
              </w:rPr>
            </w:pPr>
            <w:r>
              <w:rPr>
                <w:rFonts w:ascii="仿宋" w:hAnsi="仿宋" w:eastAsia="仿宋" w:cs="仿宋"/>
                <w:spacing w:val="1"/>
                <w:sz w:val="22"/>
                <w:szCs w:val="22"/>
              </w:rPr>
              <w:t>旅行社擅自引进外商投资、设立服务网点未在规定期限内备案，或</w:t>
            </w:r>
          </w:p>
          <w:p>
            <w:pPr>
              <w:spacing w:before="45" w:line="189" w:lineRule="auto"/>
              <w:ind w:firstLine="139"/>
              <w:rPr>
                <w:rFonts w:ascii="仿宋" w:hAnsi="仿宋" w:eastAsia="仿宋" w:cs="仿宋"/>
                <w:sz w:val="22"/>
                <w:szCs w:val="22"/>
              </w:rPr>
            </w:pPr>
            <w:r>
              <w:rPr>
                <w:rFonts w:ascii="仿宋" w:hAnsi="仿宋" w:eastAsia="仿宋" w:cs="仿宋"/>
                <w:sz w:val="22"/>
                <w:szCs w:val="22"/>
              </w:rPr>
              <w:t>者旅行社及其分社、服务网点未悬挂旅行社业务经营许可证、备案</w:t>
            </w:r>
          </w:p>
          <w:p>
            <w:pPr>
              <w:spacing w:before="45" w:line="189" w:lineRule="auto"/>
              <w:ind w:firstLine="2571"/>
              <w:rPr>
                <w:rFonts w:ascii="仿宋" w:hAnsi="仿宋" w:eastAsia="仿宋" w:cs="仿宋"/>
                <w:sz w:val="22"/>
                <w:szCs w:val="22"/>
              </w:rPr>
            </w:pPr>
            <w:r>
              <w:rPr>
                <w:rFonts w:ascii="仿宋" w:hAnsi="仿宋" w:eastAsia="仿宋" w:cs="仿宋"/>
                <w:spacing w:val="-2"/>
                <w:sz w:val="22"/>
                <w:szCs w:val="22"/>
              </w:rPr>
              <w:t>登记证明的处罚</w:t>
            </w:r>
          </w:p>
        </w:tc>
        <w:tc>
          <w:tcPr>
            <w:tcW w:w="1289" w:type="dxa"/>
            <w:vAlign w:val="top"/>
          </w:tcPr>
          <w:p>
            <w:pPr>
              <w:spacing w:line="290"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bl>
    <w:p>
      <w:pPr>
        <w:spacing w:line="220" w:lineRule="exact"/>
        <w:rPr>
          <w:rFonts w:ascii="宋体"/>
          <w:sz w:val="17"/>
        </w:rPr>
      </w:pPr>
    </w:p>
    <w:p>
      <w:pPr>
        <w:sectPr>
          <w:footerReference r:id="rId12"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819" w:type="dxa"/>
            <w:vAlign w:val="top"/>
          </w:tcPr>
          <w:p>
            <w:pPr>
              <w:spacing w:line="300" w:lineRule="auto"/>
              <w:rPr>
                <w:rFonts w:ascii="宋体"/>
                <w:sz w:val="21"/>
              </w:rPr>
            </w:pPr>
          </w:p>
          <w:p>
            <w:pPr>
              <w:spacing w:before="65" w:line="180" w:lineRule="auto"/>
              <w:ind w:firstLine="316"/>
              <w:rPr>
                <w:rFonts w:ascii="仿宋" w:hAnsi="仿宋" w:eastAsia="仿宋" w:cs="仿宋"/>
                <w:sz w:val="20"/>
                <w:szCs w:val="20"/>
              </w:rPr>
            </w:pPr>
            <w:r>
              <w:rPr>
                <w:rFonts w:ascii="仿宋" w:hAnsi="仿宋" w:eastAsia="仿宋" w:cs="仿宋"/>
                <w:spacing w:val="-4"/>
                <w:sz w:val="20"/>
                <w:szCs w:val="20"/>
              </w:rPr>
              <w:t>97</w:t>
            </w:r>
          </w:p>
        </w:tc>
        <w:tc>
          <w:tcPr>
            <w:tcW w:w="6650" w:type="dxa"/>
            <w:vAlign w:val="top"/>
          </w:tcPr>
          <w:p>
            <w:pPr>
              <w:spacing w:before="92" w:line="189" w:lineRule="auto"/>
              <w:ind w:firstLine="135"/>
              <w:rPr>
                <w:rFonts w:ascii="仿宋" w:hAnsi="仿宋" w:eastAsia="仿宋" w:cs="仿宋"/>
                <w:sz w:val="22"/>
                <w:szCs w:val="22"/>
              </w:rPr>
            </w:pPr>
            <w:r>
              <w:rPr>
                <w:rFonts w:ascii="仿宋" w:hAnsi="仿宋" w:eastAsia="仿宋" w:cs="仿宋"/>
                <w:spacing w:val="1"/>
                <w:sz w:val="22"/>
                <w:szCs w:val="22"/>
              </w:rPr>
              <w:t>服务网点超出设立社经营范围招徕旅游者、提供旅游咨询服务，或</w:t>
            </w:r>
          </w:p>
          <w:p>
            <w:pPr>
              <w:spacing w:before="45" w:line="189" w:lineRule="auto"/>
              <w:ind w:firstLine="139"/>
              <w:rPr>
                <w:rFonts w:ascii="仿宋" w:hAnsi="仿宋" w:eastAsia="仿宋" w:cs="仿宋"/>
                <w:sz w:val="22"/>
                <w:szCs w:val="22"/>
              </w:rPr>
            </w:pPr>
            <w:r>
              <w:rPr>
                <w:rFonts w:ascii="仿宋" w:hAnsi="仿宋" w:eastAsia="仿宋" w:cs="仿宋"/>
                <w:sz w:val="22"/>
                <w:szCs w:val="22"/>
              </w:rPr>
              <w:t>者旅行社的办事处、联络处、代表处等从事旅行社业务经营活动的</w:t>
            </w:r>
          </w:p>
          <w:p>
            <w:pPr>
              <w:spacing w:before="45" w:line="189" w:lineRule="auto"/>
              <w:ind w:firstLine="3120"/>
              <w:rPr>
                <w:rFonts w:ascii="仿宋" w:hAnsi="仿宋" w:eastAsia="仿宋" w:cs="仿宋"/>
                <w:sz w:val="22"/>
                <w:szCs w:val="22"/>
              </w:rPr>
            </w:pPr>
            <w:r>
              <w:rPr>
                <w:rFonts w:ascii="仿宋" w:hAnsi="仿宋" w:eastAsia="仿宋" w:cs="仿宋"/>
                <w:spacing w:val="-8"/>
                <w:sz w:val="22"/>
                <w:szCs w:val="22"/>
              </w:rPr>
              <w:t>处罚</w:t>
            </w:r>
          </w:p>
        </w:tc>
        <w:tc>
          <w:tcPr>
            <w:tcW w:w="1289" w:type="dxa"/>
            <w:vAlign w:val="top"/>
          </w:tcPr>
          <w:p>
            <w:pPr>
              <w:spacing w:line="256" w:lineRule="auto"/>
              <w:rPr>
                <w:rFonts w:ascii="宋体"/>
                <w:sz w:val="21"/>
              </w:rPr>
            </w:pPr>
          </w:p>
          <w:p>
            <w:pPr>
              <w:spacing w:before="7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43" w:line="180" w:lineRule="auto"/>
              <w:ind w:firstLine="316"/>
              <w:rPr>
                <w:rFonts w:ascii="仿宋" w:hAnsi="仿宋" w:eastAsia="仿宋" w:cs="仿宋"/>
                <w:sz w:val="20"/>
                <w:szCs w:val="20"/>
              </w:rPr>
            </w:pPr>
            <w:r>
              <w:rPr>
                <w:rFonts w:ascii="仿宋" w:hAnsi="仿宋" w:eastAsia="仿宋" w:cs="仿宋"/>
                <w:spacing w:val="-4"/>
                <w:sz w:val="20"/>
                <w:szCs w:val="20"/>
              </w:rPr>
              <w:t>98</w:t>
            </w:r>
          </w:p>
        </w:tc>
        <w:tc>
          <w:tcPr>
            <w:tcW w:w="6650" w:type="dxa"/>
            <w:vAlign w:val="top"/>
          </w:tcPr>
          <w:p>
            <w:pPr>
              <w:spacing w:before="63" w:line="208" w:lineRule="auto"/>
              <w:ind w:left="3119" w:right="105" w:hanging="2984"/>
              <w:rPr>
                <w:rFonts w:ascii="仿宋" w:hAnsi="仿宋" w:eastAsia="仿宋" w:cs="仿宋"/>
                <w:sz w:val="22"/>
                <w:szCs w:val="22"/>
              </w:rPr>
            </w:pPr>
            <w:r>
              <w:rPr>
                <w:rFonts w:ascii="仿宋" w:hAnsi="仿宋" w:eastAsia="仿宋" w:cs="仿宋"/>
                <w:sz w:val="22"/>
                <w:szCs w:val="22"/>
              </w:rPr>
              <w:t>旅行社对同一旅游团队的旅游者提出与其他旅游者不同合同事项的</w:t>
            </w:r>
            <w:r>
              <w:rPr>
                <w:rFonts w:ascii="仿宋" w:hAnsi="仿宋" w:eastAsia="仿宋" w:cs="仿宋"/>
                <w:spacing w:val="14"/>
                <w:sz w:val="22"/>
                <w:szCs w:val="22"/>
              </w:rPr>
              <w:t xml:space="preserve"> </w:t>
            </w:r>
            <w:r>
              <w:rPr>
                <w:rFonts w:ascii="仿宋" w:hAnsi="仿宋" w:eastAsia="仿宋" w:cs="仿宋"/>
                <w:spacing w:val="-8"/>
                <w:sz w:val="22"/>
                <w:szCs w:val="22"/>
              </w:rPr>
              <w:t>处罚</w:t>
            </w:r>
          </w:p>
        </w:tc>
        <w:tc>
          <w:tcPr>
            <w:tcW w:w="1289" w:type="dxa"/>
            <w:vAlign w:val="top"/>
          </w:tcPr>
          <w:p>
            <w:pPr>
              <w:spacing w:before="200"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819" w:type="dxa"/>
            <w:vAlign w:val="top"/>
          </w:tcPr>
          <w:p>
            <w:pPr>
              <w:spacing w:before="246" w:line="180" w:lineRule="auto"/>
              <w:ind w:firstLine="316"/>
              <w:rPr>
                <w:rFonts w:ascii="仿宋" w:hAnsi="仿宋" w:eastAsia="仿宋" w:cs="仿宋"/>
                <w:sz w:val="20"/>
                <w:szCs w:val="20"/>
              </w:rPr>
            </w:pPr>
            <w:r>
              <w:rPr>
                <w:rFonts w:ascii="仿宋" w:hAnsi="仿宋" w:eastAsia="仿宋" w:cs="仿宋"/>
                <w:spacing w:val="-4"/>
                <w:sz w:val="20"/>
                <w:szCs w:val="20"/>
              </w:rPr>
              <w:t>99</w:t>
            </w:r>
          </w:p>
        </w:tc>
        <w:tc>
          <w:tcPr>
            <w:tcW w:w="6650" w:type="dxa"/>
            <w:vAlign w:val="top"/>
          </w:tcPr>
          <w:p>
            <w:pPr>
              <w:spacing w:before="202" w:line="189" w:lineRule="auto"/>
              <w:ind w:firstLine="466"/>
              <w:rPr>
                <w:rFonts w:ascii="仿宋" w:hAnsi="仿宋" w:eastAsia="仿宋" w:cs="仿宋"/>
                <w:sz w:val="22"/>
                <w:szCs w:val="22"/>
              </w:rPr>
            </w:pPr>
            <w:r>
              <w:rPr>
                <w:rFonts w:ascii="仿宋" w:hAnsi="仿宋" w:eastAsia="仿宋" w:cs="仿宋"/>
                <w:sz w:val="22"/>
                <w:szCs w:val="22"/>
              </w:rPr>
              <w:t>旅行社未将旅游目的地接待旅行社的情况告知旅游者的处罚</w:t>
            </w:r>
          </w:p>
        </w:tc>
        <w:tc>
          <w:tcPr>
            <w:tcW w:w="1289" w:type="dxa"/>
            <w:vAlign w:val="top"/>
          </w:tcPr>
          <w:p>
            <w:pPr>
              <w:spacing w:before="20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819" w:type="dxa"/>
            <w:vAlign w:val="top"/>
          </w:tcPr>
          <w:p>
            <w:pPr>
              <w:spacing w:before="246" w:line="180" w:lineRule="auto"/>
              <w:ind w:firstLine="280"/>
              <w:rPr>
                <w:rFonts w:ascii="仿宋" w:hAnsi="仿宋" w:eastAsia="仿宋" w:cs="仿宋"/>
                <w:sz w:val="20"/>
                <w:szCs w:val="20"/>
              </w:rPr>
            </w:pPr>
            <w:r>
              <w:rPr>
                <w:rFonts w:ascii="仿宋" w:hAnsi="仿宋" w:eastAsia="仿宋" w:cs="仿宋"/>
                <w:spacing w:val="-7"/>
                <w:sz w:val="20"/>
                <w:szCs w:val="20"/>
              </w:rPr>
              <w:t>100</w:t>
            </w:r>
          </w:p>
        </w:tc>
        <w:tc>
          <w:tcPr>
            <w:tcW w:w="6650" w:type="dxa"/>
            <w:vAlign w:val="top"/>
          </w:tcPr>
          <w:p>
            <w:pPr>
              <w:spacing w:before="67" w:line="208" w:lineRule="auto"/>
              <w:ind w:left="1349" w:right="106" w:hanging="1207"/>
              <w:rPr>
                <w:rFonts w:ascii="仿宋" w:hAnsi="仿宋" w:eastAsia="仿宋" w:cs="仿宋"/>
                <w:sz w:val="22"/>
                <w:szCs w:val="22"/>
              </w:rPr>
            </w:pPr>
            <w:r>
              <w:rPr>
                <w:rFonts w:ascii="仿宋" w:hAnsi="仿宋" w:eastAsia="仿宋" w:cs="仿宋"/>
                <w:sz w:val="22"/>
                <w:szCs w:val="22"/>
              </w:rPr>
              <w:t>关于旅行社未妥善保存各类旅游合同及相关文件、资料，保存期不</w:t>
            </w:r>
            <w:r>
              <w:rPr>
                <w:rFonts w:ascii="仿宋" w:hAnsi="仿宋" w:eastAsia="仿宋" w:cs="仿宋"/>
                <w:spacing w:val="6"/>
                <w:sz w:val="22"/>
                <w:szCs w:val="22"/>
              </w:rPr>
              <w:t xml:space="preserve"> </w:t>
            </w:r>
            <w:r>
              <w:rPr>
                <w:rFonts w:ascii="仿宋" w:hAnsi="仿宋" w:eastAsia="仿宋" w:cs="仿宋"/>
                <w:sz w:val="22"/>
                <w:szCs w:val="22"/>
              </w:rPr>
              <w:t>够两年，或者泄露旅游者个人信息的处罚</w:t>
            </w:r>
          </w:p>
        </w:tc>
        <w:tc>
          <w:tcPr>
            <w:tcW w:w="1289" w:type="dxa"/>
            <w:vAlign w:val="top"/>
          </w:tcPr>
          <w:p>
            <w:pPr>
              <w:spacing w:before="204"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819" w:type="dxa"/>
            <w:vAlign w:val="top"/>
          </w:tcPr>
          <w:p>
            <w:pPr>
              <w:spacing w:before="247" w:line="180" w:lineRule="auto"/>
              <w:ind w:firstLine="280"/>
              <w:rPr>
                <w:rFonts w:ascii="仿宋" w:hAnsi="仿宋" w:eastAsia="仿宋" w:cs="仿宋"/>
                <w:sz w:val="20"/>
                <w:szCs w:val="20"/>
              </w:rPr>
            </w:pPr>
            <w:r>
              <w:rPr>
                <w:rFonts w:ascii="仿宋" w:hAnsi="仿宋" w:eastAsia="仿宋" w:cs="仿宋"/>
                <w:spacing w:val="-7"/>
                <w:sz w:val="20"/>
                <w:szCs w:val="20"/>
              </w:rPr>
              <w:t>101</w:t>
            </w:r>
          </w:p>
        </w:tc>
        <w:tc>
          <w:tcPr>
            <w:tcW w:w="6650" w:type="dxa"/>
            <w:vAlign w:val="top"/>
          </w:tcPr>
          <w:p>
            <w:pPr>
              <w:spacing w:before="68" w:line="208" w:lineRule="auto"/>
              <w:ind w:left="3234" w:right="105" w:hanging="3097"/>
              <w:rPr>
                <w:rFonts w:ascii="仿宋" w:hAnsi="仿宋" w:eastAsia="仿宋" w:cs="仿宋"/>
                <w:sz w:val="22"/>
                <w:szCs w:val="22"/>
              </w:rPr>
            </w:pPr>
            <w:r>
              <w:rPr>
                <w:rFonts w:ascii="仿宋" w:hAnsi="仿宋" w:eastAsia="仿宋" w:cs="仿宋"/>
                <w:sz w:val="22"/>
                <w:szCs w:val="22"/>
              </w:rPr>
              <w:t>导游人员进行导游活动时，有损害国家利益和民族尊严的言行的处</w:t>
            </w:r>
            <w:r>
              <w:rPr>
                <w:rFonts w:ascii="仿宋" w:hAnsi="仿宋" w:eastAsia="仿宋" w:cs="仿宋"/>
                <w:spacing w:val="11"/>
                <w:sz w:val="22"/>
                <w:szCs w:val="22"/>
              </w:rPr>
              <w:t xml:space="preserve"> </w:t>
            </w:r>
            <w:r>
              <w:rPr>
                <w:rFonts w:ascii="仿宋" w:hAnsi="仿宋" w:eastAsia="仿宋" w:cs="仿宋"/>
                <w:sz w:val="22"/>
                <w:szCs w:val="22"/>
              </w:rPr>
              <w:t>罚</w:t>
            </w:r>
          </w:p>
        </w:tc>
        <w:tc>
          <w:tcPr>
            <w:tcW w:w="1289" w:type="dxa"/>
            <w:vAlign w:val="top"/>
          </w:tcPr>
          <w:p>
            <w:pPr>
              <w:spacing w:before="20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819" w:type="dxa"/>
            <w:vAlign w:val="top"/>
          </w:tcPr>
          <w:p>
            <w:pPr>
              <w:spacing w:before="167" w:line="180" w:lineRule="auto"/>
              <w:ind w:firstLine="280"/>
              <w:rPr>
                <w:rFonts w:ascii="仿宋" w:hAnsi="仿宋" w:eastAsia="仿宋" w:cs="仿宋"/>
                <w:sz w:val="20"/>
                <w:szCs w:val="20"/>
              </w:rPr>
            </w:pPr>
            <w:r>
              <w:rPr>
                <w:rFonts w:ascii="仿宋" w:hAnsi="仿宋" w:eastAsia="仿宋" w:cs="仿宋"/>
                <w:spacing w:val="-7"/>
                <w:sz w:val="20"/>
                <w:szCs w:val="20"/>
              </w:rPr>
              <w:t>102</w:t>
            </w:r>
          </w:p>
        </w:tc>
        <w:tc>
          <w:tcPr>
            <w:tcW w:w="6650" w:type="dxa"/>
            <w:vAlign w:val="top"/>
          </w:tcPr>
          <w:p>
            <w:pPr>
              <w:spacing w:before="122" w:line="189" w:lineRule="auto"/>
              <w:ind w:firstLine="1130"/>
              <w:rPr>
                <w:rFonts w:ascii="仿宋" w:hAnsi="仿宋" w:eastAsia="仿宋" w:cs="仿宋"/>
                <w:sz w:val="22"/>
                <w:szCs w:val="22"/>
              </w:rPr>
            </w:pPr>
            <w:r>
              <w:rPr>
                <w:rFonts w:ascii="仿宋" w:hAnsi="仿宋" w:eastAsia="仿宋" w:cs="仿宋"/>
                <w:sz w:val="22"/>
                <w:szCs w:val="22"/>
              </w:rPr>
              <w:t>导游人员进行导游活动时未佩戴导游证的处罚</w:t>
            </w:r>
          </w:p>
        </w:tc>
        <w:tc>
          <w:tcPr>
            <w:tcW w:w="1289" w:type="dxa"/>
            <w:vAlign w:val="top"/>
          </w:tcPr>
          <w:p>
            <w:pPr>
              <w:spacing w:before="12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819" w:type="dxa"/>
            <w:vAlign w:val="top"/>
          </w:tcPr>
          <w:p>
            <w:pPr>
              <w:spacing w:before="252" w:line="180" w:lineRule="auto"/>
              <w:ind w:firstLine="280"/>
              <w:rPr>
                <w:rFonts w:ascii="仿宋" w:hAnsi="仿宋" w:eastAsia="仿宋" w:cs="仿宋"/>
                <w:sz w:val="20"/>
                <w:szCs w:val="20"/>
              </w:rPr>
            </w:pPr>
            <w:r>
              <w:rPr>
                <w:rFonts w:ascii="仿宋" w:hAnsi="仿宋" w:eastAsia="仿宋" w:cs="仿宋"/>
                <w:spacing w:val="-7"/>
                <w:sz w:val="20"/>
                <w:szCs w:val="20"/>
              </w:rPr>
              <w:t>103</w:t>
            </w:r>
          </w:p>
        </w:tc>
        <w:tc>
          <w:tcPr>
            <w:tcW w:w="6650" w:type="dxa"/>
            <w:vAlign w:val="top"/>
          </w:tcPr>
          <w:p>
            <w:pPr>
              <w:spacing w:before="71" w:line="209" w:lineRule="auto"/>
              <w:ind w:left="2276" w:right="106" w:hanging="2139"/>
              <w:rPr>
                <w:rFonts w:ascii="仿宋" w:hAnsi="仿宋" w:eastAsia="仿宋" w:cs="仿宋"/>
                <w:sz w:val="22"/>
                <w:szCs w:val="22"/>
              </w:rPr>
            </w:pPr>
            <w:r>
              <w:rPr>
                <w:rFonts w:ascii="仿宋" w:hAnsi="仿宋" w:eastAsia="仿宋" w:cs="仿宋"/>
                <w:spacing w:val="-11"/>
                <w:sz w:val="22"/>
                <w:szCs w:val="22"/>
              </w:rPr>
              <w:t>导游人员擅自增加或者减少旅游项目的；</w:t>
            </w:r>
            <w:r>
              <w:rPr>
                <w:rFonts w:ascii="仿宋" w:hAnsi="仿宋" w:eastAsia="仿宋" w:cs="仿宋"/>
                <w:spacing w:val="57"/>
                <w:sz w:val="22"/>
                <w:szCs w:val="22"/>
              </w:rPr>
              <w:t xml:space="preserve"> </w:t>
            </w:r>
            <w:r>
              <w:rPr>
                <w:rFonts w:ascii="仿宋" w:hAnsi="仿宋" w:eastAsia="仿宋" w:cs="仿宋"/>
                <w:spacing w:val="-11"/>
                <w:sz w:val="22"/>
                <w:szCs w:val="22"/>
              </w:rPr>
              <w:t>擅自变更接待计划的；</w:t>
            </w:r>
            <w:r>
              <w:rPr>
                <w:rFonts w:ascii="仿宋" w:hAnsi="仿宋" w:eastAsia="仿宋" w:cs="仿宋"/>
                <w:spacing w:val="52"/>
                <w:sz w:val="22"/>
                <w:szCs w:val="22"/>
              </w:rPr>
              <w:t xml:space="preserve"> </w:t>
            </w:r>
            <w:r>
              <w:rPr>
                <w:rFonts w:ascii="仿宋" w:hAnsi="仿宋" w:eastAsia="仿宋" w:cs="仿宋"/>
                <w:spacing w:val="-11"/>
                <w:sz w:val="22"/>
                <w:szCs w:val="22"/>
              </w:rPr>
              <w:t>擅</w:t>
            </w:r>
            <w:r>
              <w:rPr>
                <w:rFonts w:ascii="仿宋" w:hAnsi="仿宋" w:eastAsia="仿宋" w:cs="仿宋"/>
                <w:sz w:val="22"/>
                <w:szCs w:val="22"/>
              </w:rPr>
              <w:t xml:space="preserve"> </w:t>
            </w:r>
            <w:r>
              <w:rPr>
                <w:rFonts w:ascii="仿宋" w:hAnsi="仿宋" w:eastAsia="仿宋" w:cs="仿宋"/>
                <w:spacing w:val="-5"/>
                <w:sz w:val="22"/>
                <w:szCs w:val="22"/>
              </w:rPr>
              <w:t>自中止导游活动的处罚</w:t>
            </w:r>
          </w:p>
        </w:tc>
        <w:tc>
          <w:tcPr>
            <w:tcW w:w="1289" w:type="dxa"/>
            <w:vAlign w:val="top"/>
          </w:tcPr>
          <w:p>
            <w:pPr>
              <w:spacing w:before="209"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53" w:line="180" w:lineRule="auto"/>
              <w:ind w:firstLine="280"/>
              <w:rPr>
                <w:rFonts w:ascii="仿宋" w:hAnsi="仿宋" w:eastAsia="仿宋" w:cs="仿宋"/>
                <w:sz w:val="20"/>
                <w:szCs w:val="20"/>
              </w:rPr>
            </w:pPr>
            <w:r>
              <w:rPr>
                <w:rFonts w:ascii="仿宋" w:hAnsi="仿宋" w:eastAsia="仿宋" w:cs="仿宋"/>
                <w:spacing w:val="-7"/>
                <w:sz w:val="20"/>
                <w:szCs w:val="20"/>
              </w:rPr>
              <w:t>104</w:t>
            </w:r>
          </w:p>
        </w:tc>
        <w:tc>
          <w:tcPr>
            <w:tcW w:w="6650" w:type="dxa"/>
            <w:vAlign w:val="top"/>
          </w:tcPr>
          <w:p>
            <w:pPr>
              <w:spacing w:before="74" w:line="208" w:lineRule="auto"/>
              <w:ind w:left="3020" w:right="105" w:hanging="2883"/>
              <w:rPr>
                <w:rFonts w:ascii="仿宋" w:hAnsi="仿宋" w:eastAsia="仿宋" w:cs="仿宋"/>
                <w:sz w:val="22"/>
                <w:szCs w:val="22"/>
              </w:rPr>
            </w:pPr>
            <w:r>
              <w:rPr>
                <w:rFonts w:ascii="仿宋" w:hAnsi="仿宋" w:eastAsia="仿宋" w:cs="仿宋"/>
                <w:sz w:val="22"/>
                <w:szCs w:val="22"/>
              </w:rPr>
              <w:t>导游人员进行导游活动，向旅游者兜售物品或者购买旅游者的物品</w:t>
            </w:r>
            <w:r>
              <w:rPr>
                <w:rFonts w:ascii="仿宋" w:hAnsi="仿宋" w:eastAsia="仿宋" w:cs="仿宋"/>
                <w:spacing w:val="11"/>
                <w:sz w:val="22"/>
                <w:szCs w:val="22"/>
              </w:rPr>
              <w:t xml:space="preserve"> </w:t>
            </w:r>
            <w:r>
              <w:rPr>
                <w:rFonts w:ascii="仿宋" w:hAnsi="仿宋" w:eastAsia="仿宋" w:cs="仿宋"/>
                <w:spacing w:val="-9"/>
                <w:sz w:val="22"/>
                <w:szCs w:val="22"/>
              </w:rPr>
              <w:t>的处罚</w:t>
            </w:r>
          </w:p>
        </w:tc>
        <w:tc>
          <w:tcPr>
            <w:tcW w:w="1289" w:type="dxa"/>
            <w:vAlign w:val="top"/>
          </w:tcPr>
          <w:p>
            <w:pPr>
              <w:spacing w:before="21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19" w:type="dxa"/>
            <w:vAlign w:val="top"/>
          </w:tcPr>
          <w:p>
            <w:pPr>
              <w:spacing w:before="287" w:line="180" w:lineRule="auto"/>
              <w:ind w:firstLine="280"/>
              <w:rPr>
                <w:rFonts w:ascii="仿宋" w:hAnsi="仿宋" w:eastAsia="仿宋" w:cs="仿宋"/>
                <w:sz w:val="20"/>
                <w:szCs w:val="20"/>
              </w:rPr>
            </w:pPr>
            <w:r>
              <w:rPr>
                <w:rFonts w:ascii="仿宋" w:hAnsi="仿宋" w:eastAsia="仿宋" w:cs="仿宋"/>
                <w:spacing w:val="-7"/>
                <w:sz w:val="20"/>
                <w:szCs w:val="20"/>
              </w:rPr>
              <w:t>105</w:t>
            </w:r>
          </w:p>
        </w:tc>
        <w:tc>
          <w:tcPr>
            <w:tcW w:w="6650" w:type="dxa"/>
            <w:vAlign w:val="top"/>
          </w:tcPr>
          <w:p>
            <w:pPr>
              <w:spacing w:before="108" w:line="228" w:lineRule="auto"/>
              <w:ind w:left="1901" w:right="106" w:hanging="1764"/>
              <w:rPr>
                <w:rFonts w:ascii="仿宋" w:hAnsi="仿宋" w:eastAsia="仿宋" w:cs="仿宋"/>
                <w:sz w:val="22"/>
                <w:szCs w:val="22"/>
              </w:rPr>
            </w:pPr>
            <w:r>
              <w:rPr>
                <w:rFonts w:ascii="仿宋" w:hAnsi="仿宋" w:eastAsia="仿宋" w:cs="仿宋"/>
                <w:sz w:val="22"/>
                <w:szCs w:val="22"/>
              </w:rPr>
              <w:t>导游人员进行导游活动，欺骗、胁迫旅游者消费或者与经营者串通</w:t>
            </w:r>
            <w:r>
              <w:rPr>
                <w:rFonts w:ascii="仿宋" w:hAnsi="仿宋" w:eastAsia="仿宋" w:cs="仿宋"/>
                <w:spacing w:val="10"/>
                <w:sz w:val="22"/>
                <w:szCs w:val="22"/>
              </w:rPr>
              <w:t xml:space="preserve"> </w:t>
            </w:r>
            <w:r>
              <w:rPr>
                <w:rFonts w:ascii="仿宋" w:hAnsi="仿宋" w:eastAsia="仿宋" w:cs="仿宋"/>
                <w:spacing w:val="-1"/>
                <w:sz w:val="22"/>
                <w:szCs w:val="22"/>
              </w:rPr>
              <w:t>欺骗、胁迫旅游者消费的处罚</w:t>
            </w:r>
          </w:p>
        </w:tc>
        <w:tc>
          <w:tcPr>
            <w:tcW w:w="1289" w:type="dxa"/>
            <w:vAlign w:val="top"/>
          </w:tcPr>
          <w:p>
            <w:pPr>
              <w:spacing w:before="244"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trPr>
        <w:tc>
          <w:tcPr>
            <w:tcW w:w="819" w:type="dxa"/>
            <w:vAlign w:val="top"/>
          </w:tcPr>
          <w:p>
            <w:pPr>
              <w:spacing w:line="314" w:lineRule="auto"/>
              <w:rPr>
                <w:rFonts w:ascii="宋体"/>
                <w:sz w:val="21"/>
              </w:rPr>
            </w:pPr>
          </w:p>
          <w:p>
            <w:pPr>
              <w:spacing w:line="314" w:lineRule="auto"/>
              <w:rPr>
                <w:rFonts w:ascii="宋体"/>
                <w:sz w:val="21"/>
              </w:rPr>
            </w:pPr>
          </w:p>
          <w:p>
            <w:pPr>
              <w:spacing w:before="65" w:line="180" w:lineRule="auto"/>
              <w:ind w:firstLine="280"/>
              <w:rPr>
                <w:rFonts w:ascii="仿宋" w:hAnsi="仿宋" w:eastAsia="仿宋" w:cs="仿宋"/>
                <w:sz w:val="20"/>
                <w:szCs w:val="20"/>
              </w:rPr>
            </w:pPr>
            <w:r>
              <w:rPr>
                <w:rFonts w:ascii="仿宋" w:hAnsi="仿宋" w:eastAsia="仿宋" w:cs="仿宋"/>
                <w:spacing w:val="-7"/>
                <w:sz w:val="20"/>
                <w:szCs w:val="20"/>
              </w:rPr>
              <w:t>106</w:t>
            </w:r>
          </w:p>
        </w:tc>
        <w:tc>
          <w:tcPr>
            <w:tcW w:w="6650" w:type="dxa"/>
            <w:vAlign w:val="top"/>
          </w:tcPr>
          <w:p>
            <w:pPr>
              <w:spacing w:before="196" w:line="189" w:lineRule="auto"/>
              <w:ind w:firstLine="268"/>
              <w:rPr>
                <w:rFonts w:ascii="仿宋" w:hAnsi="仿宋" w:eastAsia="仿宋" w:cs="仿宋"/>
                <w:sz w:val="22"/>
                <w:szCs w:val="22"/>
              </w:rPr>
            </w:pPr>
            <w:r>
              <w:rPr>
                <w:rFonts w:ascii="仿宋" w:hAnsi="仿宋" w:eastAsia="仿宋" w:cs="仿宋"/>
                <w:spacing w:val="-12"/>
                <w:sz w:val="22"/>
                <w:szCs w:val="22"/>
              </w:rPr>
              <w:t>出境组团社有下列情形之一的：</w:t>
            </w:r>
            <w:r>
              <w:rPr>
                <w:rFonts w:ascii="仿宋" w:hAnsi="仿宋" w:eastAsia="仿宋" w:cs="仿宋"/>
                <w:spacing w:val="33"/>
                <w:sz w:val="22"/>
                <w:szCs w:val="22"/>
              </w:rPr>
              <w:t xml:space="preserve"> </w:t>
            </w:r>
            <w:r>
              <w:rPr>
                <w:rFonts w:ascii="仿宋" w:hAnsi="仿宋" w:eastAsia="仿宋" w:cs="仿宋"/>
                <w:spacing w:val="-12"/>
                <w:sz w:val="22"/>
                <w:szCs w:val="22"/>
              </w:rPr>
              <w:t>入境旅游业绩下降的；</w:t>
            </w:r>
            <w:r>
              <w:rPr>
                <w:rFonts w:ascii="仿宋" w:hAnsi="仿宋" w:eastAsia="仿宋" w:cs="仿宋"/>
                <w:spacing w:val="73"/>
                <w:sz w:val="22"/>
                <w:szCs w:val="22"/>
              </w:rPr>
              <w:t xml:space="preserve"> </w:t>
            </w:r>
            <w:r>
              <w:rPr>
                <w:rFonts w:ascii="仿宋" w:hAnsi="仿宋" w:eastAsia="仿宋" w:cs="仿宋"/>
                <w:spacing w:val="-12"/>
                <w:sz w:val="22"/>
                <w:szCs w:val="22"/>
              </w:rPr>
              <w:t>因自身原</w:t>
            </w:r>
          </w:p>
          <w:p>
            <w:pPr>
              <w:spacing w:before="45" w:line="189" w:lineRule="auto"/>
              <w:ind w:firstLine="102"/>
              <w:rPr>
                <w:rFonts w:ascii="仿宋" w:hAnsi="仿宋" w:eastAsia="仿宋" w:cs="仿宋"/>
                <w:sz w:val="22"/>
                <w:szCs w:val="22"/>
              </w:rPr>
            </w:pPr>
            <w:r>
              <w:rPr>
                <w:rFonts w:ascii="仿宋" w:hAnsi="仿宋" w:eastAsia="仿宋" w:cs="仿宋"/>
                <w:spacing w:val="-7"/>
                <w:sz w:val="22"/>
                <w:szCs w:val="22"/>
              </w:rPr>
              <w:t>因，在1年内未能正常开展出国旅游业务的；</w:t>
            </w:r>
            <w:r>
              <w:rPr>
                <w:rFonts w:ascii="仿宋" w:hAnsi="仿宋" w:eastAsia="仿宋" w:cs="仿宋"/>
                <w:spacing w:val="90"/>
                <w:sz w:val="22"/>
                <w:szCs w:val="22"/>
              </w:rPr>
              <w:t xml:space="preserve"> </w:t>
            </w:r>
            <w:r>
              <w:rPr>
                <w:rFonts w:ascii="仿宋" w:hAnsi="仿宋" w:eastAsia="仿宋" w:cs="仿宋"/>
                <w:spacing w:val="-7"/>
                <w:sz w:val="22"/>
                <w:szCs w:val="22"/>
              </w:rPr>
              <w:t>因出国旅游服务质量问</w:t>
            </w:r>
          </w:p>
          <w:p>
            <w:pPr>
              <w:spacing w:before="45" w:line="189" w:lineRule="auto"/>
              <w:ind w:firstLine="136"/>
              <w:rPr>
                <w:rFonts w:ascii="仿宋" w:hAnsi="仿宋" w:eastAsia="仿宋" w:cs="仿宋"/>
                <w:sz w:val="22"/>
                <w:szCs w:val="22"/>
              </w:rPr>
            </w:pPr>
            <w:r>
              <w:rPr>
                <w:rFonts w:ascii="仿宋" w:hAnsi="仿宋" w:eastAsia="仿宋" w:cs="仿宋"/>
                <w:spacing w:val="-11"/>
                <w:sz w:val="22"/>
                <w:szCs w:val="22"/>
              </w:rPr>
              <w:t>题被投诉并经查实的；</w:t>
            </w:r>
            <w:r>
              <w:rPr>
                <w:rFonts w:ascii="仿宋" w:hAnsi="仿宋" w:eastAsia="仿宋" w:cs="仿宋"/>
                <w:spacing w:val="47"/>
                <w:sz w:val="22"/>
                <w:szCs w:val="22"/>
              </w:rPr>
              <w:t xml:space="preserve"> </w:t>
            </w:r>
            <w:r>
              <w:rPr>
                <w:rFonts w:ascii="仿宋" w:hAnsi="仿宋" w:eastAsia="仿宋" w:cs="仿宋"/>
                <w:spacing w:val="-11"/>
                <w:sz w:val="22"/>
                <w:szCs w:val="22"/>
              </w:rPr>
              <w:t>有逃汇、非法套汇行为的；</w:t>
            </w:r>
            <w:r>
              <w:rPr>
                <w:rFonts w:ascii="仿宋" w:hAnsi="仿宋" w:eastAsia="仿宋" w:cs="仿宋"/>
                <w:spacing w:val="64"/>
                <w:sz w:val="22"/>
                <w:szCs w:val="22"/>
              </w:rPr>
              <w:t xml:space="preserve"> </w:t>
            </w:r>
            <w:r>
              <w:rPr>
                <w:rFonts w:ascii="仿宋" w:hAnsi="仿宋" w:eastAsia="仿宋" w:cs="仿宋"/>
                <w:spacing w:val="-11"/>
                <w:sz w:val="22"/>
                <w:szCs w:val="22"/>
              </w:rPr>
              <w:t>以旅游名义弄虚</w:t>
            </w:r>
          </w:p>
          <w:p>
            <w:pPr>
              <w:spacing w:before="45" w:line="189" w:lineRule="auto"/>
              <w:ind w:firstLine="139"/>
              <w:rPr>
                <w:rFonts w:ascii="仿宋" w:hAnsi="仿宋" w:eastAsia="仿宋" w:cs="仿宋"/>
                <w:sz w:val="22"/>
                <w:szCs w:val="22"/>
              </w:rPr>
            </w:pPr>
            <w:r>
              <w:rPr>
                <w:rFonts w:ascii="仿宋" w:hAnsi="仿宋" w:eastAsia="仿宋" w:cs="仿宋"/>
                <w:spacing w:val="-7"/>
                <w:sz w:val="22"/>
                <w:szCs w:val="22"/>
              </w:rPr>
              <w:t>作假，骗取护照、签证等出入境证件或者送他人出境的；</w:t>
            </w:r>
            <w:r>
              <w:rPr>
                <w:rFonts w:ascii="仿宋" w:hAnsi="仿宋" w:eastAsia="仿宋" w:cs="仿宋"/>
                <w:spacing w:val="101"/>
                <w:sz w:val="22"/>
                <w:szCs w:val="22"/>
              </w:rPr>
              <w:t xml:space="preserve"> </w:t>
            </w:r>
            <w:r>
              <w:rPr>
                <w:rFonts w:ascii="仿宋" w:hAnsi="仿宋" w:eastAsia="仿宋" w:cs="仿宋"/>
                <w:spacing w:val="-7"/>
                <w:sz w:val="22"/>
                <w:szCs w:val="22"/>
              </w:rPr>
              <w:t>国务院旅</w:t>
            </w:r>
          </w:p>
          <w:p>
            <w:pPr>
              <w:spacing w:before="46" w:line="189" w:lineRule="auto"/>
              <w:ind w:firstLine="248"/>
              <w:rPr>
                <w:rFonts w:ascii="仿宋" w:hAnsi="仿宋" w:eastAsia="仿宋" w:cs="仿宋"/>
                <w:sz w:val="22"/>
                <w:szCs w:val="22"/>
              </w:rPr>
            </w:pPr>
            <w:r>
              <w:rPr>
                <w:rFonts w:ascii="仿宋" w:hAnsi="仿宋" w:eastAsia="仿宋" w:cs="仿宋"/>
                <w:sz w:val="22"/>
                <w:szCs w:val="22"/>
              </w:rPr>
              <w:t>游行政部门认定的影响中国公民出国旅游秩序的其他行为的处罚</w:t>
            </w:r>
          </w:p>
        </w:tc>
        <w:tc>
          <w:tcPr>
            <w:tcW w:w="1289" w:type="dxa"/>
            <w:vAlign w:val="top"/>
          </w:tcPr>
          <w:p>
            <w:pPr>
              <w:spacing w:line="293" w:lineRule="auto"/>
              <w:rPr>
                <w:rFonts w:ascii="宋体"/>
                <w:sz w:val="21"/>
              </w:rPr>
            </w:pPr>
          </w:p>
          <w:p>
            <w:pPr>
              <w:spacing w:line="293"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19" w:type="dxa"/>
            <w:vAlign w:val="top"/>
          </w:tcPr>
          <w:p>
            <w:pPr>
              <w:spacing w:before="286" w:line="180" w:lineRule="auto"/>
              <w:ind w:firstLine="280"/>
              <w:rPr>
                <w:rFonts w:ascii="仿宋" w:hAnsi="仿宋" w:eastAsia="仿宋" w:cs="仿宋"/>
                <w:sz w:val="20"/>
                <w:szCs w:val="20"/>
              </w:rPr>
            </w:pPr>
            <w:r>
              <w:rPr>
                <w:rFonts w:ascii="仿宋" w:hAnsi="仿宋" w:eastAsia="仿宋" w:cs="仿宋"/>
                <w:spacing w:val="-7"/>
                <w:sz w:val="20"/>
                <w:szCs w:val="20"/>
              </w:rPr>
              <w:t>107</w:t>
            </w:r>
          </w:p>
        </w:tc>
        <w:tc>
          <w:tcPr>
            <w:tcW w:w="6650" w:type="dxa"/>
            <w:vAlign w:val="top"/>
          </w:tcPr>
          <w:p>
            <w:pPr>
              <w:spacing w:before="107" w:line="228" w:lineRule="auto"/>
              <w:ind w:left="2566" w:right="107" w:hanging="2430"/>
              <w:rPr>
                <w:rFonts w:ascii="仿宋" w:hAnsi="仿宋" w:eastAsia="仿宋" w:cs="仿宋"/>
                <w:sz w:val="22"/>
                <w:szCs w:val="22"/>
              </w:rPr>
            </w:pPr>
            <w:r>
              <w:rPr>
                <w:rFonts w:ascii="仿宋" w:hAnsi="仿宋" w:eastAsia="仿宋" w:cs="仿宋"/>
                <w:sz w:val="22"/>
                <w:szCs w:val="22"/>
              </w:rPr>
              <w:t>任何单位和个人未经批准以商务、考察、培训等方式变相经营出国</w:t>
            </w:r>
            <w:r>
              <w:rPr>
                <w:rFonts w:ascii="仿宋" w:hAnsi="仿宋" w:eastAsia="仿宋" w:cs="仿宋"/>
                <w:spacing w:val="11"/>
                <w:sz w:val="22"/>
                <w:szCs w:val="22"/>
              </w:rPr>
              <w:t xml:space="preserve"> </w:t>
            </w:r>
            <w:r>
              <w:rPr>
                <w:rFonts w:ascii="仿宋" w:hAnsi="仿宋" w:eastAsia="仿宋" w:cs="仿宋"/>
                <w:spacing w:val="-2"/>
                <w:sz w:val="22"/>
                <w:szCs w:val="22"/>
              </w:rPr>
              <w:t>旅游业务的处罚</w:t>
            </w:r>
          </w:p>
        </w:tc>
        <w:tc>
          <w:tcPr>
            <w:tcW w:w="1289" w:type="dxa"/>
            <w:vAlign w:val="top"/>
          </w:tcPr>
          <w:p>
            <w:pPr>
              <w:spacing w:before="243"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19" w:type="dxa"/>
            <w:vAlign w:val="top"/>
          </w:tcPr>
          <w:p>
            <w:pPr>
              <w:spacing w:line="294" w:lineRule="auto"/>
              <w:rPr>
                <w:rFonts w:ascii="宋体"/>
                <w:sz w:val="21"/>
              </w:rPr>
            </w:pPr>
          </w:p>
          <w:p>
            <w:pPr>
              <w:spacing w:before="65" w:line="180" w:lineRule="auto"/>
              <w:ind w:firstLine="280"/>
              <w:rPr>
                <w:rFonts w:ascii="仿宋" w:hAnsi="仿宋" w:eastAsia="仿宋" w:cs="仿宋"/>
                <w:sz w:val="20"/>
                <w:szCs w:val="20"/>
              </w:rPr>
            </w:pPr>
            <w:r>
              <w:rPr>
                <w:rFonts w:ascii="仿宋" w:hAnsi="仿宋" w:eastAsia="仿宋" w:cs="仿宋"/>
                <w:spacing w:val="-7"/>
                <w:sz w:val="20"/>
                <w:szCs w:val="20"/>
              </w:rPr>
              <w:t>108</w:t>
            </w:r>
          </w:p>
        </w:tc>
        <w:tc>
          <w:tcPr>
            <w:tcW w:w="6650" w:type="dxa"/>
            <w:vAlign w:val="top"/>
          </w:tcPr>
          <w:p>
            <w:pPr>
              <w:spacing w:before="87" w:line="189" w:lineRule="auto"/>
              <w:ind w:firstLine="158"/>
              <w:rPr>
                <w:rFonts w:ascii="仿宋" w:hAnsi="仿宋" w:eastAsia="仿宋" w:cs="仿宋"/>
                <w:sz w:val="22"/>
                <w:szCs w:val="22"/>
              </w:rPr>
            </w:pPr>
            <w:r>
              <w:rPr>
                <w:rFonts w:ascii="仿宋" w:hAnsi="仿宋" w:eastAsia="仿宋" w:cs="仿宋"/>
                <w:spacing w:val="-1"/>
                <w:sz w:val="22"/>
                <w:szCs w:val="22"/>
              </w:rPr>
              <w:t>出境组团社或者旅游团队领队对可能危及人身安全的情况未向旅游</w:t>
            </w:r>
          </w:p>
          <w:p>
            <w:pPr>
              <w:spacing w:before="45" w:line="189" w:lineRule="auto"/>
              <w:ind w:firstLine="139"/>
              <w:rPr>
                <w:rFonts w:ascii="仿宋" w:hAnsi="仿宋" w:eastAsia="仿宋" w:cs="仿宋"/>
                <w:sz w:val="22"/>
                <w:szCs w:val="22"/>
              </w:rPr>
            </w:pPr>
            <w:r>
              <w:rPr>
                <w:rFonts w:ascii="仿宋" w:hAnsi="仿宋" w:eastAsia="仿宋" w:cs="仿宋"/>
                <w:sz w:val="22"/>
                <w:szCs w:val="22"/>
              </w:rPr>
              <w:t>者作出真实说明和明确警示，或者未采取防止危害发生的措施的处</w:t>
            </w:r>
          </w:p>
          <w:p>
            <w:pPr>
              <w:spacing w:before="45" w:line="189" w:lineRule="auto"/>
              <w:ind w:firstLine="3235"/>
              <w:rPr>
                <w:rFonts w:ascii="仿宋" w:hAnsi="仿宋" w:eastAsia="仿宋" w:cs="仿宋"/>
                <w:sz w:val="22"/>
                <w:szCs w:val="22"/>
              </w:rPr>
            </w:pPr>
            <w:r>
              <w:rPr>
                <w:rFonts w:ascii="仿宋" w:hAnsi="仿宋" w:eastAsia="仿宋" w:cs="仿宋"/>
                <w:sz w:val="22"/>
                <w:szCs w:val="22"/>
              </w:rPr>
              <w:t>罚</w:t>
            </w:r>
          </w:p>
        </w:tc>
        <w:tc>
          <w:tcPr>
            <w:tcW w:w="1289" w:type="dxa"/>
            <w:vAlign w:val="top"/>
          </w:tcPr>
          <w:p>
            <w:pPr>
              <w:spacing w:line="252"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3" w:hRule="atLeast"/>
        </w:trPr>
        <w:tc>
          <w:tcPr>
            <w:tcW w:w="819" w:type="dxa"/>
            <w:vAlign w:val="top"/>
          </w:tcPr>
          <w:p>
            <w:pPr>
              <w:spacing w:line="256" w:lineRule="auto"/>
              <w:rPr>
                <w:rFonts w:ascii="宋体"/>
                <w:sz w:val="21"/>
              </w:rPr>
            </w:pPr>
          </w:p>
          <w:p>
            <w:pPr>
              <w:spacing w:line="256" w:lineRule="auto"/>
              <w:rPr>
                <w:rFonts w:ascii="宋体"/>
                <w:sz w:val="21"/>
              </w:rPr>
            </w:pPr>
          </w:p>
          <w:p>
            <w:pPr>
              <w:spacing w:before="65" w:line="180" w:lineRule="auto"/>
              <w:ind w:firstLine="280"/>
              <w:rPr>
                <w:rFonts w:ascii="仿宋" w:hAnsi="仿宋" w:eastAsia="仿宋" w:cs="仿宋"/>
                <w:sz w:val="20"/>
                <w:szCs w:val="20"/>
              </w:rPr>
            </w:pPr>
            <w:r>
              <w:rPr>
                <w:rFonts w:ascii="仿宋" w:hAnsi="仿宋" w:eastAsia="仿宋" w:cs="仿宋"/>
                <w:spacing w:val="-7"/>
                <w:sz w:val="20"/>
                <w:szCs w:val="20"/>
              </w:rPr>
              <w:t>109</w:t>
            </w:r>
          </w:p>
        </w:tc>
        <w:tc>
          <w:tcPr>
            <w:tcW w:w="6650" w:type="dxa"/>
            <w:vAlign w:val="top"/>
          </w:tcPr>
          <w:p>
            <w:pPr>
              <w:spacing w:before="198" w:line="189" w:lineRule="auto"/>
              <w:ind w:firstLine="158"/>
              <w:rPr>
                <w:rFonts w:ascii="仿宋" w:hAnsi="仿宋" w:eastAsia="仿宋" w:cs="仿宋"/>
                <w:sz w:val="22"/>
                <w:szCs w:val="22"/>
              </w:rPr>
            </w:pPr>
            <w:r>
              <w:rPr>
                <w:rFonts w:ascii="仿宋" w:hAnsi="仿宋" w:eastAsia="仿宋" w:cs="仿宋"/>
                <w:spacing w:val="-1"/>
                <w:sz w:val="22"/>
                <w:szCs w:val="22"/>
              </w:rPr>
              <w:t>出境组团社或者旅游团队领队未要求境外接待社不得组织旅游者参</w:t>
            </w:r>
          </w:p>
          <w:p>
            <w:pPr>
              <w:spacing w:before="45" w:line="189" w:lineRule="auto"/>
              <w:ind w:firstLine="144"/>
              <w:rPr>
                <w:rFonts w:ascii="仿宋" w:hAnsi="仿宋" w:eastAsia="仿宋" w:cs="仿宋"/>
                <w:sz w:val="22"/>
                <w:szCs w:val="22"/>
              </w:rPr>
            </w:pPr>
            <w:r>
              <w:rPr>
                <w:rFonts w:ascii="仿宋" w:hAnsi="仿宋" w:eastAsia="仿宋" w:cs="仿宋"/>
                <w:sz w:val="22"/>
                <w:szCs w:val="22"/>
              </w:rPr>
              <w:t>与涉及色情、赌博、毒品内容的活动或者危险性活动，未要求其不</w:t>
            </w:r>
          </w:p>
          <w:p>
            <w:pPr>
              <w:spacing w:before="45" w:line="189" w:lineRule="auto"/>
              <w:ind w:firstLine="136"/>
              <w:rPr>
                <w:rFonts w:ascii="仿宋" w:hAnsi="仿宋" w:eastAsia="仿宋" w:cs="仿宋"/>
                <w:sz w:val="22"/>
                <w:szCs w:val="22"/>
              </w:rPr>
            </w:pPr>
            <w:r>
              <w:rPr>
                <w:rFonts w:ascii="仿宋" w:hAnsi="仿宋" w:eastAsia="仿宋" w:cs="仿宋"/>
                <w:sz w:val="22"/>
                <w:szCs w:val="22"/>
              </w:rPr>
              <w:t>得擅自改变行程、减少旅游项目、强迫或者变相强迫旅游者参加额</w:t>
            </w:r>
          </w:p>
          <w:p>
            <w:pPr>
              <w:spacing w:before="45" w:line="189" w:lineRule="auto"/>
              <w:ind w:firstLine="358"/>
              <w:rPr>
                <w:rFonts w:ascii="仿宋" w:hAnsi="仿宋" w:eastAsia="仿宋" w:cs="仿宋"/>
                <w:sz w:val="22"/>
                <w:szCs w:val="22"/>
              </w:rPr>
            </w:pPr>
            <w:r>
              <w:rPr>
                <w:rFonts w:ascii="仿宋" w:hAnsi="仿宋" w:eastAsia="仿宋" w:cs="仿宋"/>
                <w:sz w:val="22"/>
                <w:szCs w:val="22"/>
              </w:rPr>
              <w:t>外付费项目，或者在境外接待社违反前述要求时未制止的处罚</w:t>
            </w:r>
          </w:p>
        </w:tc>
        <w:tc>
          <w:tcPr>
            <w:tcW w:w="1289" w:type="dxa"/>
            <w:vAlign w:val="top"/>
          </w:tcPr>
          <w:p>
            <w:pPr>
              <w:spacing w:line="470"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7" w:hRule="atLeast"/>
        </w:trPr>
        <w:tc>
          <w:tcPr>
            <w:tcW w:w="819" w:type="dxa"/>
            <w:vAlign w:val="top"/>
          </w:tcPr>
          <w:p>
            <w:pPr>
              <w:spacing w:line="412" w:lineRule="auto"/>
              <w:rPr>
                <w:rFonts w:ascii="宋体"/>
                <w:sz w:val="21"/>
              </w:rPr>
            </w:pPr>
          </w:p>
          <w:p>
            <w:pPr>
              <w:spacing w:before="65" w:line="180" w:lineRule="auto"/>
              <w:ind w:firstLine="280"/>
              <w:rPr>
                <w:rFonts w:ascii="仿宋" w:hAnsi="仿宋" w:eastAsia="仿宋" w:cs="仿宋"/>
                <w:sz w:val="20"/>
                <w:szCs w:val="20"/>
              </w:rPr>
            </w:pPr>
            <w:r>
              <w:rPr>
                <w:rFonts w:ascii="仿宋" w:hAnsi="仿宋" w:eastAsia="仿宋" w:cs="仿宋"/>
                <w:spacing w:val="-7"/>
                <w:sz w:val="20"/>
                <w:szCs w:val="20"/>
              </w:rPr>
              <w:t>110</w:t>
            </w:r>
          </w:p>
        </w:tc>
        <w:tc>
          <w:tcPr>
            <w:tcW w:w="6650" w:type="dxa"/>
            <w:vAlign w:val="top"/>
          </w:tcPr>
          <w:p>
            <w:pPr>
              <w:spacing w:before="86" w:line="189" w:lineRule="auto"/>
              <w:ind w:firstLine="135"/>
              <w:rPr>
                <w:rFonts w:ascii="仿宋" w:hAnsi="仿宋" w:eastAsia="仿宋" w:cs="仿宋"/>
                <w:sz w:val="22"/>
                <w:szCs w:val="22"/>
              </w:rPr>
            </w:pPr>
            <w:r>
              <w:rPr>
                <w:rFonts w:ascii="仿宋" w:hAnsi="仿宋" w:eastAsia="仿宋" w:cs="仿宋"/>
                <w:sz w:val="22"/>
                <w:szCs w:val="22"/>
              </w:rPr>
              <w:t>旅游团队领队与境外接待社、导游及为旅游者提供商品或者服务的</w:t>
            </w:r>
          </w:p>
          <w:p>
            <w:pPr>
              <w:spacing w:before="43" w:line="189" w:lineRule="auto"/>
              <w:ind w:firstLine="137"/>
              <w:rPr>
                <w:rFonts w:ascii="仿宋" w:hAnsi="仿宋" w:eastAsia="仿宋" w:cs="仿宋"/>
                <w:sz w:val="22"/>
                <w:szCs w:val="22"/>
              </w:rPr>
            </w:pPr>
            <w:r>
              <w:rPr>
                <w:rFonts w:ascii="仿宋" w:hAnsi="仿宋" w:eastAsia="仿宋" w:cs="仿宋"/>
                <w:sz w:val="22"/>
                <w:szCs w:val="22"/>
              </w:rPr>
              <w:t>其他经营者串通欺骗、胁迫旅游者消费或者向境外接待社、导游和</w:t>
            </w:r>
          </w:p>
          <w:p>
            <w:pPr>
              <w:spacing w:before="45" w:line="189" w:lineRule="auto"/>
              <w:ind w:firstLine="137"/>
              <w:rPr>
                <w:rFonts w:ascii="仿宋" w:hAnsi="仿宋" w:eastAsia="仿宋" w:cs="仿宋"/>
                <w:sz w:val="22"/>
                <w:szCs w:val="22"/>
              </w:rPr>
            </w:pPr>
            <w:r>
              <w:rPr>
                <w:rFonts w:ascii="仿宋" w:hAnsi="仿宋" w:eastAsia="仿宋" w:cs="仿宋"/>
                <w:sz w:val="22"/>
                <w:szCs w:val="22"/>
              </w:rPr>
              <w:t>其他为旅游者提供商品或者服务的经营者索要回扣、提成或者收受</w:t>
            </w:r>
          </w:p>
          <w:p>
            <w:pPr>
              <w:spacing w:before="45" w:line="189" w:lineRule="auto"/>
              <w:ind w:firstLine="2678"/>
              <w:rPr>
                <w:rFonts w:ascii="仿宋" w:hAnsi="仿宋" w:eastAsia="仿宋" w:cs="仿宋"/>
                <w:sz w:val="22"/>
                <w:szCs w:val="22"/>
              </w:rPr>
            </w:pPr>
            <w:r>
              <w:rPr>
                <w:rFonts w:ascii="仿宋" w:hAnsi="仿宋" w:eastAsia="仿宋" w:cs="仿宋"/>
                <w:spacing w:val="-2"/>
                <w:sz w:val="22"/>
                <w:szCs w:val="22"/>
              </w:rPr>
              <w:t>其财物的处罚</w:t>
            </w:r>
          </w:p>
        </w:tc>
        <w:tc>
          <w:tcPr>
            <w:tcW w:w="1289" w:type="dxa"/>
            <w:vAlign w:val="top"/>
          </w:tcPr>
          <w:p>
            <w:pPr>
              <w:spacing w:line="370" w:lineRule="auto"/>
              <w:rPr>
                <w:rFonts w:ascii="宋体"/>
                <w:sz w:val="21"/>
              </w:rPr>
            </w:pPr>
          </w:p>
          <w:p>
            <w:pPr>
              <w:spacing w:before="71"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819" w:type="dxa"/>
            <w:vAlign w:val="top"/>
          </w:tcPr>
          <w:p>
            <w:pPr>
              <w:spacing w:line="274" w:lineRule="auto"/>
              <w:rPr>
                <w:rFonts w:ascii="宋体"/>
                <w:sz w:val="21"/>
              </w:rPr>
            </w:pPr>
          </w:p>
          <w:p>
            <w:pPr>
              <w:spacing w:before="65" w:line="180" w:lineRule="auto"/>
              <w:ind w:firstLine="280"/>
              <w:rPr>
                <w:rFonts w:ascii="仿宋" w:hAnsi="仿宋" w:eastAsia="仿宋" w:cs="仿宋"/>
                <w:sz w:val="20"/>
                <w:szCs w:val="20"/>
              </w:rPr>
            </w:pPr>
            <w:r>
              <w:rPr>
                <w:rFonts w:ascii="仿宋" w:hAnsi="仿宋" w:eastAsia="仿宋" w:cs="仿宋"/>
                <w:spacing w:val="-7"/>
                <w:sz w:val="20"/>
                <w:szCs w:val="20"/>
              </w:rPr>
              <w:t>111</w:t>
            </w:r>
          </w:p>
        </w:tc>
        <w:tc>
          <w:tcPr>
            <w:tcW w:w="6650" w:type="dxa"/>
            <w:vAlign w:val="top"/>
          </w:tcPr>
          <w:p>
            <w:pPr>
              <w:spacing w:before="64" w:line="189" w:lineRule="auto"/>
              <w:ind w:firstLine="245"/>
              <w:rPr>
                <w:rFonts w:ascii="仿宋" w:hAnsi="仿宋" w:eastAsia="仿宋" w:cs="仿宋"/>
                <w:sz w:val="22"/>
                <w:szCs w:val="22"/>
              </w:rPr>
            </w:pPr>
            <w:r>
              <w:rPr>
                <w:rFonts w:ascii="仿宋" w:hAnsi="仿宋" w:eastAsia="仿宋" w:cs="仿宋"/>
                <w:sz w:val="22"/>
                <w:szCs w:val="22"/>
              </w:rPr>
              <w:t>旅行社对申请领队证人员不进行资格审查或业务培训，或审查不</w:t>
            </w:r>
          </w:p>
          <w:p>
            <w:pPr>
              <w:spacing w:before="45" w:line="189" w:lineRule="auto"/>
              <w:ind w:firstLine="137"/>
              <w:rPr>
                <w:rFonts w:ascii="仿宋" w:hAnsi="仿宋" w:eastAsia="仿宋" w:cs="仿宋"/>
                <w:sz w:val="22"/>
                <w:szCs w:val="22"/>
              </w:rPr>
            </w:pPr>
            <w:r>
              <w:rPr>
                <w:rFonts w:ascii="仿宋" w:hAnsi="仿宋" w:eastAsia="仿宋" w:cs="仿宋"/>
                <w:sz w:val="22"/>
                <w:szCs w:val="22"/>
              </w:rPr>
              <w:t>严，或对领队人员、领队业务疏于管理，造成领队人员或领队业务</w:t>
            </w:r>
          </w:p>
          <w:p>
            <w:pPr>
              <w:spacing w:before="45" w:line="189" w:lineRule="auto"/>
              <w:ind w:firstLine="2573"/>
              <w:rPr>
                <w:rFonts w:ascii="仿宋" w:hAnsi="仿宋" w:eastAsia="仿宋" w:cs="仿宋"/>
                <w:sz w:val="22"/>
                <w:szCs w:val="22"/>
              </w:rPr>
            </w:pPr>
            <w:r>
              <w:rPr>
                <w:rFonts w:ascii="仿宋" w:hAnsi="仿宋" w:eastAsia="仿宋" w:cs="仿宋"/>
                <w:spacing w:val="-3"/>
                <w:sz w:val="22"/>
                <w:szCs w:val="22"/>
              </w:rPr>
              <w:t>发生问题的处罚</w:t>
            </w:r>
          </w:p>
        </w:tc>
        <w:tc>
          <w:tcPr>
            <w:tcW w:w="1289" w:type="dxa"/>
            <w:vAlign w:val="top"/>
          </w:tcPr>
          <w:p>
            <w:pPr>
              <w:spacing w:before="335"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19" w:type="dxa"/>
            <w:vAlign w:val="top"/>
          </w:tcPr>
          <w:p>
            <w:pPr>
              <w:spacing w:before="256" w:line="180" w:lineRule="auto"/>
              <w:ind w:firstLine="280"/>
              <w:rPr>
                <w:rFonts w:ascii="仿宋" w:hAnsi="仿宋" w:eastAsia="仿宋" w:cs="仿宋"/>
                <w:sz w:val="20"/>
                <w:szCs w:val="20"/>
              </w:rPr>
            </w:pPr>
            <w:r>
              <w:rPr>
                <w:rFonts w:ascii="仿宋" w:hAnsi="仿宋" w:eastAsia="仿宋" w:cs="仿宋"/>
                <w:spacing w:val="-7"/>
                <w:sz w:val="20"/>
                <w:szCs w:val="20"/>
              </w:rPr>
              <w:t>112</w:t>
            </w:r>
          </w:p>
        </w:tc>
        <w:tc>
          <w:tcPr>
            <w:tcW w:w="6650" w:type="dxa"/>
            <w:vAlign w:val="top"/>
          </w:tcPr>
          <w:p>
            <w:pPr>
              <w:spacing w:before="75" w:line="209" w:lineRule="auto"/>
              <w:ind w:left="2347" w:right="107" w:hanging="2211"/>
              <w:rPr>
                <w:rFonts w:ascii="仿宋" w:hAnsi="仿宋" w:eastAsia="仿宋" w:cs="仿宋"/>
                <w:sz w:val="22"/>
                <w:szCs w:val="22"/>
              </w:rPr>
            </w:pPr>
            <w:r>
              <w:rPr>
                <w:rFonts w:ascii="仿宋" w:hAnsi="仿宋" w:eastAsia="仿宋" w:cs="仿宋"/>
                <w:sz w:val="22"/>
                <w:szCs w:val="22"/>
              </w:rPr>
              <w:t>领队人员伪造、涂改、出借或转让领队证，或者在从事领队业务时</w:t>
            </w:r>
            <w:r>
              <w:rPr>
                <w:rFonts w:ascii="仿宋" w:hAnsi="仿宋" w:eastAsia="仿宋" w:cs="仿宋"/>
                <w:spacing w:val="11"/>
                <w:sz w:val="22"/>
                <w:szCs w:val="22"/>
              </w:rPr>
              <w:t xml:space="preserve"> </w:t>
            </w:r>
            <w:r>
              <w:rPr>
                <w:rFonts w:ascii="仿宋" w:hAnsi="仿宋" w:eastAsia="仿宋" w:cs="仿宋"/>
                <w:spacing w:val="-1"/>
                <w:sz w:val="22"/>
                <w:szCs w:val="22"/>
              </w:rPr>
              <w:t>未佩带领队证的处罚</w:t>
            </w:r>
          </w:p>
        </w:tc>
        <w:tc>
          <w:tcPr>
            <w:tcW w:w="1289" w:type="dxa"/>
            <w:vAlign w:val="top"/>
          </w:tcPr>
          <w:p>
            <w:pPr>
              <w:spacing w:before="213"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19" w:type="dxa"/>
            <w:vAlign w:val="top"/>
          </w:tcPr>
          <w:p>
            <w:pPr>
              <w:spacing w:before="258" w:line="180" w:lineRule="auto"/>
              <w:ind w:firstLine="280"/>
              <w:rPr>
                <w:rFonts w:ascii="仿宋" w:hAnsi="仿宋" w:eastAsia="仿宋" w:cs="仿宋"/>
                <w:sz w:val="20"/>
                <w:szCs w:val="20"/>
              </w:rPr>
            </w:pPr>
            <w:r>
              <w:rPr>
                <w:rFonts w:ascii="仿宋" w:hAnsi="仿宋" w:eastAsia="仿宋" w:cs="仿宋"/>
                <w:spacing w:val="-7"/>
                <w:sz w:val="20"/>
                <w:szCs w:val="20"/>
              </w:rPr>
              <w:t>113</w:t>
            </w:r>
          </w:p>
        </w:tc>
        <w:tc>
          <w:tcPr>
            <w:tcW w:w="6650" w:type="dxa"/>
            <w:vAlign w:val="top"/>
          </w:tcPr>
          <w:p>
            <w:pPr>
              <w:spacing w:before="79" w:line="208" w:lineRule="auto"/>
              <w:ind w:left="1467" w:right="51" w:hanging="1387"/>
              <w:rPr>
                <w:rFonts w:ascii="仿宋" w:hAnsi="仿宋" w:eastAsia="仿宋" w:cs="仿宋"/>
                <w:sz w:val="22"/>
                <w:szCs w:val="22"/>
              </w:rPr>
            </w:pPr>
            <w:r>
              <w:rPr>
                <w:rFonts w:ascii="仿宋" w:hAnsi="仿宋" w:eastAsia="仿宋" w:cs="仿宋"/>
                <w:spacing w:val="-1"/>
                <w:sz w:val="22"/>
                <w:szCs w:val="22"/>
              </w:rPr>
              <w:t>取得相应服务质量星级、等级的旅游经营者不能按照与其服务质</w:t>
            </w:r>
            <w:r>
              <w:rPr>
                <w:rFonts w:ascii="仿宋" w:hAnsi="仿宋" w:eastAsia="仿宋" w:cs="仿宋"/>
                <w:spacing w:val="41"/>
                <w:sz w:val="22"/>
                <w:szCs w:val="22"/>
              </w:rPr>
              <w:t xml:space="preserve"> </w:t>
            </w:r>
            <w:r>
              <w:rPr>
                <w:rFonts w:ascii="仿宋" w:hAnsi="仿宋" w:eastAsia="仿宋" w:cs="仿宋"/>
                <w:spacing w:val="-1"/>
                <w:sz w:val="22"/>
                <w:szCs w:val="22"/>
              </w:rPr>
              <w:t>量</w:t>
            </w:r>
            <w:r>
              <w:rPr>
                <w:rFonts w:ascii="仿宋" w:hAnsi="仿宋" w:eastAsia="仿宋" w:cs="仿宋"/>
                <w:sz w:val="22"/>
                <w:szCs w:val="22"/>
              </w:rPr>
              <w:t xml:space="preserve"> </w:t>
            </w:r>
            <w:r>
              <w:rPr>
                <w:rFonts w:ascii="仿宋" w:hAnsi="仿宋" w:eastAsia="仿宋" w:cs="仿宋"/>
                <w:spacing w:val="-1"/>
                <w:sz w:val="22"/>
                <w:szCs w:val="22"/>
              </w:rPr>
              <w:t>星级、等级相应的标准提供服务的处罚</w:t>
            </w:r>
          </w:p>
        </w:tc>
        <w:tc>
          <w:tcPr>
            <w:tcW w:w="1289" w:type="dxa"/>
            <w:vAlign w:val="top"/>
          </w:tcPr>
          <w:p>
            <w:pPr>
              <w:spacing w:before="216"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bl>
    <w:p>
      <w:pPr>
        <w:rPr>
          <w:rFonts w:ascii="宋体"/>
          <w:sz w:val="21"/>
        </w:rPr>
      </w:pPr>
    </w:p>
    <w:p>
      <w:pPr>
        <w:sectPr>
          <w:footerReference r:id="rId13"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819" w:type="dxa"/>
            <w:vAlign w:val="top"/>
          </w:tcPr>
          <w:p>
            <w:pPr>
              <w:spacing w:line="280" w:lineRule="auto"/>
              <w:rPr>
                <w:rFonts w:ascii="宋体"/>
                <w:sz w:val="21"/>
              </w:rPr>
            </w:pPr>
          </w:p>
          <w:p>
            <w:pPr>
              <w:spacing w:before="65" w:line="180" w:lineRule="auto"/>
              <w:ind w:firstLine="280"/>
              <w:rPr>
                <w:rFonts w:ascii="仿宋" w:hAnsi="仿宋" w:eastAsia="仿宋" w:cs="仿宋"/>
                <w:sz w:val="20"/>
                <w:szCs w:val="20"/>
              </w:rPr>
            </w:pPr>
            <w:r>
              <w:rPr>
                <w:rFonts w:ascii="仿宋" w:hAnsi="仿宋" w:eastAsia="仿宋" w:cs="仿宋"/>
                <w:spacing w:val="-7"/>
                <w:sz w:val="20"/>
                <w:szCs w:val="20"/>
              </w:rPr>
              <w:t>114</w:t>
            </w:r>
          </w:p>
        </w:tc>
        <w:tc>
          <w:tcPr>
            <w:tcW w:w="6650" w:type="dxa"/>
            <w:vAlign w:val="top"/>
          </w:tcPr>
          <w:p>
            <w:pPr>
              <w:spacing w:before="206" w:line="226" w:lineRule="auto"/>
              <w:ind w:left="357" w:right="105" w:hanging="222"/>
              <w:rPr>
                <w:rFonts w:ascii="仿宋" w:hAnsi="仿宋" w:eastAsia="仿宋" w:cs="仿宋"/>
                <w:sz w:val="22"/>
                <w:szCs w:val="22"/>
              </w:rPr>
            </w:pPr>
            <w:r>
              <w:rPr>
                <w:rFonts w:ascii="仿宋" w:hAnsi="仿宋" w:eastAsia="仿宋" w:cs="仿宋"/>
                <w:sz w:val="22"/>
                <w:szCs w:val="22"/>
              </w:rPr>
              <w:t>旅行社解除保险合同但未同时订立新的保险合同，保险合同期满前</w:t>
            </w:r>
            <w:r>
              <w:rPr>
                <w:rFonts w:ascii="仿宋" w:hAnsi="仿宋" w:eastAsia="仿宋" w:cs="仿宋"/>
                <w:spacing w:val="14"/>
                <w:sz w:val="22"/>
                <w:szCs w:val="22"/>
              </w:rPr>
              <w:t xml:space="preserve"> </w:t>
            </w:r>
            <w:r>
              <w:rPr>
                <w:rFonts w:ascii="仿宋" w:hAnsi="仿宋" w:eastAsia="仿宋" w:cs="仿宋"/>
                <w:sz w:val="22"/>
                <w:szCs w:val="22"/>
              </w:rPr>
              <w:t>未及时续保，或者人身伤亡责任限额低于20万元人民币的处罚</w:t>
            </w:r>
          </w:p>
        </w:tc>
        <w:tc>
          <w:tcPr>
            <w:tcW w:w="1289" w:type="dxa"/>
            <w:vAlign w:val="top"/>
          </w:tcPr>
          <w:p>
            <w:pPr>
              <w:spacing w:before="342" w:line="189" w:lineRule="auto"/>
              <w:ind w:firstLine="226"/>
              <w:rPr>
                <w:rFonts w:ascii="仿宋" w:hAnsi="仿宋" w:eastAsia="仿宋" w:cs="仿宋"/>
                <w:sz w:val="22"/>
                <w:szCs w:val="22"/>
              </w:rPr>
            </w:pPr>
            <w:r>
              <w:rPr>
                <w:rFonts w:ascii="仿宋" w:hAnsi="仿宋" w:eastAsia="仿宋" w:cs="仿宋"/>
                <w:spacing w:val="-4"/>
                <w:sz w:val="22"/>
                <w:szCs w:val="22"/>
              </w:rPr>
              <w:t>行政处罚</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577" w:type="dxa"/>
            <w:gridSpan w:val="4"/>
            <w:vAlign w:val="top"/>
          </w:tcPr>
          <w:p>
            <w:pPr>
              <w:spacing w:before="157" w:line="189" w:lineRule="auto"/>
              <w:ind w:firstLine="3663"/>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三、行政强制（0项）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9577" w:type="dxa"/>
            <w:gridSpan w:val="4"/>
            <w:vAlign w:val="top"/>
          </w:tcPr>
          <w:p>
            <w:pPr>
              <w:spacing w:before="114" w:line="189" w:lineRule="auto"/>
              <w:ind w:firstLine="3684"/>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四、行政征收（0项）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9577" w:type="dxa"/>
            <w:gridSpan w:val="4"/>
            <w:vAlign w:val="top"/>
          </w:tcPr>
          <w:p>
            <w:pPr>
              <w:spacing w:before="117" w:line="189" w:lineRule="auto"/>
              <w:ind w:firstLine="366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五、行政给付（0项）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9577" w:type="dxa"/>
            <w:gridSpan w:val="4"/>
            <w:vAlign w:val="top"/>
          </w:tcPr>
          <w:p>
            <w:pPr>
              <w:spacing w:before="118" w:line="189" w:lineRule="auto"/>
              <w:ind w:firstLine="3658"/>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六、行政检查（</w:t>
            </w:r>
            <w:r>
              <w:rPr>
                <w:rFonts w:ascii="仿宋" w:hAnsi="仿宋" w:eastAsia="仿宋" w:cs="仿宋"/>
                <w:spacing w:val="-62"/>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819" w:type="dxa"/>
            <w:vAlign w:val="top"/>
          </w:tcPr>
          <w:p>
            <w:pPr>
              <w:spacing w:before="171" w:line="180" w:lineRule="auto"/>
              <w:ind w:firstLine="381"/>
              <w:rPr>
                <w:rFonts w:ascii="仿宋" w:hAnsi="仿宋" w:eastAsia="仿宋" w:cs="仿宋"/>
                <w:sz w:val="20"/>
                <w:szCs w:val="20"/>
              </w:rPr>
            </w:pPr>
            <w:r>
              <w:rPr>
                <w:rFonts w:ascii="仿宋" w:hAnsi="仿宋" w:eastAsia="仿宋" w:cs="仿宋"/>
                <w:sz w:val="20"/>
                <w:szCs w:val="20"/>
              </w:rPr>
              <w:t>1</w:t>
            </w:r>
          </w:p>
        </w:tc>
        <w:tc>
          <w:tcPr>
            <w:tcW w:w="6650" w:type="dxa"/>
            <w:shd w:val="clear" w:color="auto" w:fill="FFFFFF"/>
            <w:vAlign w:val="top"/>
          </w:tcPr>
          <w:p>
            <w:pPr>
              <w:spacing w:before="137" w:line="184" w:lineRule="auto"/>
              <w:ind w:firstLine="41"/>
              <w:rPr>
                <w:rFonts w:ascii="宋体" w:hAnsi="宋体" w:eastAsia="宋体" w:cs="宋体"/>
                <w:sz w:val="20"/>
                <w:szCs w:val="20"/>
              </w:rPr>
            </w:pPr>
            <w:r>
              <w:rPr>
                <w:rFonts w:ascii="宋体" w:hAnsi="宋体" w:eastAsia="宋体" w:cs="宋体"/>
                <w:spacing w:val="-3"/>
                <w:sz w:val="20"/>
                <w:szCs w:val="20"/>
              </w:rPr>
              <w:t>营业性演出监督检查</w:t>
            </w:r>
          </w:p>
        </w:tc>
        <w:tc>
          <w:tcPr>
            <w:tcW w:w="1289" w:type="dxa"/>
            <w:vAlign w:val="top"/>
          </w:tcPr>
          <w:p>
            <w:pPr>
              <w:spacing w:before="137" w:line="188" w:lineRule="auto"/>
              <w:ind w:firstLine="263"/>
              <w:rPr>
                <w:rFonts w:ascii="仿宋" w:hAnsi="仿宋" w:eastAsia="仿宋" w:cs="仿宋"/>
                <w:sz w:val="20"/>
                <w:szCs w:val="20"/>
              </w:rPr>
            </w:pPr>
            <w:r>
              <w:rPr>
                <w:rFonts w:ascii="仿宋" w:hAnsi="仿宋" w:eastAsia="仿宋" w:cs="仿宋"/>
                <w:spacing w:val="-3"/>
                <w:sz w:val="20"/>
                <w:szCs w:val="20"/>
              </w:rPr>
              <w:t>行政检查</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819" w:type="dxa"/>
            <w:vAlign w:val="top"/>
          </w:tcPr>
          <w:p>
            <w:pPr>
              <w:spacing w:before="170" w:line="180" w:lineRule="auto"/>
              <w:ind w:firstLine="368"/>
              <w:rPr>
                <w:rFonts w:ascii="仿宋" w:hAnsi="仿宋" w:eastAsia="仿宋" w:cs="仿宋"/>
                <w:sz w:val="20"/>
                <w:szCs w:val="20"/>
              </w:rPr>
            </w:pPr>
            <w:r>
              <w:rPr>
                <w:rFonts w:ascii="仿宋" w:hAnsi="仿宋" w:eastAsia="仿宋" w:cs="仿宋"/>
                <w:sz w:val="20"/>
                <w:szCs w:val="20"/>
              </w:rPr>
              <w:t>2</w:t>
            </w:r>
          </w:p>
        </w:tc>
        <w:tc>
          <w:tcPr>
            <w:tcW w:w="6650" w:type="dxa"/>
            <w:shd w:val="clear" w:color="auto" w:fill="FFFFFF"/>
            <w:vAlign w:val="top"/>
          </w:tcPr>
          <w:p>
            <w:pPr>
              <w:spacing w:before="135" w:line="184" w:lineRule="auto"/>
              <w:ind w:firstLine="36"/>
              <w:rPr>
                <w:rFonts w:ascii="宋体" w:hAnsi="宋体" w:eastAsia="宋体" w:cs="宋体"/>
                <w:sz w:val="20"/>
                <w:szCs w:val="20"/>
              </w:rPr>
            </w:pPr>
            <w:r>
              <w:rPr>
                <w:rFonts w:ascii="宋体" w:hAnsi="宋体" w:eastAsia="宋体" w:cs="宋体"/>
                <w:spacing w:val="-3"/>
                <w:sz w:val="20"/>
                <w:szCs w:val="20"/>
              </w:rPr>
              <w:t>文物保护监督检查</w:t>
            </w:r>
          </w:p>
        </w:tc>
        <w:tc>
          <w:tcPr>
            <w:tcW w:w="1289" w:type="dxa"/>
            <w:vAlign w:val="top"/>
          </w:tcPr>
          <w:p>
            <w:pPr>
              <w:spacing w:before="135" w:line="188" w:lineRule="auto"/>
              <w:ind w:firstLine="263"/>
              <w:rPr>
                <w:rFonts w:ascii="仿宋" w:hAnsi="仿宋" w:eastAsia="仿宋" w:cs="仿宋"/>
                <w:sz w:val="20"/>
                <w:szCs w:val="20"/>
              </w:rPr>
            </w:pPr>
            <w:r>
              <w:rPr>
                <w:rFonts w:ascii="仿宋" w:hAnsi="仿宋" w:eastAsia="仿宋" w:cs="仿宋"/>
                <w:spacing w:val="-3"/>
                <w:sz w:val="20"/>
                <w:szCs w:val="20"/>
              </w:rPr>
              <w:t>行政检查</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819" w:type="dxa"/>
            <w:vAlign w:val="top"/>
          </w:tcPr>
          <w:p>
            <w:pPr>
              <w:spacing w:before="171" w:line="180" w:lineRule="auto"/>
              <w:ind w:firstLine="370"/>
              <w:rPr>
                <w:rFonts w:ascii="仿宋" w:hAnsi="仿宋" w:eastAsia="仿宋" w:cs="仿宋"/>
                <w:sz w:val="20"/>
                <w:szCs w:val="20"/>
              </w:rPr>
            </w:pPr>
            <w:r>
              <w:rPr>
                <w:rFonts w:ascii="仿宋" w:hAnsi="仿宋" w:eastAsia="仿宋" w:cs="仿宋"/>
                <w:sz w:val="20"/>
                <w:szCs w:val="20"/>
              </w:rPr>
              <w:t>3</w:t>
            </w:r>
          </w:p>
        </w:tc>
        <w:tc>
          <w:tcPr>
            <w:tcW w:w="6650" w:type="dxa"/>
            <w:shd w:val="clear" w:color="auto" w:fill="FFFFFF"/>
            <w:vAlign w:val="top"/>
          </w:tcPr>
          <w:p>
            <w:pPr>
              <w:spacing w:before="136" w:line="184" w:lineRule="auto"/>
              <w:ind w:firstLine="34"/>
              <w:rPr>
                <w:rFonts w:ascii="宋体" w:hAnsi="宋体" w:eastAsia="宋体" w:cs="宋体"/>
                <w:sz w:val="20"/>
                <w:szCs w:val="20"/>
              </w:rPr>
            </w:pPr>
            <w:r>
              <w:rPr>
                <w:rFonts w:ascii="宋体" w:hAnsi="宋体" w:eastAsia="宋体" w:cs="宋体"/>
                <w:spacing w:val="-2"/>
                <w:sz w:val="20"/>
                <w:szCs w:val="20"/>
              </w:rPr>
              <w:t>旅游市场秩序监督检查</w:t>
            </w:r>
          </w:p>
        </w:tc>
        <w:tc>
          <w:tcPr>
            <w:tcW w:w="1289" w:type="dxa"/>
            <w:vAlign w:val="top"/>
          </w:tcPr>
          <w:p>
            <w:pPr>
              <w:spacing w:before="136" w:line="188" w:lineRule="auto"/>
              <w:ind w:firstLine="263"/>
              <w:rPr>
                <w:rFonts w:ascii="仿宋" w:hAnsi="仿宋" w:eastAsia="仿宋" w:cs="仿宋"/>
                <w:sz w:val="20"/>
                <w:szCs w:val="20"/>
              </w:rPr>
            </w:pPr>
            <w:r>
              <w:rPr>
                <w:rFonts w:ascii="仿宋" w:hAnsi="仿宋" w:eastAsia="仿宋" w:cs="仿宋"/>
                <w:spacing w:val="-3"/>
                <w:sz w:val="20"/>
                <w:szCs w:val="20"/>
              </w:rPr>
              <w:t>行政检查</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758" w:type="dxa"/>
            <w:gridSpan w:val="3"/>
            <w:tcBorders>
              <w:right w:val="nil"/>
            </w:tcBorders>
            <w:vAlign w:val="top"/>
          </w:tcPr>
          <w:p>
            <w:pPr>
              <w:spacing w:before="121" w:line="189" w:lineRule="auto"/>
              <w:ind w:firstLine="3661"/>
              <w:rPr>
                <w:rFonts w:ascii="仿宋" w:hAnsi="仿宋" w:eastAsia="仿宋" w:cs="仿宋"/>
                <w:sz w:val="24"/>
                <w:szCs w:val="24"/>
              </w:rPr>
            </w:pPr>
            <w:r>
              <w:drawing>
                <wp:anchor distT="0" distB="0" distL="0" distR="0" simplePos="0" relativeHeight="251659264" behindDoc="0" locked="0" layoutInCell="1" allowOverlap="1">
                  <wp:simplePos x="0" y="0"/>
                  <wp:positionH relativeFrom="rightMargin">
                    <wp:posOffset>-5050790</wp:posOffset>
                  </wp:positionH>
                  <wp:positionV relativeFrom="topMargin">
                    <wp:posOffset>286385</wp:posOffset>
                  </wp:positionV>
                  <wp:extent cx="4241165" cy="1206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7"/>
                          <a:stretch>
                            <a:fillRect/>
                          </a:stretch>
                        </pic:blipFill>
                        <pic:spPr>
                          <a:xfrm>
                            <a:off x="0" y="0"/>
                            <a:ext cx="4241291" cy="12191"/>
                          </a:xfrm>
                          <a:prstGeom prst="rect">
                            <a:avLst/>
                          </a:prstGeom>
                        </pic:spPr>
                      </pic:pic>
                    </a:graphicData>
                  </a:graphic>
                </wp:anchor>
              </w:drawing>
            </w:r>
            <w:r>
              <w:rPr>
                <w:rFonts w:ascii="仿宋" w:hAnsi="仿宋" w:eastAsia="仿宋" w:cs="仿宋"/>
                <w:spacing w:val="-1"/>
                <w:sz w:val="24"/>
                <w:szCs w:val="24"/>
                <w14:textOutline w14:w="4358" w14:cap="sq" w14:cmpd="sng">
                  <w14:solidFill>
                    <w14:srgbClr w14:val="000000"/>
                  </w14:solidFill>
                  <w14:prstDash w14:val="solid"/>
                  <w14:bevel/>
                </w14:textOutline>
              </w:rPr>
              <w:t>七、行政确认（0项）</w:t>
            </w:r>
          </w:p>
          <w:p>
            <w:pPr>
              <w:spacing w:before="227" w:line="189" w:lineRule="auto"/>
              <w:ind w:firstLine="3655"/>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八、行政奖励（0项）</w:t>
            </w:r>
          </w:p>
        </w:tc>
        <w:tc>
          <w:tcPr>
            <w:tcW w:w="819" w:type="dxa"/>
            <w:tcBorders>
              <w:left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9577" w:type="dxa"/>
            <w:gridSpan w:val="4"/>
            <w:vAlign w:val="top"/>
          </w:tcPr>
          <w:p>
            <w:pPr>
              <w:spacing w:before="119" w:line="189" w:lineRule="auto"/>
              <w:ind w:firstLine="3665"/>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九、行政裁决（0项）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9577" w:type="dxa"/>
            <w:gridSpan w:val="4"/>
            <w:vAlign w:val="top"/>
          </w:tcPr>
          <w:p>
            <w:pPr>
              <w:spacing w:before="117" w:line="189" w:lineRule="auto"/>
              <w:ind w:firstLine="3603"/>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十、其他职权（28项）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819" w:type="dxa"/>
            <w:vAlign w:val="top"/>
          </w:tcPr>
          <w:p>
            <w:pPr>
              <w:spacing w:before="170" w:line="180" w:lineRule="auto"/>
              <w:ind w:firstLine="381"/>
              <w:rPr>
                <w:rFonts w:ascii="仿宋" w:hAnsi="仿宋" w:eastAsia="仿宋" w:cs="仿宋"/>
                <w:sz w:val="20"/>
                <w:szCs w:val="20"/>
              </w:rPr>
            </w:pPr>
            <w:r>
              <w:rPr>
                <w:rFonts w:ascii="仿宋" w:hAnsi="仿宋" w:eastAsia="仿宋" w:cs="仿宋"/>
                <w:sz w:val="20"/>
                <w:szCs w:val="20"/>
              </w:rPr>
              <w:t>1</w:t>
            </w:r>
          </w:p>
        </w:tc>
        <w:tc>
          <w:tcPr>
            <w:tcW w:w="6650" w:type="dxa"/>
            <w:vAlign w:val="top"/>
          </w:tcPr>
          <w:p>
            <w:pPr>
              <w:spacing w:before="128" w:line="189" w:lineRule="auto"/>
              <w:ind w:firstLine="42"/>
              <w:rPr>
                <w:rFonts w:ascii="仿宋" w:hAnsi="仿宋" w:eastAsia="仿宋" w:cs="仿宋"/>
                <w:sz w:val="22"/>
                <w:szCs w:val="22"/>
              </w:rPr>
            </w:pPr>
            <w:r>
              <w:rPr>
                <w:rFonts w:ascii="仿宋" w:hAnsi="仿宋" w:eastAsia="仿宋" w:cs="仿宋"/>
                <w:spacing w:val="-1"/>
                <w:sz w:val="22"/>
                <w:szCs w:val="22"/>
              </w:rPr>
              <w:t>建设项目文物审查批准</w:t>
            </w:r>
          </w:p>
        </w:tc>
        <w:tc>
          <w:tcPr>
            <w:tcW w:w="1289" w:type="dxa"/>
            <w:vAlign w:val="top"/>
          </w:tcPr>
          <w:p>
            <w:pPr>
              <w:spacing w:before="128"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19" w:type="dxa"/>
            <w:vAlign w:val="top"/>
          </w:tcPr>
          <w:p>
            <w:pPr>
              <w:spacing w:before="215" w:line="180" w:lineRule="auto"/>
              <w:ind w:firstLine="368"/>
              <w:rPr>
                <w:rFonts w:ascii="仿宋" w:hAnsi="仿宋" w:eastAsia="仿宋" w:cs="仿宋"/>
                <w:sz w:val="20"/>
                <w:szCs w:val="20"/>
              </w:rPr>
            </w:pPr>
            <w:r>
              <w:rPr>
                <w:rFonts w:ascii="仿宋" w:hAnsi="仿宋" w:eastAsia="仿宋" w:cs="仿宋"/>
                <w:sz w:val="20"/>
                <w:szCs w:val="20"/>
              </w:rPr>
              <w:t>2</w:t>
            </w:r>
          </w:p>
        </w:tc>
        <w:tc>
          <w:tcPr>
            <w:tcW w:w="6650" w:type="dxa"/>
            <w:vAlign w:val="top"/>
          </w:tcPr>
          <w:p>
            <w:pPr>
              <w:spacing w:before="169" w:line="189" w:lineRule="auto"/>
              <w:ind w:firstLine="42"/>
              <w:rPr>
                <w:rFonts w:ascii="仿宋" w:hAnsi="仿宋" w:eastAsia="仿宋" w:cs="仿宋"/>
                <w:sz w:val="22"/>
                <w:szCs w:val="22"/>
              </w:rPr>
            </w:pPr>
            <w:r>
              <w:rPr>
                <w:rFonts w:ascii="仿宋" w:hAnsi="仿宋" w:eastAsia="仿宋" w:cs="仿宋"/>
                <w:sz w:val="22"/>
                <w:szCs w:val="22"/>
              </w:rPr>
              <w:t>政府出资修缮的非国有不可移动文物转让、抵押、改变用途审批</w:t>
            </w:r>
          </w:p>
        </w:tc>
        <w:tc>
          <w:tcPr>
            <w:tcW w:w="1289" w:type="dxa"/>
            <w:vAlign w:val="top"/>
          </w:tcPr>
          <w:p>
            <w:pPr>
              <w:spacing w:before="169"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19" w:type="dxa"/>
            <w:vAlign w:val="top"/>
          </w:tcPr>
          <w:p>
            <w:pPr>
              <w:spacing w:before="160" w:line="180" w:lineRule="auto"/>
              <w:ind w:firstLine="370"/>
              <w:rPr>
                <w:rFonts w:ascii="仿宋" w:hAnsi="仿宋" w:eastAsia="仿宋" w:cs="仿宋"/>
                <w:sz w:val="20"/>
                <w:szCs w:val="20"/>
              </w:rPr>
            </w:pPr>
            <w:r>
              <w:rPr>
                <w:rFonts w:ascii="仿宋" w:hAnsi="仿宋" w:eastAsia="仿宋" w:cs="仿宋"/>
                <w:sz w:val="20"/>
                <w:szCs w:val="20"/>
              </w:rPr>
              <w:t>3</w:t>
            </w:r>
          </w:p>
        </w:tc>
        <w:tc>
          <w:tcPr>
            <w:tcW w:w="6650" w:type="dxa"/>
            <w:vAlign w:val="top"/>
          </w:tcPr>
          <w:p>
            <w:pPr>
              <w:spacing w:before="117" w:line="189" w:lineRule="auto"/>
              <w:ind w:firstLine="41"/>
              <w:rPr>
                <w:rFonts w:ascii="仿宋" w:hAnsi="仿宋" w:eastAsia="仿宋" w:cs="仿宋"/>
                <w:sz w:val="22"/>
                <w:szCs w:val="22"/>
              </w:rPr>
            </w:pPr>
            <w:r>
              <w:rPr>
                <w:rFonts w:ascii="仿宋" w:hAnsi="仿宋" w:eastAsia="仿宋" w:cs="仿宋"/>
                <w:spacing w:val="-1"/>
                <w:sz w:val="22"/>
                <w:szCs w:val="22"/>
              </w:rPr>
              <w:t>娱乐经营许可证变更审核</w:t>
            </w:r>
          </w:p>
        </w:tc>
        <w:tc>
          <w:tcPr>
            <w:tcW w:w="1289" w:type="dxa"/>
            <w:vAlign w:val="top"/>
          </w:tcPr>
          <w:p>
            <w:pPr>
              <w:spacing w:before="117"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19" w:type="dxa"/>
            <w:vAlign w:val="top"/>
          </w:tcPr>
          <w:p>
            <w:pPr>
              <w:spacing w:before="183" w:line="180" w:lineRule="auto"/>
              <w:ind w:firstLine="365"/>
              <w:rPr>
                <w:rFonts w:ascii="仿宋" w:hAnsi="仿宋" w:eastAsia="仿宋" w:cs="仿宋"/>
                <w:sz w:val="20"/>
                <w:szCs w:val="20"/>
              </w:rPr>
            </w:pPr>
            <w:r>
              <w:rPr>
                <w:rFonts w:ascii="仿宋" w:hAnsi="仿宋" w:eastAsia="仿宋" w:cs="仿宋"/>
                <w:sz w:val="20"/>
                <w:szCs w:val="20"/>
              </w:rPr>
              <w:t>4</w:t>
            </w:r>
          </w:p>
        </w:tc>
        <w:tc>
          <w:tcPr>
            <w:tcW w:w="6650" w:type="dxa"/>
            <w:vAlign w:val="top"/>
          </w:tcPr>
          <w:p>
            <w:pPr>
              <w:spacing w:before="139" w:line="189" w:lineRule="auto"/>
              <w:ind w:firstLine="66"/>
              <w:rPr>
                <w:rFonts w:ascii="仿宋" w:hAnsi="仿宋" w:eastAsia="仿宋" w:cs="仿宋"/>
                <w:sz w:val="22"/>
                <w:szCs w:val="22"/>
              </w:rPr>
            </w:pPr>
            <w:r>
              <w:rPr>
                <w:rFonts w:ascii="仿宋" w:hAnsi="仿宋" w:eastAsia="仿宋" w:cs="仿宋"/>
                <w:spacing w:val="-3"/>
                <w:sz w:val="22"/>
                <w:szCs w:val="22"/>
              </w:rPr>
              <w:t>网络文化经营许可证变更审核</w:t>
            </w:r>
          </w:p>
        </w:tc>
        <w:tc>
          <w:tcPr>
            <w:tcW w:w="1289" w:type="dxa"/>
            <w:vAlign w:val="top"/>
          </w:tcPr>
          <w:p>
            <w:pPr>
              <w:spacing w:before="139"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19" w:type="dxa"/>
            <w:vAlign w:val="top"/>
          </w:tcPr>
          <w:p>
            <w:pPr>
              <w:spacing w:before="163" w:line="180" w:lineRule="auto"/>
              <w:ind w:firstLine="370"/>
              <w:rPr>
                <w:rFonts w:ascii="仿宋" w:hAnsi="仿宋" w:eastAsia="仿宋" w:cs="仿宋"/>
                <w:sz w:val="20"/>
                <w:szCs w:val="20"/>
              </w:rPr>
            </w:pPr>
            <w:r>
              <w:rPr>
                <w:rFonts w:ascii="仿宋" w:hAnsi="仿宋" w:eastAsia="仿宋" w:cs="仿宋"/>
                <w:sz w:val="20"/>
                <w:szCs w:val="20"/>
              </w:rPr>
              <w:t>5</w:t>
            </w:r>
          </w:p>
        </w:tc>
        <w:tc>
          <w:tcPr>
            <w:tcW w:w="6650" w:type="dxa"/>
            <w:vAlign w:val="top"/>
          </w:tcPr>
          <w:p>
            <w:pPr>
              <w:spacing w:before="119" w:line="189" w:lineRule="auto"/>
              <w:ind w:firstLine="48"/>
              <w:rPr>
                <w:rFonts w:ascii="仿宋" w:hAnsi="仿宋" w:eastAsia="仿宋" w:cs="仿宋"/>
                <w:sz w:val="22"/>
                <w:szCs w:val="22"/>
              </w:rPr>
            </w:pPr>
            <w:r>
              <w:rPr>
                <w:rFonts w:ascii="仿宋" w:hAnsi="仿宋" w:eastAsia="仿宋" w:cs="仿宋"/>
                <w:spacing w:val="-1"/>
                <w:sz w:val="22"/>
                <w:szCs w:val="22"/>
              </w:rPr>
              <w:t>营业性演出许可证变更审核</w:t>
            </w:r>
          </w:p>
        </w:tc>
        <w:tc>
          <w:tcPr>
            <w:tcW w:w="1289" w:type="dxa"/>
            <w:vAlign w:val="top"/>
          </w:tcPr>
          <w:p>
            <w:pPr>
              <w:spacing w:before="119"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3" w:line="180" w:lineRule="auto"/>
              <w:ind w:firstLine="368"/>
              <w:rPr>
                <w:rFonts w:ascii="仿宋" w:hAnsi="仿宋" w:eastAsia="仿宋" w:cs="仿宋"/>
                <w:sz w:val="20"/>
                <w:szCs w:val="20"/>
              </w:rPr>
            </w:pPr>
            <w:r>
              <w:rPr>
                <w:rFonts w:ascii="仿宋" w:hAnsi="仿宋" w:eastAsia="仿宋" w:cs="仿宋"/>
                <w:sz w:val="20"/>
                <w:szCs w:val="20"/>
              </w:rPr>
              <w:t>6</w:t>
            </w:r>
          </w:p>
        </w:tc>
        <w:tc>
          <w:tcPr>
            <w:tcW w:w="6650" w:type="dxa"/>
            <w:vAlign w:val="top"/>
          </w:tcPr>
          <w:p>
            <w:pPr>
              <w:spacing w:before="110" w:line="189" w:lineRule="auto"/>
              <w:ind w:firstLine="49"/>
              <w:rPr>
                <w:rFonts w:ascii="仿宋" w:hAnsi="仿宋" w:eastAsia="仿宋" w:cs="仿宋"/>
                <w:sz w:val="22"/>
                <w:szCs w:val="22"/>
              </w:rPr>
            </w:pPr>
            <w:r>
              <w:rPr>
                <w:rFonts w:ascii="仿宋" w:hAnsi="仿宋" w:eastAsia="仿宋" w:cs="仿宋"/>
                <w:spacing w:val="-2"/>
                <w:sz w:val="22"/>
                <w:szCs w:val="22"/>
              </w:rPr>
              <w:t>艺术品经营单位备案</w:t>
            </w:r>
          </w:p>
        </w:tc>
        <w:tc>
          <w:tcPr>
            <w:tcW w:w="1289" w:type="dxa"/>
            <w:vAlign w:val="top"/>
          </w:tcPr>
          <w:p>
            <w:pPr>
              <w:spacing w:before="110"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6" w:line="180" w:lineRule="auto"/>
              <w:ind w:firstLine="371"/>
              <w:rPr>
                <w:rFonts w:ascii="仿宋" w:hAnsi="仿宋" w:eastAsia="仿宋" w:cs="仿宋"/>
                <w:sz w:val="20"/>
                <w:szCs w:val="20"/>
              </w:rPr>
            </w:pPr>
            <w:r>
              <w:rPr>
                <w:rFonts w:ascii="仿宋" w:hAnsi="仿宋" w:eastAsia="仿宋" w:cs="仿宋"/>
                <w:sz w:val="20"/>
                <w:szCs w:val="20"/>
              </w:rPr>
              <w:t>7</w:t>
            </w:r>
          </w:p>
        </w:tc>
        <w:tc>
          <w:tcPr>
            <w:tcW w:w="6650" w:type="dxa"/>
            <w:vAlign w:val="top"/>
          </w:tcPr>
          <w:p>
            <w:pPr>
              <w:spacing w:before="112" w:line="189" w:lineRule="auto"/>
              <w:ind w:firstLine="42"/>
              <w:rPr>
                <w:rFonts w:ascii="仿宋" w:hAnsi="仿宋" w:eastAsia="仿宋" w:cs="仿宋"/>
                <w:sz w:val="22"/>
                <w:szCs w:val="22"/>
              </w:rPr>
            </w:pPr>
            <w:r>
              <w:rPr>
                <w:rFonts w:ascii="仿宋" w:hAnsi="仿宋" w:eastAsia="仿宋" w:cs="仿宋"/>
                <w:sz w:val="22"/>
                <w:szCs w:val="22"/>
              </w:rPr>
              <w:t>举办同一演出项目跨地区营业性演出活动备案</w:t>
            </w:r>
          </w:p>
        </w:tc>
        <w:tc>
          <w:tcPr>
            <w:tcW w:w="1289" w:type="dxa"/>
            <w:vAlign w:val="top"/>
          </w:tcPr>
          <w:p>
            <w:pPr>
              <w:spacing w:before="112"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7" w:line="180" w:lineRule="auto"/>
              <w:ind w:firstLine="367"/>
              <w:rPr>
                <w:rFonts w:ascii="仿宋" w:hAnsi="仿宋" w:eastAsia="仿宋" w:cs="仿宋"/>
                <w:sz w:val="20"/>
                <w:szCs w:val="20"/>
              </w:rPr>
            </w:pPr>
            <w:r>
              <w:rPr>
                <w:rFonts w:ascii="仿宋" w:hAnsi="仿宋" w:eastAsia="仿宋" w:cs="仿宋"/>
                <w:sz w:val="20"/>
                <w:szCs w:val="20"/>
              </w:rPr>
              <w:t>8</w:t>
            </w:r>
          </w:p>
        </w:tc>
        <w:tc>
          <w:tcPr>
            <w:tcW w:w="6650" w:type="dxa"/>
            <w:vAlign w:val="top"/>
          </w:tcPr>
          <w:p>
            <w:pPr>
              <w:spacing w:before="113" w:line="189" w:lineRule="auto"/>
              <w:ind w:firstLine="48"/>
              <w:rPr>
                <w:rFonts w:ascii="仿宋" w:hAnsi="仿宋" w:eastAsia="仿宋" w:cs="仿宋"/>
                <w:sz w:val="22"/>
                <w:szCs w:val="22"/>
              </w:rPr>
            </w:pPr>
            <w:r>
              <w:rPr>
                <w:rFonts w:ascii="仿宋" w:hAnsi="仿宋" w:eastAsia="仿宋" w:cs="仿宋"/>
                <w:spacing w:val="-1"/>
                <w:sz w:val="22"/>
                <w:szCs w:val="22"/>
              </w:rPr>
              <w:t>河南省文化产业示范园区、示范基地申报</w:t>
            </w:r>
          </w:p>
        </w:tc>
        <w:tc>
          <w:tcPr>
            <w:tcW w:w="1289" w:type="dxa"/>
            <w:vAlign w:val="top"/>
          </w:tcPr>
          <w:p>
            <w:pPr>
              <w:spacing w:before="113"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8" w:line="180" w:lineRule="auto"/>
              <w:ind w:firstLine="367"/>
              <w:rPr>
                <w:rFonts w:ascii="仿宋" w:hAnsi="仿宋" w:eastAsia="仿宋" w:cs="仿宋"/>
                <w:sz w:val="20"/>
                <w:szCs w:val="20"/>
              </w:rPr>
            </w:pPr>
            <w:r>
              <w:rPr>
                <w:rFonts w:ascii="仿宋" w:hAnsi="仿宋" w:eastAsia="仿宋" w:cs="仿宋"/>
                <w:sz w:val="20"/>
                <w:szCs w:val="20"/>
              </w:rPr>
              <w:t>9</w:t>
            </w:r>
          </w:p>
        </w:tc>
        <w:tc>
          <w:tcPr>
            <w:tcW w:w="6650" w:type="dxa"/>
            <w:vAlign w:val="top"/>
          </w:tcPr>
          <w:p>
            <w:pPr>
              <w:spacing w:before="115" w:line="189" w:lineRule="auto"/>
              <w:ind w:firstLine="43"/>
              <w:rPr>
                <w:rFonts w:ascii="仿宋" w:hAnsi="仿宋" w:eastAsia="仿宋" w:cs="仿宋"/>
                <w:sz w:val="22"/>
                <w:szCs w:val="22"/>
              </w:rPr>
            </w:pPr>
            <w:r>
              <w:rPr>
                <w:rFonts w:ascii="仿宋" w:hAnsi="仿宋" w:eastAsia="仿宋" w:cs="仿宋"/>
                <w:spacing w:val="-1"/>
                <w:sz w:val="22"/>
                <w:szCs w:val="22"/>
              </w:rPr>
              <w:t>省级非遗名录与非遗传承人申报</w:t>
            </w:r>
          </w:p>
        </w:tc>
        <w:tc>
          <w:tcPr>
            <w:tcW w:w="1289" w:type="dxa"/>
            <w:vAlign w:val="top"/>
          </w:tcPr>
          <w:p>
            <w:pPr>
              <w:spacing w:before="115"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9" w:line="180" w:lineRule="auto"/>
              <w:ind w:firstLine="330"/>
              <w:rPr>
                <w:rFonts w:ascii="仿宋" w:hAnsi="仿宋" w:eastAsia="仿宋" w:cs="仿宋"/>
                <w:sz w:val="20"/>
                <w:szCs w:val="20"/>
              </w:rPr>
            </w:pPr>
            <w:r>
              <w:rPr>
                <w:rFonts w:ascii="仿宋" w:hAnsi="仿宋" w:eastAsia="仿宋" w:cs="仿宋"/>
                <w:spacing w:val="-10"/>
                <w:w w:val="99"/>
                <w:sz w:val="20"/>
                <w:szCs w:val="20"/>
              </w:rPr>
              <w:t>10</w:t>
            </w:r>
          </w:p>
        </w:tc>
        <w:tc>
          <w:tcPr>
            <w:tcW w:w="6650" w:type="dxa"/>
            <w:vAlign w:val="top"/>
          </w:tcPr>
          <w:p>
            <w:pPr>
              <w:spacing w:before="116" w:line="189" w:lineRule="auto"/>
              <w:ind w:firstLine="67"/>
              <w:rPr>
                <w:rFonts w:ascii="仿宋" w:hAnsi="仿宋" w:eastAsia="仿宋" w:cs="仿宋"/>
                <w:sz w:val="22"/>
                <w:szCs w:val="22"/>
              </w:rPr>
            </w:pPr>
            <w:r>
              <w:rPr>
                <w:rFonts w:ascii="仿宋" w:hAnsi="仿宋" w:eastAsia="仿宋" w:cs="仿宋"/>
                <w:spacing w:val="-2"/>
                <w:sz w:val="22"/>
                <w:szCs w:val="22"/>
              </w:rPr>
              <w:t>国家级非遗名录与非遗传承人申报</w:t>
            </w:r>
          </w:p>
        </w:tc>
        <w:tc>
          <w:tcPr>
            <w:tcW w:w="1289" w:type="dxa"/>
            <w:vAlign w:val="top"/>
          </w:tcPr>
          <w:p>
            <w:pPr>
              <w:spacing w:before="116"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60" w:line="180" w:lineRule="auto"/>
              <w:ind w:firstLine="330"/>
              <w:rPr>
                <w:rFonts w:ascii="仿宋" w:hAnsi="仿宋" w:eastAsia="仿宋" w:cs="仿宋"/>
                <w:sz w:val="20"/>
                <w:szCs w:val="20"/>
              </w:rPr>
            </w:pPr>
            <w:r>
              <w:rPr>
                <w:rFonts w:ascii="仿宋" w:hAnsi="仿宋" w:eastAsia="仿宋" w:cs="仿宋"/>
                <w:spacing w:val="-10"/>
                <w:w w:val="99"/>
                <w:sz w:val="20"/>
                <w:szCs w:val="20"/>
              </w:rPr>
              <w:t>11</w:t>
            </w:r>
          </w:p>
        </w:tc>
        <w:tc>
          <w:tcPr>
            <w:tcW w:w="6650" w:type="dxa"/>
            <w:vAlign w:val="top"/>
          </w:tcPr>
          <w:p>
            <w:pPr>
              <w:spacing w:before="118" w:line="189" w:lineRule="auto"/>
              <w:ind w:firstLine="43"/>
              <w:rPr>
                <w:rFonts w:ascii="仿宋" w:hAnsi="仿宋" w:eastAsia="仿宋" w:cs="仿宋"/>
                <w:sz w:val="22"/>
                <w:szCs w:val="22"/>
              </w:rPr>
            </w:pPr>
            <w:r>
              <w:rPr>
                <w:rFonts w:ascii="仿宋" w:hAnsi="仿宋" w:eastAsia="仿宋" w:cs="仿宋"/>
                <w:spacing w:val="-6"/>
                <w:sz w:val="22"/>
                <w:szCs w:val="22"/>
              </w:rPr>
              <w:t>对外、对港澳台文化旅游交流项目（含引进和派出）</w:t>
            </w:r>
            <w:r>
              <w:rPr>
                <w:rFonts w:ascii="仿宋" w:hAnsi="仿宋" w:eastAsia="仿宋" w:cs="仿宋"/>
                <w:spacing w:val="47"/>
                <w:sz w:val="22"/>
                <w:szCs w:val="22"/>
              </w:rPr>
              <w:t xml:space="preserve"> </w:t>
            </w:r>
            <w:r>
              <w:rPr>
                <w:rFonts w:ascii="仿宋" w:hAnsi="仿宋" w:eastAsia="仿宋" w:cs="仿宋"/>
                <w:spacing w:val="-6"/>
                <w:sz w:val="22"/>
                <w:szCs w:val="22"/>
              </w:rPr>
              <w:t>申报</w:t>
            </w:r>
          </w:p>
        </w:tc>
        <w:tc>
          <w:tcPr>
            <w:tcW w:w="1289" w:type="dxa"/>
            <w:vAlign w:val="top"/>
          </w:tcPr>
          <w:p>
            <w:pPr>
              <w:spacing w:before="118"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46" w:line="180" w:lineRule="auto"/>
              <w:ind w:firstLine="330"/>
              <w:rPr>
                <w:rFonts w:ascii="仿宋" w:hAnsi="仿宋" w:eastAsia="仿宋" w:cs="仿宋"/>
                <w:sz w:val="20"/>
                <w:szCs w:val="20"/>
              </w:rPr>
            </w:pPr>
            <w:r>
              <w:rPr>
                <w:rFonts w:ascii="仿宋" w:hAnsi="仿宋" w:eastAsia="仿宋" w:cs="仿宋"/>
                <w:spacing w:val="-10"/>
                <w:w w:val="99"/>
                <w:sz w:val="20"/>
                <w:szCs w:val="20"/>
              </w:rPr>
              <w:t>12</w:t>
            </w:r>
          </w:p>
        </w:tc>
        <w:tc>
          <w:tcPr>
            <w:tcW w:w="6650" w:type="dxa"/>
            <w:vAlign w:val="top"/>
          </w:tcPr>
          <w:p>
            <w:pPr>
              <w:spacing w:before="70" w:line="207" w:lineRule="auto"/>
              <w:ind w:left="46" w:right="202" w:hanging="5"/>
              <w:rPr>
                <w:rFonts w:ascii="仿宋" w:hAnsi="仿宋" w:eastAsia="仿宋" w:cs="仿宋"/>
                <w:sz w:val="22"/>
                <w:szCs w:val="22"/>
              </w:rPr>
            </w:pPr>
            <w:r>
              <w:rPr>
                <w:rFonts w:ascii="仿宋" w:hAnsi="仿宋" w:eastAsia="仿宋" w:cs="仿宋"/>
                <w:sz w:val="22"/>
                <w:szCs w:val="22"/>
              </w:rPr>
              <w:t>设立旅行社的初审和申报，旅行社分社及营业网点的备案，3A级以</w:t>
            </w:r>
            <w:r>
              <w:rPr>
                <w:rFonts w:ascii="仿宋" w:hAnsi="仿宋" w:eastAsia="仿宋" w:cs="仿宋"/>
                <w:spacing w:val="11"/>
                <w:sz w:val="22"/>
                <w:szCs w:val="22"/>
              </w:rPr>
              <w:t xml:space="preserve"> </w:t>
            </w:r>
            <w:r>
              <w:rPr>
                <w:rFonts w:ascii="仿宋" w:hAnsi="仿宋" w:eastAsia="仿宋" w:cs="仿宋"/>
                <w:spacing w:val="-11"/>
                <w:w w:val="99"/>
                <w:sz w:val="22"/>
                <w:szCs w:val="22"/>
              </w:rPr>
              <w:t>下（含3A</w:t>
            </w:r>
            <w:r>
              <w:rPr>
                <w:rFonts w:ascii="仿宋" w:hAnsi="仿宋" w:eastAsia="仿宋" w:cs="仿宋"/>
                <w:spacing w:val="35"/>
                <w:sz w:val="22"/>
                <w:szCs w:val="22"/>
              </w:rPr>
              <w:t xml:space="preserve"> </w:t>
            </w:r>
            <w:r>
              <w:rPr>
                <w:rFonts w:ascii="仿宋" w:hAnsi="仿宋" w:eastAsia="仿宋" w:cs="仿宋"/>
                <w:spacing w:val="-11"/>
                <w:w w:val="99"/>
                <w:sz w:val="22"/>
                <w:szCs w:val="22"/>
              </w:rPr>
              <w:t>级）</w:t>
            </w:r>
            <w:r>
              <w:rPr>
                <w:rFonts w:ascii="仿宋" w:hAnsi="仿宋" w:eastAsia="仿宋" w:cs="仿宋"/>
                <w:spacing w:val="15"/>
                <w:sz w:val="22"/>
                <w:szCs w:val="22"/>
              </w:rPr>
              <w:t xml:space="preserve"> </w:t>
            </w:r>
            <w:r>
              <w:rPr>
                <w:rFonts w:ascii="仿宋" w:hAnsi="仿宋" w:eastAsia="仿宋" w:cs="仿宋"/>
                <w:spacing w:val="-11"/>
                <w:w w:val="99"/>
                <w:sz w:val="22"/>
                <w:szCs w:val="22"/>
              </w:rPr>
              <w:t>旅行社的评定</w:t>
            </w:r>
          </w:p>
        </w:tc>
        <w:tc>
          <w:tcPr>
            <w:tcW w:w="1289" w:type="dxa"/>
            <w:vAlign w:val="top"/>
          </w:tcPr>
          <w:p>
            <w:pPr>
              <w:spacing w:before="204"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62" w:line="180" w:lineRule="auto"/>
              <w:ind w:firstLine="330"/>
              <w:rPr>
                <w:rFonts w:ascii="仿宋" w:hAnsi="仿宋" w:eastAsia="仿宋" w:cs="仿宋"/>
                <w:sz w:val="20"/>
                <w:szCs w:val="20"/>
              </w:rPr>
            </w:pPr>
            <w:r>
              <w:rPr>
                <w:rFonts w:ascii="仿宋" w:hAnsi="仿宋" w:eastAsia="仿宋" w:cs="仿宋"/>
                <w:spacing w:val="-10"/>
                <w:w w:val="99"/>
                <w:sz w:val="20"/>
                <w:szCs w:val="20"/>
              </w:rPr>
              <w:t>13</w:t>
            </w:r>
          </w:p>
        </w:tc>
        <w:tc>
          <w:tcPr>
            <w:tcW w:w="6650" w:type="dxa"/>
            <w:vAlign w:val="top"/>
          </w:tcPr>
          <w:p>
            <w:pPr>
              <w:spacing w:before="120" w:line="189" w:lineRule="auto"/>
              <w:ind w:firstLine="39"/>
              <w:rPr>
                <w:rFonts w:ascii="仿宋" w:hAnsi="仿宋" w:eastAsia="仿宋" w:cs="仿宋"/>
                <w:sz w:val="22"/>
                <w:szCs w:val="22"/>
              </w:rPr>
            </w:pPr>
            <w:r>
              <w:rPr>
                <w:rFonts w:ascii="仿宋" w:hAnsi="仿宋" w:eastAsia="仿宋" w:cs="仿宋"/>
                <w:spacing w:val="-7"/>
                <w:sz w:val="22"/>
                <w:szCs w:val="22"/>
              </w:rPr>
              <w:t>3A级以下（含3A级）</w:t>
            </w:r>
            <w:r>
              <w:rPr>
                <w:rFonts w:ascii="仿宋" w:hAnsi="仿宋" w:eastAsia="仿宋" w:cs="仿宋"/>
                <w:spacing w:val="8"/>
                <w:sz w:val="22"/>
                <w:szCs w:val="22"/>
              </w:rPr>
              <w:t xml:space="preserve"> </w:t>
            </w:r>
            <w:r>
              <w:rPr>
                <w:rFonts w:ascii="仿宋" w:hAnsi="仿宋" w:eastAsia="仿宋" w:cs="仿宋"/>
                <w:spacing w:val="-7"/>
                <w:sz w:val="22"/>
                <w:szCs w:val="22"/>
              </w:rPr>
              <w:t>旅游景区评定</w:t>
            </w:r>
          </w:p>
        </w:tc>
        <w:tc>
          <w:tcPr>
            <w:tcW w:w="1289" w:type="dxa"/>
            <w:vAlign w:val="top"/>
          </w:tcPr>
          <w:p>
            <w:pPr>
              <w:spacing w:before="120"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19" w:type="dxa"/>
            <w:vAlign w:val="top"/>
          </w:tcPr>
          <w:p>
            <w:pPr>
              <w:spacing w:before="248" w:line="180" w:lineRule="auto"/>
              <w:ind w:firstLine="330"/>
              <w:rPr>
                <w:rFonts w:ascii="仿宋" w:hAnsi="仿宋" w:eastAsia="仿宋" w:cs="仿宋"/>
                <w:sz w:val="20"/>
                <w:szCs w:val="20"/>
              </w:rPr>
            </w:pPr>
            <w:r>
              <w:rPr>
                <w:rFonts w:ascii="仿宋" w:hAnsi="仿宋" w:eastAsia="仿宋" w:cs="仿宋"/>
                <w:spacing w:val="-10"/>
                <w:w w:val="99"/>
                <w:sz w:val="20"/>
                <w:szCs w:val="20"/>
              </w:rPr>
              <w:t>14</w:t>
            </w:r>
          </w:p>
        </w:tc>
        <w:tc>
          <w:tcPr>
            <w:tcW w:w="6650" w:type="dxa"/>
            <w:vAlign w:val="top"/>
          </w:tcPr>
          <w:p>
            <w:pPr>
              <w:spacing w:before="69" w:line="208" w:lineRule="auto"/>
              <w:ind w:left="44" w:right="199" w:firstLine="3"/>
              <w:rPr>
                <w:rFonts w:ascii="仿宋" w:hAnsi="仿宋" w:eastAsia="仿宋" w:cs="仿宋"/>
                <w:sz w:val="22"/>
                <w:szCs w:val="22"/>
              </w:rPr>
            </w:pPr>
            <w:r>
              <w:rPr>
                <w:rFonts w:ascii="仿宋" w:hAnsi="仿宋" w:eastAsia="仿宋" w:cs="仿宋"/>
                <w:spacing w:val="-4"/>
                <w:sz w:val="22"/>
                <w:szCs w:val="22"/>
              </w:rPr>
              <w:t>三星级以下（含三星级）</w:t>
            </w:r>
            <w:r>
              <w:rPr>
                <w:rFonts w:ascii="仿宋" w:hAnsi="仿宋" w:eastAsia="仿宋" w:cs="仿宋"/>
                <w:spacing w:val="13"/>
                <w:sz w:val="22"/>
                <w:szCs w:val="22"/>
              </w:rPr>
              <w:t xml:space="preserve"> </w:t>
            </w:r>
            <w:r>
              <w:rPr>
                <w:rFonts w:ascii="仿宋" w:hAnsi="仿宋" w:eastAsia="仿宋" w:cs="仿宋"/>
                <w:spacing w:val="-4"/>
                <w:sz w:val="22"/>
                <w:szCs w:val="22"/>
              </w:rPr>
              <w:t>旅游宾馆、旅游餐馆、农家宾馆、乡村旅</w:t>
            </w:r>
            <w:r>
              <w:rPr>
                <w:rFonts w:ascii="仿宋" w:hAnsi="仿宋" w:eastAsia="仿宋" w:cs="仿宋"/>
                <w:sz w:val="22"/>
                <w:szCs w:val="22"/>
              </w:rPr>
              <w:t xml:space="preserve"> </w:t>
            </w:r>
            <w:r>
              <w:rPr>
                <w:rFonts w:ascii="仿宋" w:hAnsi="仿宋" w:eastAsia="仿宋" w:cs="仿宋"/>
                <w:spacing w:val="-4"/>
                <w:sz w:val="22"/>
                <w:szCs w:val="22"/>
              </w:rPr>
              <w:t>游单位的星</w:t>
            </w:r>
            <w:r>
              <w:rPr>
                <w:rFonts w:ascii="仿宋" w:hAnsi="仿宋" w:eastAsia="仿宋" w:cs="仿宋"/>
                <w:spacing w:val="20"/>
                <w:sz w:val="22"/>
                <w:szCs w:val="22"/>
              </w:rPr>
              <w:t xml:space="preserve"> </w:t>
            </w:r>
            <w:r>
              <w:rPr>
                <w:rFonts w:ascii="仿宋" w:hAnsi="仿宋" w:eastAsia="仿宋" w:cs="仿宋"/>
                <w:spacing w:val="-4"/>
                <w:sz w:val="22"/>
                <w:szCs w:val="22"/>
              </w:rPr>
              <w:t>级评定</w:t>
            </w:r>
          </w:p>
        </w:tc>
        <w:tc>
          <w:tcPr>
            <w:tcW w:w="1289" w:type="dxa"/>
            <w:vAlign w:val="top"/>
          </w:tcPr>
          <w:p>
            <w:pPr>
              <w:spacing w:before="203"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64" w:line="180" w:lineRule="auto"/>
              <w:ind w:firstLine="330"/>
              <w:rPr>
                <w:rFonts w:ascii="仿宋" w:hAnsi="仿宋" w:eastAsia="仿宋" w:cs="仿宋"/>
                <w:sz w:val="20"/>
                <w:szCs w:val="20"/>
              </w:rPr>
            </w:pPr>
            <w:r>
              <w:rPr>
                <w:rFonts w:ascii="仿宋" w:hAnsi="仿宋" w:eastAsia="仿宋" w:cs="仿宋"/>
                <w:spacing w:val="-10"/>
                <w:w w:val="99"/>
                <w:sz w:val="20"/>
                <w:szCs w:val="20"/>
              </w:rPr>
              <w:t>15</w:t>
            </w:r>
          </w:p>
        </w:tc>
        <w:tc>
          <w:tcPr>
            <w:tcW w:w="6650" w:type="dxa"/>
            <w:vAlign w:val="top"/>
          </w:tcPr>
          <w:p>
            <w:pPr>
              <w:spacing w:before="122" w:line="189" w:lineRule="auto"/>
              <w:ind w:firstLine="42"/>
              <w:rPr>
                <w:rFonts w:ascii="仿宋" w:hAnsi="仿宋" w:eastAsia="仿宋" w:cs="仿宋"/>
                <w:sz w:val="22"/>
                <w:szCs w:val="22"/>
              </w:rPr>
            </w:pPr>
            <w:r>
              <w:rPr>
                <w:rFonts w:ascii="仿宋" w:hAnsi="仿宋" w:eastAsia="仿宋" w:cs="仿宋"/>
                <w:spacing w:val="-1"/>
                <w:sz w:val="22"/>
                <w:szCs w:val="22"/>
              </w:rPr>
              <w:t>银叶级绿色旅游饭店的评定、复核</w:t>
            </w:r>
          </w:p>
        </w:tc>
        <w:tc>
          <w:tcPr>
            <w:tcW w:w="1289" w:type="dxa"/>
            <w:vAlign w:val="top"/>
          </w:tcPr>
          <w:p>
            <w:pPr>
              <w:spacing w:before="122"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819" w:type="dxa"/>
            <w:vAlign w:val="top"/>
          </w:tcPr>
          <w:p>
            <w:pPr>
              <w:spacing w:before="166" w:line="180" w:lineRule="auto"/>
              <w:ind w:firstLine="330"/>
              <w:rPr>
                <w:rFonts w:ascii="仿宋" w:hAnsi="仿宋" w:eastAsia="仿宋" w:cs="仿宋"/>
                <w:sz w:val="20"/>
                <w:szCs w:val="20"/>
              </w:rPr>
            </w:pPr>
            <w:r>
              <w:rPr>
                <w:rFonts w:ascii="仿宋" w:hAnsi="仿宋" w:eastAsia="仿宋" w:cs="仿宋"/>
                <w:spacing w:val="-10"/>
                <w:w w:val="99"/>
                <w:sz w:val="20"/>
                <w:szCs w:val="20"/>
              </w:rPr>
              <w:t>16</w:t>
            </w:r>
          </w:p>
        </w:tc>
        <w:tc>
          <w:tcPr>
            <w:tcW w:w="6650" w:type="dxa"/>
            <w:vAlign w:val="top"/>
          </w:tcPr>
          <w:p>
            <w:pPr>
              <w:spacing w:before="123" w:line="189" w:lineRule="auto"/>
              <w:ind w:firstLine="41"/>
              <w:rPr>
                <w:rFonts w:ascii="仿宋" w:hAnsi="仿宋" w:eastAsia="仿宋" w:cs="仿宋"/>
                <w:sz w:val="22"/>
                <w:szCs w:val="22"/>
              </w:rPr>
            </w:pPr>
            <w:r>
              <w:rPr>
                <w:rFonts w:ascii="仿宋" w:hAnsi="仿宋" w:eastAsia="仿宋" w:cs="仿宋"/>
                <w:spacing w:val="-1"/>
                <w:sz w:val="22"/>
                <w:szCs w:val="22"/>
              </w:rPr>
              <w:t>旅行社统计调查、饭店统计调查</w:t>
            </w:r>
          </w:p>
        </w:tc>
        <w:tc>
          <w:tcPr>
            <w:tcW w:w="1289" w:type="dxa"/>
            <w:vAlign w:val="top"/>
          </w:tcPr>
          <w:p>
            <w:pPr>
              <w:spacing w:before="123"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bl>
    <w:p>
      <w:pPr>
        <w:spacing w:line="270" w:lineRule="exact"/>
        <w:rPr>
          <w:rFonts w:ascii="宋体"/>
          <w:sz w:val="21"/>
        </w:rPr>
      </w:pPr>
    </w:p>
    <w:p>
      <w:pPr>
        <w:sectPr>
          <w:footerReference r:id="rId14" w:type="default"/>
          <w:pgSz w:w="11905" w:h="16837"/>
          <w:pgMar w:top="1430" w:right="1241" w:bottom="1007" w:left="1070" w:header="0" w:footer="766" w:gutter="0"/>
          <w:cols w:space="720" w:num="1"/>
        </w:sectPr>
      </w:pPr>
    </w:p>
    <w:tbl>
      <w:tblPr>
        <w:tblStyle w:val="4"/>
        <w:tblW w:w="95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650"/>
        <w:gridCol w:w="1289"/>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1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5"/>
                <w:sz w:val="24"/>
                <w:szCs w:val="24"/>
              </w:rPr>
              <w:t>序号</w:t>
            </w:r>
          </w:p>
        </w:tc>
        <w:tc>
          <w:tcPr>
            <w:tcW w:w="6650" w:type="dxa"/>
            <w:vAlign w:val="top"/>
          </w:tcPr>
          <w:p>
            <w:pPr>
              <w:spacing w:before="113" w:line="187" w:lineRule="auto"/>
              <w:ind w:firstLine="2854"/>
              <w:rPr>
                <w:rFonts w:ascii="黑体" w:hAnsi="黑体" w:eastAsia="黑体" w:cs="黑体"/>
                <w:sz w:val="24"/>
                <w:szCs w:val="24"/>
              </w:rPr>
            </w:pPr>
            <w:r>
              <w:rPr>
                <w:rFonts w:ascii="黑体" w:hAnsi="黑体" w:eastAsia="黑体" w:cs="黑体"/>
                <w:spacing w:val="-3"/>
                <w:sz w:val="24"/>
                <w:szCs w:val="24"/>
              </w:rPr>
              <w:t>职权名称</w:t>
            </w:r>
          </w:p>
        </w:tc>
        <w:tc>
          <w:tcPr>
            <w:tcW w:w="1289" w:type="dxa"/>
            <w:vAlign w:val="top"/>
          </w:tcPr>
          <w:p>
            <w:pPr>
              <w:spacing w:before="113" w:line="187" w:lineRule="auto"/>
              <w:ind w:firstLine="178"/>
              <w:rPr>
                <w:rFonts w:ascii="黑体" w:hAnsi="黑体" w:eastAsia="黑体" w:cs="黑体"/>
                <w:sz w:val="24"/>
                <w:szCs w:val="24"/>
              </w:rPr>
            </w:pPr>
            <w:r>
              <w:rPr>
                <w:rFonts w:ascii="黑体" w:hAnsi="黑体" w:eastAsia="黑体" w:cs="黑体"/>
                <w:spacing w:val="-3"/>
                <w:sz w:val="24"/>
                <w:szCs w:val="24"/>
              </w:rPr>
              <w:t>职权类别</w:t>
            </w:r>
          </w:p>
        </w:tc>
        <w:tc>
          <w:tcPr>
            <w:tcW w:w="819" w:type="dxa"/>
            <w:vAlign w:val="top"/>
          </w:tcPr>
          <w:p>
            <w:pPr>
              <w:spacing w:before="113" w:line="187" w:lineRule="auto"/>
              <w:ind w:firstLine="180"/>
              <w:rPr>
                <w:rFonts w:ascii="黑体" w:hAnsi="黑体" w:eastAsia="黑体" w:cs="黑体"/>
                <w:sz w:val="24"/>
                <w:szCs w:val="24"/>
              </w:rPr>
            </w:pPr>
            <w:r>
              <w:rPr>
                <w:rFonts w:ascii="黑体" w:hAnsi="黑体" w:eastAsia="黑体" w:cs="黑体"/>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47" w:line="180" w:lineRule="auto"/>
              <w:ind w:firstLine="330"/>
              <w:rPr>
                <w:rFonts w:ascii="仿宋" w:hAnsi="仿宋" w:eastAsia="仿宋" w:cs="仿宋"/>
                <w:sz w:val="20"/>
                <w:szCs w:val="20"/>
              </w:rPr>
            </w:pPr>
            <w:r>
              <w:rPr>
                <w:rFonts w:ascii="仿宋" w:hAnsi="仿宋" w:eastAsia="仿宋" w:cs="仿宋"/>
                <w:spacing w:val="-10"/>
                <w:w w:val="99"/>
                <w:sz w:val="20"/>
                <w:szCs w:val="20"/>
              </w:rPr>
              <w:t>17</w:t>
            </w:r>
          </w:p>
        </w:tc>
        <w:tc>
          <w:tcPr>
            <w:tcW w:w="6650" w:type="dxa"/>
            <w:vAlign w:val="top"/>
          </w:tcPr>
          <w:p>
            <w:pPr>
              <w:spacing w:before="105" w:line="189" w:lineRule="auto"/>
              <w:ind w:firstLine="41"/>
              <w:rPr>
                <w:rFonts w:ascii="仿宋" w:hAnsi="仿宋" w:eastAsia="仿宋" w:cs="仿宋"/>
                <w:sz w:val="22"/>
                <w:szCs w:val="22"/>
              </w:rPr>
            </w:pPr>
            <w:r>
              <w:rPr>
                <w:rFonts w:ascii="仿宋" w:hAnsi="仿宋" w:eastAsia="仿宋" w:cs="仿宋"/>
                <w:spacing w:val="-1"/>
                <w:sz w:val="22"/>
                <w:szCs w:val="22"/>
              </w:rPr>
              <w:t>旅行社从业质量保证金管理</w:t>
            </w:r>
          </w:p>
        </w:tc>
        <w:tc>
          <w:tcPr>
            <w:tcW w:w="1289" w:type="dxa"/>
            <w:vAlign w:val="top"/>
          </w:tcPr>
          <w:p>
            <w:pPr>
              <w:spacing w:before="105"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49" w:line="180" w:lineRule="auto"/>
              <w:ind w:firstLine="330"/>
              <w:rPr>
                <w:rFonts w:ascii="仿宋" w:hAnsi="仿宋" w:eastAsia="仿宋" w:cs="仿宋"/>
                <w:sz w:val="20"/>
                <w:szCs w:val="20"/>
              </w:rPr>
            </w:pPr>
            <w:r>
              <w:rPr>
                <w:rFonts w:ascii="仿宋" w:hAnsi="仿宋" w:eastAsia="仿宋" w:cs="仿宋"/>
                <w:spacing w:val="-10"/>
                <w:w w:val="99"/>
                <w:sz w:val="20"/>
                <w:szCs w:val="20"/>
              </w:rPr>
              <w:t>18</w:t>
            </w:r>
          </w:p>
        </w:tc>
        <w:tc>
          <w:tcPr>
            <w:tcW w:w="6650" w:type="dxa"/>
            <w:vAlign w:val="top"/>
          </w:tcPr>
          <w:p>
            <w:pPr>
              <w:spacing w:before="107" w:line="189" w:lineRule="auto"/>
              <w:ind w:firstLine="34"/>
              <w:rPr>
                <w:rFonts w:ascii="仿宋" w:hAnsi="仿宋" w:eastAsia="仿宋" w:cs="仿宋"/>
                <w:sz w:val="22"/>
                <w:szCs w:val="22"/>
              </w:rPr>
            </w:pPr>
            <w:r>
              <w:rPr>
                <w:rFonts w:ascii="仿宋" w:hAnsi="仿宋" w:eastAsia="仿宋" w:cs="仿宋"/>
                <w:spacing w:val="-7"/>
                <w:sz w:val="22"/>
                <w:szCs w:val="22"/>
              </w:rPr>
              <w:t>4A级以上（含4A级）</w:t>
            </w:r>
            <w:r>
              <w:rPr>
                <w:rFonts w:ascii="仿宋" w:hAnsi="仿宋" w:eastAsia="仿宋" w:cs="仿宋"/>
                <w:spacing w:val="6"/>
                <w:sz w:val="22"/>
                <w:szCs w:val="22"/>
              </w:rPr>
              <w:t xml:space="preserve"> </w:t>
            </w:r>
            <w:r>
              <w:rPr>
                <w:rFonts w:ascii="仿宋" w:hAnsi="仿宋" w:eastAsia="仿宋" w:cs="仿宋"/>
                <w:spacing w:val="-7"/>
                <w:sz w:val="22"/>
                <w:szCs w:val="22"/>
              </w:rPr>
              <w:t>旅行社初审</w:t>
            </w:r>
          </w:p>
        </w:tc>
        <w:tc>
          <w:tcPr>
            <w:tcW w:w="1289" w:type="dxa"/>
            <w:vAlign w:val="top"/>
          </w:tcPr>
          <w:p>
            <w:pPr>
              <w:spacing w:before="107"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1" w:line="180" w:lineRule="auto"/>
              <w:ind w:firstLine="330"/>
              <w:rPr>
                <w:rFonts w:ascii="仿宋" w:hAnsi="仿宋" w:eastAsia="仿宋" w:cs="仿宋"/>
                <w:sz w:val="20"/>
                <w:szCs w:val="20"/>
              </w:rPr>
            </w:pPr>
            <w:r>
              <w:rPr>
                <w:rFonts w:ascii="仿宋" w:hAnsi="仿宋" w:eastAsia="仿宋" w:cs="仿宋"/>
                <w:spacing w:val="-10"/>
                <w:w w:val="99"/>
                <w:sz w:val="20"/>
                <w:szCs w:val="20"/>
              </w:rPr>
              <w:t>19</w:t>
            </w:r>
          </w:p>
        </w:tc>
        <w:tc>
          <w:tcPr>
            <w:tcW w:w="6650" w:type="dxa"/>
            <w:vAlign w:val="top"/>
          </w:tcPr>
          <w:p>
            <w:pPr>
              <w:spacing w:before="108" w:line="189" w:lineRule="auto"/>
              <w:ind w:firstLine="34"/>
              <w:rPr>
                <w:rFonts w:ascii="仿宋" w:hAnsi="仿宋" w:eastAsia="仿宋" w:cs="仿宋"/>
                <w:sz w:val="22"/>
                <w:szCs w:val="22"/>
              </w:rPr>
            </w:pPr>
            <w:r>
              <w:rPr>
                <w:rFonts w:ascii="仿宋" w:hAnsi="仿宋" w:eastAsia="仿宋" w:cs="仿宋"/>
                <w:spacing w:val="-7"/>
                <w:sz w:val="22"/>
                <w:szCs w:val="22"/>
              </w:rPr>
              <w:t>4A级以上（含4A级）</w:t>
            </w:r>
            <w:r>
              <w:rPr>
                <w:rFonts w:ascii="仿宋" w:hAnsi="仿宋" w:eastAsia="仿宋" w:cs="仿宋"/>
                <w:spacing w:val="14"/>
                <w:sz w:val="22"/>
                <w:szCs w:val="22"/>
              </w:rPr>
              <w:t xml:space="preserve"> </w:t>
            </w:r>
            <w:r>
              <w:rPr>
                <w:rFonts w:ascii="仿宋" w:hAnsi="仿宋" w:eastAsia="仿宋" w:cs="仿宋"/>
                <w:spacing w:val="-7"/>
                <w:sz w:val="22"/>
                <w:szCs w:val="22"/>
              </w:rPr>
              <w:t>旅游景区初审</w:t>
            </w:r>
          </w:p>
        </w:tc>
        <w:tc>
          <w:tcPr>
            <w:tcW w:w="1289" w:type="dxa"/>
            <w:vAlign w:val="top"/>
          </w:tcPr>
          <w:p>
            <w:pPr>
              <w:spacing w:before="108"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819" w:type="dxa"/>
            <w:vAlign w:val="top"/>
          </w:tcPr>
          <w:p>
            <w:pPr>
              <w:spacing w:before="225" w:line="180" w:lineRule="auto"/>
              <w:ind w:firstLine="317"/>
              <w:rPr>
                <w:rFonts w:ascii="仿宋" w:hAnsi="仿宋" w:eastAsia="仿宋" w:cs="仿宋"/>
                <w:sz w:val="20"/>
                <w:szCs w:val="20"/>
              </w:rPr>
            </w:pPr>
            <w:r>
              <w:rPr>
                <w:rFonts w:ascii="仿宋" w:hAnsi="仿宋" w:eastAsia="仿宋" w:cs="仿宋"/>
                <w:spacing w:val="-5"/>
                <w:sz w:val="20"/>
                <w:szCs w:val="20"/>
              </w:rPr>
              <w:t>20</w:t>
            </w:r>
          </w:p>
        </w:tc>
        <w:tc>
          <w:tcPr>
            <w:tcW w:w="6650" w:type="dxa"/>
            <w:vAlign w:val="top"/>
          </w:tcPr>
          <w:p>
            <w:pPr>
              <w:spacing w:before="46" w:line="209" w:lineRule="auto"/>
              <w:ind w:left="42" w:right="201" w:firstLine="25"/>
              <w:rPr>
                <w:rFonts w:ascii="仿宋" w:hAnsi="仿宋" w:eastAsia="仿宋" w:cs="仿宋"/>
                <w:sz w:val="22"/>
                <w:szCs w:val="22"/>
              </w:rPr>
            </w:pPr>
            <w:r>
              <w:rPr>
                <w:rFonts w:ascii="仿宋" w:hAnsi="仿宋" w:eastAsia="仿宋" w:cs="仿宋"/>
                <w:spacing w:val="-5"/>
                <w:sz w:val="22"/>
                <w:szCs w:val="22"/>
              </w:rPr>
              <w:t>四星级以上（含四星级）</w:t>
            </w:r>
            <w:r>
              <w:rPr>
                <w:rFonts w:ascii="仿宋" w:hAnsi="仿宋" w:eastAsia="仿宋" w:cs="仿宋"/>
                <w:spacing w:val="20"/>
                <w:sz w:val="22"/>
                <w:szCs w:val="22"/>
              </w:rPr>
              <w:t xml:space="preserve"> </w:t>
            </w:r>
            <w:r>
              <w:rPr>
                <w:rFonts w:ascii="仿宋" w:hAnsi="仿宋" w:eastAsia="仿宋" w:cs="仿宋"/>
                <w:spacing w:val="-5"/>
                <w:sz w:val="22"/>
                <w:szCs w:val="22"/>
              </w:rPr>
              <w:t>旅游宾馆、旅游餐馆、乡村旅游经营单位</w:t>
            </w:r>
            <w:r>
              <w:rPr>
                <w:rFonts w:ascii="仿宋" w:hAnsi="仿宋" w:eastAsia="仿宋" w:cs="仿宋"/>
                <w:sz w:val="22"/>
                <w:szCs w:val="22"/>
              </w:rPr>
              <w:t xml:space="preserve"> </w:t>
            </w:r>
            <w:r>
              <w:rPr>
                <w:rFonts w:ascii="仿宋" w:hAnsi="仿宋" w:eastAsia="仿宋" w:cs="仿宋"/>
                <w:spacing w:val="-7"/>
                <w:sz w:val="22"/>
                <w:szCs w:val="22"/>
              </w:rPr>
              <w:t>初审</w:t>
            </w:r>
          </w:p>
        </w:tc>
        <w:tc>
          <w:tcPr>
            <w:tcW w:w="1289" w:type="dxa"/>
            <w:vAlign w:val="top"/>
          </w:tcPr>
          <w:p>
            <w:pPr>
              <w:spacing w:before="182"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4" w:line="180" w:lineRule="auto"/>
              <w:ind w:firstLine="317"/>
              <w:rPr>
                <w:rFonts w:ascii="仿宋" w:hAnsi="仿宋" w:eastAsia="仿宋" w:cs="仿宋"/>
                <w:sz w:val="20"/>
                <w:szCs w:val="20"/>
              </w:rPr>
            </w:pPr>
            <w:r>
              <w:rPr>
                <w:rFonts w:ascii="仿宋" w:hAnsi="仿宋" w:eastAsia="仿宋" w:cs="仿宋"/>
                <w:spacing w:val="-5"/>
                <w:sz w:val="20"/>
                <w:szCs w:val="20"/>
              </w:rPr>
              <w:t>21</w:t>
            </w:r>
          </w:p>
        </w:tc>
        <w:tc>
          <w:tcPr>
            <w:tcW w:w="6650" w:type="dxa"/>
            <w:vAlign w:val="top"/>
          </w:tcPr>
          <w:p>
            <w:pPr>
              <w:spacing w:before="111" w:line="189" w:lineRule="auto"/>
              <w:ind w:firstLine="42"/>
              <w:rPr>
                <w:rFonts w:ascii="仿宋" w:hAnsi="仿宋" w:eastAsia="仿宋" w:cs="仿宋"/>
                <w:sz w:val="22"/>
                <w:szCs w:val="22"/>
              </w:rPr>
            </w:pPr>
            <w:r>
              <w:rPr>
                <w:rFonts w:ascii="仿宋" w:hAnsi="仿宋" w:eastAsia="仿宋" w:cs="仿宋"/>
                <w:spacing w:val="-1"/>
                <w:sz w:val="22"/>
                <w:szCs w:val="22"/>
              </w:rPr>
              <w:t>金叶级绿色旅游饭店初审</w:t>
            </w:r>
          </w:p>
        </w:tc>
        <w:tc>
          <w:tcPr>
            <w:tcW w:w="1289" w:type="dxa"/>
            <w:vAlign w:val="top"/>
          </w:tcPr>
          <w:p>
            <w:pPr>
              <w:spacing w:before="111"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6" w:line="180" w:lineRule="auto"/>
              <w:ind w:firstLine="317"/>
              <w:rPr>
                <w:rFonts w:ascii="仿宋" w:hAnsi="仿宋" w:eastAsia="仿宋" w:cs="仿宋"/>
                <w:sz w:val="20"/>
                <w:szCs w:val="20"/>
              </w:rPr>
            </w:pPr>
            <w:r>
              <w:rPr>
                <w:rFonts w:ascii="仿宋" w:hAnsi="仿宋" w:eastAsia="仿宋" w:cs="仿宋"/>
                <w:spacing w:val="-5"/>
                <w:sz w:val="20"/>
                <w:szCs w:val="20"/>
              </w:rPr>
              <w:t>22</w:t>
            </w:r>
          </w:p>
        </w:tc>
        <w:tc>
          <w:tcPr>
            <w:tcW w:w="6650" w:type="dxa"/>
            <w:vAlign w:val="top"/>
          </w:tcPr>
          <w:p>
            <w:pPr>
              <w:spacing w:before="113" w:line="189" w:lineRule="auto"/>
              <w:ind w:firstLine="43"/>
              <w:rPr>
                <w:rFonts w:ascii="仿宋" w:hAnsi="仿宋" w:eastAsia="仿宋" w:cs="仿宋"/>
                <w:sz w:val="22"/>
                <w:szCs w:val="22"/>
              </w:rPr>
            </w:pPr>
            <w:r>
              <w:rPr>
                <w:rFonts w:ascii="仿宋" w:hAnsi="仿宋" w:eastAsia="仿宋" w:cs="仿宋"/>
                <w:spacing w:val="-1"/>
                <w:sz w:val="22"/>
                <w:szCs w:val="22"/>
              </w:rPr>
              <w:t>导游人员从业资格初审</w:t>
            </w:r>
          </w:p>
        </w:tc>
        <w:tc>
          <w:tcPr>
            <w:tcW w:w="1289" w:type="dxa"/>
            <w:vAlign w:val="top"/>
          </w:tcPr>
          <w:p>
            <w:pPr>
              <w:spacing w:before="113"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58" w:line="180" w:lineRule="auto"/>
              <w:ind w:firstLine="317"/>
              <w:rPr>
                <w:rFonts w:ascii="仿宋" w:hAnsi="仿宋" w:eastAsia="仿宋" w:cs="仿宋"/>
                <w:sz w:val="20"/>
                <w:szCs w:val="20"/>
              </w:rPr>
            </w:pPr>
            <w:r>
              <w:rPr>
                <w:rFonts w:ascii="仿宋" w:hAnsi="仿宋" w:eastAsia="仿宋" w:cs="仿宋"/>
                <w:spacing w:val="-5"/>
                <w:sz w:val="20"/>
                <w:szCs w:val="20"/>
              </w:rPr>
              <w:t>23</w:t>
            </w:r>
          </w:p>
        </w:tc>
        <w:tc>
          <w:tcPr>
            <w:tcW w:w="6650" w:type="dxa"/>
            <w:vAlign w:val="top"/>
          </w:tcPr>
          <w:p>
            <w:pPr>
              <w:spacing w:before="115" w:line="189" w:lineRule="auto"/>
              <w:ind w:firstLine="43"/>
              <w:rPr>
                <w:rFonts w:ascii="仿宋" w:hAnsi="仿宋" w:eastAsia="仿宋" w:cs="仿宋"/>
                <w:sz w:val="22"/>
                <w:szCs w:val="22"/>
              </w:rPr>
            </w:pPr>
            <w:r>
              <w:rPr>
                <w:rFonts w:ascii="仿宋" w:hAnsi="仿宋" w:eastAsia="仿宋" w:cs="仿宋"/>
                <w:spacing w:val="-1"/>
                <w:sz w:val="22"/>
                <w:szCs w:val="22"/>
              </w:rPr>
              <w:t>导游证、领队人员资格审核</w:t>
            </w:r>
          </w:p>
        </w:tc>
        <w:tc>
          <w:tcPr>
            <w:tcW w:w="1289" w:type="dxa"/>
            <w:vAlign w:val="top"/>
          </w:tcPr>
          <w:p>
            <w:pPr>
              <w:spacing w:before="115"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60" w:line="180" w:lineRule="auto"/>
              <w:ind w:firstLine="317"/>
              <w:rPr>
                <w:rFonts w:ascii="仿宋" w:hAnsi="仿宋" w:eastAsia="仿宋" w:cs="仿宋"/>
                <w:sz w:val="20"/>
                <w:szCs w:val="20"/>
              </w:rPr>
            </w:pPr>
            <w:r>
              <w:rPr>
                <w:rFonts w:ascii="仿宋" w:hAnsi="仿宋" w:eastAsia="仿宋" w:cs="仿宋"/>
                <w:spacing w:val="-5"/>
                <w:sz w:val="20"/>
                <w:szCs w:val="20"/>
              </w:rPr>
              <w:t>24</w:t>
            </w:r>
          </w:p>
        </w:tc>
        <w:tc>
          <w:tcPr>
            <w:tcW w:w="6650" w:type="dxa"/>
            <w:vAlign w:val="top"/>
          </w:tcPr>
          <w:p>
            <w:pPr>
              <w:spacing w:before="116" w:line="189" w:lineRule="auto"/>
              <w:ind w:firstLine="42"/>
              <w:rPr>
                <w:rFonts w:ascii="仿宋" w:hAnsi="仿宋" w:eastAsia="仿宋" w:cs="仿宋"/>
                <w:sz w:val="22"/>
                <w:szCs w:val="22"/>
              </w:rPr>
            </w:pPr>
            <w:r>
              <w:rPr>
                <w:rFonts w:ascii="仿宋" w:hAnsi="仿宋" w:eastAsia="仿宋" w:cs="仿宋"/>
                <w:sz w:val="22"/>
                <w:szCs w:val="22"/>
              </w:rPr>
              <w:t>小功率的无线广播电视发射设备订购证明核发</w:t>
            </w:r>
          </w:p>
        </w:tc>
        <w:tc>
          <w:tcPr>
            <w:tcW w:w="1289" w:type="dxa"/>
            <w:vAlign w:val="top"/>
          </w:tcPr>
          <w:p>
            <w:pPr>
              <w:spacing w:before="116"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61" w:line="180" w:lineRule="auto"/>
              <w:ind w:firstLine="317"/>
              <w:rPr>
                <w:rFonts w:ascii="仿宋" w:hAnsi="仿宋" w:eastAsia="仿宋" w:cs="仿宋"/>
                <w:sz w:val="20"/>
                <w:szCs w:val="20"/>
              </w:rPr>
            </w:pPr>
            <w:r>
              <w:rPr>
                <w:rFonts w:ascii="仿宋" w:hAnsi="仿宋" w:eastAsia="仿宋" w:cs="仿宋"/>
                <w:spacing w:val="-5"/>
                <w:sz w:val="20"/>
                <w:szCs w:val="20"/>
              </w:rPr>
              <w:t>25</w:t>
            </w:r>
          </w:p>
        </w:tc>
        <w:tc>
          <w:tcPr>
            <w:tcW w:w="6650" w:type="dxa"/>
            <w:vAlign w:val="top"/>
          </w:tcPr>
          <w:p>
            <w:pPr>
              <w:spacing w:before="118" w:line="189" w:lineRule="auto"/>
              <w:ind w:firstLine="39"/>
              <w:rPr>
                <w:rFonts w:ascii="仿宋" w:hAnsi="仿宋" w:eastAsia="仿宋" w:cs="仿宋"/>
                <w:sz w:val="22"/>
                <w:szCs w:val="22"/>
              </w:rPr>
            </w:pPr>
            <w:r>
              <w:rPr>
                <w:rFonts w:ascii="仿宋" w:hAnsi="仿宋" w:eastAsia="仿宋" w:cs="仿宋"/>
                <w:sz w:val="22"/>
                <w:szCs w:val="22"/>
              </w:rPr>
              <w:t>有线广播电视传输覆盖网工程建设及验收审核</w:t>
            </w:r>
          </w:p>
        </w:tc>
        <w:tc>
          <w:tcPr>
            <w:tcW w:w="1289" w:type="dxa"/>
            <w:vAlign w:val="top"/>
          </w:tcPr>
          <w:p>
            <w:pPr>
              <w:spacing w:before="118"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9" w:type="dxa"/>
            <w:vAlign w:val="top"/>
          </w:tcPr>
          <w:p>
            <w:pPr>
              <w:spacing w:before="163" w:line="180" w:lineRule="auto"/>
              <w:ind w:firstLine="317"/>
              <w:rPr>
                <w:rFonts w:ascii="仿宋" w:hAnsi="仿宋" w:eastAsia="仿宋" w:cs="仿宋"/>
                <w:sz w:val="20"/>
                <w:szCs w:val="20"/>
              </w:rPr>
            </w:pPr>
            <w:r>
              <w:rPr>
                <w:rFonts w:ascii="仿宋" w:hAnsi="仿宋" w:eastAsia="仿宋" w:cs="仿宋"/>
                <w:spacing w:val="-5"/>
                <w:sz w:val="20"/>
                <w:szCs w:val="20"/>
              </w:rPr>
              <w:t>26</w:t>
            </w:r>
          </w:p>
        </w:tc>
        <w:tc>
          <w:tcPr>
            <w:tcW w:w="6650" w:type="dxa"/>
            <w:vAlign w:val="top"/>
          </w:tcPr>
          <w:p>
            <w:pPr>
              <w:spacing w:before="119" w:line="189" w:lineRule="auto"/>
              <w:ind w:firstLine="61"/>
              <w:rPr>
                <w:rFonts w:ascii="仿宋" w:hAnsi="仿宋" w:eastAsia="仿宋" w:cs="仿宋"/>
                <w:sz w:val="22"/>
                <w:szCs w:val="22"/>
              </w:rPr>
            </w:pPr>
            <w:r>
              <w:rPr>
                <w:rFonts w:ascii="仿宋" w:hAnsi="仿宋" w:eastAsia="仿宋" w:cs="仿宋"/>
                <w:spacing w:val="-1"/>
                <w:sz w:val="22"/>
                <w:szCs w:val="22"/>
              </w:rPr>
              <w:t>区域性有线广播电视传输覆盖网总体规划、建设方案审核</w:t>
            </w:r>
          </w:p>
        </w:tc>
        <w:tc>
          <w:tcPr>
            <w:tcW w:w="1289" w:type="dxa"/>
            <w:vAlign w:val="top"/>
          </w:tcPr>
          <w:p>
            <w:pPr>
              <w:spacing w:before="119"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19" w:type="dxa"/>
            <w:vAlign w:val="top"/>
          </w:tcPr>
          <w:p>
            <w:pPr>
              <w:spacing w:before="248" w:line="180" w:lineRule="auto"/>
              <w:ind w:firstLine="317"/>
              <w:rPr>
                <w:rFonts w:ascii="仿宋" w:hAnsi="仿宋" w:eastAsia="仿宋" w:cs="仿宋"/>
                <w:sz w:val="20"/>
                <w:szCs w:val="20"/>
              </w:rPr>
            </w:pPr>
            <w:r>
              <w:rPr>
                <w:rFonts w:ascii="仿宋" w:hAnsi="仿宋" w:eastAsia="仿宋" w:cs="仿宋"/>
                <w:spacing w:val="-5"/>
                <w:sz w:val="20"/>
                <w:szCs w:val="20"/>
              </w:rPr>
              <w:t>27</w:t>
            </w:r>
          </w:p>
        </w:tc>
        <w:tc>
          <w:tcPr>
            <w:tcW w:w="6650" w:type="dxa"/>
            <w:vAlign w:val="top"/>
          </w:tcPr>
          <w:p>
            <w:pPr>
              <w:spacing w:before="68" w:line="208" w:lineRule="auto"/>
              <w:ind w:left="42" w:right="199" w:firstLine="24"/>
              <w:rPr>
                <w:rFonts w:ascii="仿宋" w:hAnsi="仿宋" w:eastAsia="仿宋" w:cs="仿宋"/>
                <w:sz w:val="22"/>
                <w:szCs w:val="22"/>
              </w:rPr>
            </w:pPr>
            <w:r>
              <w:rPr>
                <w:rFonts w:ascii="仿宋" w:hAnsi="仿宋" w:eastAsia="仿宋" w:cs="仿宋"/>
                <w:spacing w:val="-1"/>
                <w:sz w:val="22"/>
                <w:szCs w:val="22"/>
              </w:rPr>
              <w:t>国有文物收藏单位之间借用馆藏一般文物的借用备案（不含珍贵文</w:t>
            </w:r>
            <w:r>
              <w:rPr>
                <w:rFonts w:ascii="仿宋" w:hAnsi="仿宋" w:eastAsia="仿宋" w:cs="仿宋"/>
                <w:spacing w:val="17"/>
                <w:sz w:val="22"/>
                <w:szCs w:val="22"/>
              </w:rPr>
              <w:t xml:space="preserve"> </w:t>
            </w:r>
            <w:r>
              <w:rPr>
                <w:rFonts w:ascii="仿宋" w:hAnsi="仿宋" w:eastAsia="仿宋" w:cs="仿宋"/>
                <w:spacing w:val="-2"/>
                <w:sz w:val="22"/>
                <w:szCs w:val="22"/>
              </w:rPr>
              <w:t>物借用备案）</w:t>
            </w:r>
          </w:p>
        </w:tc>
        <w:tc>
          <w:tcPr>
            <w:tcW w:w="1289" w:type="dxa"/>
            <w:vAlign w:val="top"/>
          </w:tcPr>
          <w:p>
            <w:pPr>
              <w:spacing w:before="205"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19" w:type="dxa"/>
            <w:vAlign w:val="top"/>
          </w:tcPr>
          <w:p>
            <w:pPr>
              <w:spacing w:before="206" w:line="180" w:lineRule="auto"/>
              <w:ind w:firstLine="317"/>
              <w:rPr>
                <w:rFonts w:ascii="仿宋" w:hAnsi="仿宋" w:eastAsia="仿宋" w:cs="仿宋"/>
                <w:sz w:val="20"/>
                <w:szCs w:val="20"/>
              </w:rPr>
            </w:pPr>
            <w:r>
              <w:rPr>
                <w:rFonts w:ascii="仿宋" w:hAnsi="仿宋" w:eastAsia="仿宋" w:cs="仿宋"/>
                <w:spacing w:val="-5"/>
                <w:sz w:val="20"/>
                <w:szCs w:val="20"/>
              </w:rPr>
              <w:t>28</w:t>
            </w:r>
          </w:p>
        </w:tc>
        <w:tc>
          <w:tcPr>
            <w:tcW w:w="6650" w:type="dxa"/>
            <w:vAlign w:val="top"/>
          </w:tcPr>
          <w:p>
            <w:pPr>
              <w:spacing w:before="163" w:line="189" w:lineRule="auto"/>
              <w:ind w:firstLine="42"/>
              <w:rPr>
                <w:rFonts w:ascii="仿宋" w:hAnsi="仿宋" w:eastAsia="仿宋" w:cs="仿宋"/>
                <w:sz w:val="22"/>
                <w:szCs w:val="22"/>
              </w:rPr>
            </w:pPr>
            <w:r>
              <w:rPr>
                <w:rFonts w:ascii="仿宋" w:hAnsi="仿宋" w:eastAsia="仿宋" w:cs="仿宋"/>
                <w:spacing w:val="-11"/>
                <w:sz w:val="22"/>
                <w:szCs w:val="22"/>
              </w:rPr>
              <w:t>文物出国（境）</w:t>
            </w:r>
            <w:r>
              <w:rPr>
                <w:rFonts w:ascii="仿宋" w:hAnsi="仿宋" w:eastAsia="仿宋" w:cs="仿宋"/>
                <w:spacing w:val="5"/>
                <w:sz w:val="22"/>
                <w:szCs w:val="22"/>
              </w:rPr>
              <w:t xml:space="preserve"> </w:t>
            </w:r>
            <w:r>
              <w:rPr>
                <w:rFonts w:ascii="仿宋" w:hAnsi="仿宋" w:eastAsia="仿宋" w:cs="仿宋"/>
                <w:spacing w:val="-11"/>
                <w:sz w:val="22"/>
                <w:szCs w:val="22"/>
              </w:rPr>
              <w:t>展览初审</w:t>
            </w:r>
          </w:p>
        </w:tc>
        <w:tc>
          <w:tcPr>
            <w:tcW w:w="1289" w:type="dxa"/>
            <w:vAlign w:val="top"/>
          </w:tcPr>
          <w:p>
            <w:pPr>
              <w:spacing w:before="163" w:line="189" w:lineRule="auto"/>
              <w:ind w:firstLine="226"/>
              <w:rPr>
                <w:rFonts w:ascii="仿宋" w:hAnsi="仿宋" w:eastAsia="仿宋" w:cs="仿宋"/>
                <w:sz w:val="22"/>
                <w:szCs w:val="22"/>
              </w:rPr>
            </w:pPr>
            <w:r>
              <w:rPr>
                <w:rFonts w:ascii="仿宋" w:hAnsi="仿宋" w:eastAsia="仿宋" w:cs="仿宋"/>
                <w:spacing w:val="-4"/>
                <w:sz w:val="22"/>
                <w:szCs w:val="22"/>
              </w:rPr>
              <w:t>其他职权</w:t>
            </w:r>
          </w:p>
        </w:tc>
        <w:tc>
          <w:tcPr>
            <w:tcW w:w="819"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19" w:type="dxa"/>
            <w:vAlign w:val="top"/>
          </w:tcPr>
          <w:p>
            <w:pPr>
              <w:spacing w:before="206" w:line="180" w:lineRule="auto"/>
              <w:ind w:firstLine="317"/>
              <w:rPr>
                <w:rFonts w:hint="default" w:ascii="仿宋" w:hAnsi="仿宋" w:eastAsia="仿宋" w:cs="仿宋"/>
                <w:spacing w:val="-5"/>
                <w:sz w:val="20"/>
                <w:szCs w:val="20"/>
                <w:lang w:val="en-US"/>
              </w:rPr>
            </w:pPr>
            <w:r>
              <w:rPr>
                <w:rFonts w:hint="default" w:ascii="仿宋" w:hAnsi="仿宋" w:eastAsia="仿宋" w:cs="仿宋"/>
                <w:spacing w:val="-5"/>
                <w:sz w:val="20"/>
                <w:szCs w:val="20"/>
                <w:lang w:val="en-US"/>
              </w:rPr>
              <w:t>29</w:t>
            </w:r>
          </w:p>
        </w:tc>
        <w:tc>
          <w:tcPr>
            <w:tcW w:w="6650" w:type="dxa"/>
            <w:vAlign w:val="top"/>
          </w:tcPr>
          <w:p>
            <w:pPr>
              <w:widowControl w:val="0"/>
              <w:jc w:val="both"/>
              <w:rPr>
                <w:rFonts w:hint="default"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非国有市级文物保护单位不可移动文物转让、抵押或者改变用途备案</w:t>
            </w:r>
          </w:p>
          <w:p>
            <w:pPr>
              <w:spacing w:before="163" w:line="189" w:lineRule="auto"/>
              <w:ind w:firstLine="42"/>
              <w:rPr>
                <w:rFonts w:hint="default" w:ascii="仿宋" w:hAnsi="仿宋" w:eastAsia="仿宋" w:cs="仿宋"/>
                <w:spacing w:val="-11"/>
                <w:sz w:val="22"/>
                <w:szCs w:val="22"/>
                <w:lang w:val="en-US"/>
              </w:rPr>
            </w:pPr>
          </w:p>
        </w:tc>
        <w:tc>
          <w:tcPr>
            <w:tcW w:w="1289" w:type="dxa"/>
            <w:vAlign w:val="top"/>
          </w:tcPr>
          <w:p>
            <w:pPr>
              <w:spacing w:before="163" w:line="189" w:lineRule="auto"/>
              <w:ind w:firstLine="226"/>
              <w:rPr>
                <w:rFonts w:hint="default" w:ascii="仿宋" w:hAnsi="仿宋" w:eastAsia="仿宋" w:cs="仿宋"/>
                <w:spacing w:val="-4"/>
                <w:sz w:val="22"/>
                <w:szCs w:val="22"/>
                <w:lang w:val="en-US"/>
              </w:rPr>
            </w:pPr>
            <w:r>
              <w:rPr>
                <w:rFonts w:ascii="仿宋" w:hAnsi="仿宋" w:eastAsia="仿宋" w:cs="仿宋"/>
                <w:spacing w:val="-4"/>
                <w:sz w:val="22"/>
                <w:szCs w:val="22"/>
              </w:rPr>
              <w:t>其他职权</w:t>
            </w:r>
          </w:p>
        </w:tc>
        <w:tc>
          <w:tcPr>
            <w:tcW w:w="819" w:type="dxa"/>
            <w:vAlign w:val="top"/>
          </w:tcPr>
          <w:p>
            <w:pPr>
              <w:rPr>
                <w:rFonts w:hint="default" w:ascii="宋体"/>
                <w:sz w:val="21"/>
                <w:lang w:val="en-US"/>
              </w:rPr>
            </w:pPr>
          </w:p>
        </w:tc>
      </w:tr>
    </w:tbl>
    <w:p>
      <w:pPr>
        <w:rPr>
          <w:rFonts w:ascii="宋体"/>
          <w:sz w:val="21"/>
        </w:rPr>
      </w:pPr>
    </w:p>
    <w:p>
      <w:pPr>
        <w:sectPr>
          <w:footerReference r:id="rId15" w:type="default"/>
          <w:pgSz w:w="11905" w:h="16837"/>
          <w:pgMar w:top="1430" w:right="1241" w:bottom="1007" w:left="1070" w:header="0" w:footer="766" w:gutter="0"/>
          <w:cols w:space="720" w:num="1"/>
        </w:sectPr>
      </w:pPr>
    </w:p>
    <w:p>
      <w:pPr>
        <w:spacing w:line="242" w:lineRule="auto"/>
        <w:rPr>
          <w:rFonts w:ascii="宋体"/>
          <w:sz w:val="21"/>
        </w:rPr>
      </w:pPr>
      <w:r>
        <w:drawing>
          <wp:anchor distT="0" distB="0" distL="0" distR="0" simplePos="0" relativeHeight="251660288" behindDoc="0" locked="0" layoutInCell="0" allowOverlap="1">
            <wp:simplePos x="0" y="0"/>
            <wp:positionH relativeFrom="page">
              <wp:posOffset>679450</wp:posOffset>
            </wp:positionH>
            <wp:positionV relativeFrom="page">
              <wp:posOffset>9276080</wp:posOffset>
            </wp:positionV>
            <wp:extent cx="12065" cy="38989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8"/>
                    <a:stretch>
                      <a:fillRect/>
                    </a:stretch>
                  </pic:blipFill>
                  <pic:spPr>
                    <a:xfrm>
                      <a:off x="0" y="0"/>
                      <a:ext cx="12191" cy="390144"/>
                    </a:xfrm>
                    <a:prstGeom prst="rect">
                      <a:avLst/>
                    </a:prstGeom>
                  </pic:spPr>
                </pic:pic>
              </a:graphicData>
            </a:graphic>
          </wp:anchor>
        </w:drawing>
      </w: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78" w:line="185" w:lineRule="auto"/>
        <w:ind w:firstLine="4398"/>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12</w:t>
      </w:r>
      <w:r>
        <w:rPr>
          <w:rFonts w:ascii="宋体" w:hAnsi="宋体" w:eastAsia="宋体" w:cs="宋体"/>
          <w:spacing w:val="15"/>
          <w:sz w:val="24"/>
          <w:szCs w:val="24"/>
        </w:rPr>
        <w:t xml:space="preserve"> </w:t>
      </w:r>
      <w:r>
        <w:rPr>
          <w:rFonts w:ascii="宋体" w:hAnsi="宋体" w:eastAsia="宋体" w:cs="宋体"/>
          <w:spacing w:val="-10"/>
          <w:sz w:val="24"/>
          <w:szCs w:val="24"/>
        </w:rPr>
        <w:t>页</w:t>
      </w:r>
    </w:p>
    <w:p>
      <w:pPr>
        <w:sectPr>
          <w:footerReference r:id="rId16" w:type="default"/>
          <w:pgSz w:w="11905" w:h="16837"/>
          <w:pgMar w:top="1431" w:right="1785" w:bottom="400" w:left="1070" w:header="0" w:footer="0" w:gutter="0"/>
          <w:cols w:space="720" w:num="1"/>
        </w:sectPr>
      </w:pPr>
    </w:p>
    <w:p>
      <w:pPr>
        <w:spacing w:line="242" w:lineRule="auto"/>
        <w:rPr>
          <w:rFonts w:ascii="宋体"/>
          <w:sz w:val="21"/>
        </w:rPr>
      </w:pPr>
      <w:r>
        <w:drawing>
          <wp:anchor distT="0" distB="0" distL="0" distR="0" simplePos="0" relativeHeight="251661312" behindDoc="0" locked="0" layoutInCell="0" allowOverlap="1">
            <wp:simplePos x="0" y="0"/>
            <wp:positionH relativeFrom="page">
              <wp:posOffset>679450</wp:posOffset>
            </wp:positionH>
            <wp:positionV relativeFrom="page">
              <wp:posOffset>1193165</wp:posOffset>
            </wp:positionV>
            <wp:extent cx="12065" cy="389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9"/>
                    <a:stretch>
                      <a:fillRect/>
                    </a:stretch>
                  </pic:blipFill>
                  <pic:spPr>
                    <a:xfrm>
                      <a:off x="0" y="0"/>
                      <a:ext cx="12191" cy="390143"/>
                    </a:xfrm>
                    <a:prstGeom prst="rect">
                      <a:avLst/>
                    </a:prstGeom>
                  </pic:spPr>
                </pic:pic>
              </a:graphicData>
            </a:graphic>
          </wp:anchor>
        </w:drawing>
      </w: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78" w:line="185" w:lineRule="auto"/>
        <w:ind w:firstLine="4398"/>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13</w:t>
      </w:r>
      <w:r>
        <w:rPr>
          <w:rFonts w:ascii="宋体" w:hAnsi="宋体" w:eastAsia="宋体" w:cs="宋体"/>
          <w:spacing w:val="15"/>
          <w:sz w:val="24"/>
          <w:szCs w:val="24"/>
        </w:rPr>
        <w:t xml:space="preserve"> </w:t>
      </w:r>
      <w:r>
        <w:rPr>
          <w:rFonts w:ascii="宋体" w:hAnsi="宋体" w:eastAsia="宋体" w:cs="宋体"/>
          <w:spacing w:val="-10"/>
          <w:sz w:val="24"/>
          <w:szCs w:val="24"/>
        </w:rPr>
        <w:t>页</w:t>
      </w:r>
    </w:p>
    <w:p>
      <w:pPr>
        <w:sectPr>
          <w:footerReference r:id="rId17" w:type="default"/>
          <w:pgSz w:w="11905" w:h="16837"/>
          <w:pgMar w:top="1431" w:right="1785" w:bottom="400" w:left="1070" w:header="0" w:footer="0" w:gutter="0"/>
          <w:cols w:space="720" w:num="1"/>
        </w:sectPr>
      </w:pPr>
    </w:p>
    <w:p>
      <w:pPr>
        <w:rPr>
          <w:rFonts w:ascii="宋体"/>
          <w:sz w:val="21"/>
        </w:rPr>
      </w:pPr>
    </w:p>
    <w:p>
      <w:pPr>
        <w:sectPr>
          <w:headerReference r:id="rId18" w:type="default"/>
          <w:footerReference r:id="rId19" w:type="default"/>
          <w:pgSz w:w="11905" w:h="16837"/>
          <w:pgMar w:top="16070" w:right="1785" w:bottom="1" w:left="1785" w:header="15829" w:footer="0" w:gutter="0"/>
          <w:cols w:space="720" w:num="1"/>
        </w:sectPr>
      </w:pPr>
    </w:p>
    <w:p>
      <w:pPr>
        <w:rPr>
          <w:rFonts w:ascii="宋体"/>
          <w:sz w:val="21"/>
        </w:rPr>
      </w:pPr>
    </w:p>
    <w:p>
      <w:pPr>
        <w:sectPr>
          <w:headerReference r:id="rId20" w:type="default"/>
          <w:footerReference r:id="rId21" w:type="default"/>
          <w:pgSz w:w="11905" w:h="16837"/>
          <w:pgMar w:top="16070" w:right="1785" w:bottom="1" w:left="1785" w:header="15829" w:footer="0" w:gutter="0"/>
          <w:cols w:space="720" w:num="1"/>
        </w:sectPr>
      </w:pPr>
    </w:p>
    <w:p>
      <w:pPr>
        <w:rPr>
          <w:rFonts w:ascii="宋体"/>
          <w:sz w:val="21"/>
        </w:rPr>
      </w:pPr>
    </w:p>
    <w:p>
      <w:pPr>
        <w:sectPr>
          <w:headerReference r:id="rId22" w:type="default"/>
          <w:footerReference r:id="rId23" w:type="default"/>
          <w:pgSz w:w="11905" w:h="16837"/>
          <w:pgMar w:top="16070" w:right="1785" w:bottom="1" w:left="1785" w:header="15829" w:footer="0" w:gutter="0"/>
          <w:cols w:space="720" w:num="1"/>
        </w:sectPr>
      </w:pPr>
    </w:p>
    <w:p>
      <w:pPr>
        <w:rPr>
          <w:rFonts w:ascii="宋体"/>
          <w:sz w:val="21"/>
        </w:rPr>
      </w:pPr>
    </w:p>
    <w:p>
      <w:pPr>
        <w:sectPr>
          <w:headerReference r:id="rId24" w:type="default"/>
          <w:footerReference r:id="rId25" w:type="default"/>
          <w:pgSz w:w="11905" w:h="16837"/>
          <w:pgMar w:top="16070" w:right="1785" w:bottom="1" w:left="1785" w:header="15829" w:footer="0" w:gutter="0"/>
          <w:cols w:space="720" w:num="1"/>
        </w:sectPr>
      </w:pPr>
    </w:p>
    <w:p>
      <w:pPr>
        <w:rPr>
          <w:rFonts w:ascii="宋体"/>
          <w:sz w:val="21"/>
        </w:rPr>
      </w:pPr>
    </w:p>
    <w:p>
      <w:pPr>
        <w:sectPr>
          <w:headerReference r:id="rId26" w:type="default"/>
          <w:footerReference r:id="rId27" w:type="default"/>
          <w:pgSz w:w="11905" w:h="16837"/>
          <w:pgMar w:top="16070" w:right="1785" w:bottom="1" w:left="1785" w:header="15829" w:footer="0" w:gutter="0"/>
          <w:cols w:space="720" w:num="1"/>
        </w:sectPr>
      </w:pPr>
    </w:p>
    <w:p>
      <w:pPr>
        <w:rPr>
          <w:rFonts w:ascii="宋体"/>
          <w:sz w:val="21"/>
        </w:rPr>
      </w:pPr>
    </w:p>
    <w:p>
      <w:pPr>
        <w:sectPr>
          <w:headerReference r:id="rId28" w:type="default"/>
          <w:footerReference r:id="rId29" w:type="default"/>
          <w:pgSz w:w="11905" w:h="16837"/>
          <w:pgMar w:top="16070" w:right="1785" w:bottom="1" w:left="1785" w:header="15829" w:footer="0" w:gutter="0"/>
          <w:cols w:space="720" w:num="1"/>
        </w:sectPr>
      </w:pPr>
    </w:p>
    <w:p>
      <w:pPr>
        <w:rPr>
          <w:rFonts w:ascii="宋体"/>
          <w:sz w:val="21"/>
        </w:rPr>
      </w:pPr>
    </w:p>
    <w:p>
      <w:pPr>
        <w:sectPr>
          <w:headerReference r:id="rId30" w:type="default"/>
          <w:footerReference r:id="rId31" w:type="default"/>
          <w:pgSz w:w="11905" w:h="16837"/>
          <w:pgMar w:top="16070" w:right="1785" w:bottom="1" w:left="1785" w:header="15829" w:footer="0" w:gutter="0"/>
          <w:cols w:space="720" w:num="1"/>
        </w:sectPr>
      </w:pPr>
    </w:p>
    <w:p>
      <w:pPr>
        <w:rPr>
          <w:rFonts w:ascii="宋体"/>
          <w:sz w:val="21"/>
        </w:rPr>
      </w:pPr>
    </w:p>
    <w:p>
      <w:pPr>
        <w:sectPr>
          <w:headerReference r:id="rId32" w:type="default"/>
          <w:footerReference r:id="rId33" w:type="default"/>
          <w:pgSz w:w="11905" w:h="16837"/>
          <w:pgMar w:top="16070" w:right="1785" w:bottom="1" w:left="1785" w:header="15829" w:footer="0" w:gutter="0"/>
          <w:cols w:space="720" w:num="1"/>
        </w:sectPr>
      </w:pPr>
    </w:p>
    <w:p>
      <w:pPr>
        <w:rPr>
          <w:rFonts w:ascii="宋体"/>
          <w:sz w:val="21"/>
        </w:rPr>
      </w:pPr>
    </w:p>
    <w:sectPr>
      <w:headerReference r:id="rId34" w:type="default"/>
      <w:footerReference r:id="rId35" w:type="default"/>
      <w:pgSz w:w="11905" w:h="16837"/>
      <w:pgMar w:top="16070" w:right="1785" w:bottom="1" w:left="1785" w:header="1582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12"/>
        <w:w w:val="99"/>
        <w:sz w:val="24"/>
        <w:szCs w:val="24"/>
      </w:rPr>
      <w:t>第</w:t>
    </w:r>
    <w:r>
      <w:rPr>
        <w:rFonts w:ascii="宋体" w:hAnsi="宋体" w:eastAsia="宋体" w:cs="宋体"/>
        <w:spacing w:val="32"/>
        <w:sz w:val="24"/>
        <w:szCs w:val="24"/>
      </w:rPr>
      <w:t xml:space="preserve"> </w:t>
    </w:r>
    <w:r>
      <w:rPr>
        <w:rFonts w:ascii="宋体" w:hAnsi="宋体" w:eastAsia="宋体" w:cs="宋体"/>
        <w:spacing w:val="-12"/>
        <w:w w:val="99"/>
        <w:sz w:val="24"/>
        <w:szCs w:val="24"/>
      </w:rPr>
      <w:t>1</w:t>
    </w:r>
    <w:r>
      <w:rPr>
        <w:rFonts w:ascii="宋体" w:hAnsi="宋体" w:eastAsia="宋体" w:cs="宋体"/>
        <w:spacing w:val="15"/>
        <w:sz w:val="24"/>
        <w:szCs w:val="24"/>
      </w:rPr>
      <w:t xml:space="preserve"> </w:t>
    </w:r>
    <w:r>
      <w:rPr>
        <w:rFonts w:ascii="宋体" w:hAnsi="宋体" w:eastAsia="宋体" w:cs="宋体"/>
        <w:spacing w:val="-12"/>
        <w:w w:val="99"/>
        <w:sz w:val="24"/>
        <w:szCs w:val="24"/>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398"/>
      <w:rPr>
        <w:rFonts w:ascii="宋体" w:hAnsi="宋体" w:eastAsia="宋体" w:cs="宋体"/>
        <w:sz w:val="24"/>
        <w:szCs w:val="24"/>
      </w:rPr>
    </w:pPr>
    <w:r>
      <w:drawing>
        <wp:anchor distT="0" distB="0" distL="0" distR="0" simplePos="0" relativeHeight="251659264" behindDoc="0" locked="0" layoutInCell="0" allowOverlap="1">
          <wp:simplePos x="0" y="0"/>
          <wp:positionH relativeFrom="page">
            <wp:posOffset>6243320</wp:posOffset>
          </wp:positionH>
          <wp:positionV relativeFrom="page">
            <wp:posOffset>4220845</wp:posOffset>
          </wp:positionV>
          <wp:extent cx="527050" cy="1206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27304" cy="12191"/>
                  </a:xfrm>
                  <a:prstGeom prst="rect">
                    <a:avLst/>
                  </a:prstGeom>
                </pic:spPr>
              </pic:pic>
            </a:graphicData>
          </a:graphic>
        </wp:anchor>
      </w:drawing>
    </w: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10</w:t>
    </w:r>
    <w:r>
      <w:rPr>
        <w:rFonts w:ascii="宋体" w:hAnsi="宋体" w:eastAsia="宋体" w:cs="宋体"/>
        <w:spacing w:val="15"/>
        <w:sz w:val="24"/>
        <w:szCs w:val="24"/>
      </w:rPr>
      <w:t xml:space="preserve"> </w:t>
    </w:r>
    <w:r>
      <w:rPr>
        <w:rFonts w:ascii="宋体" w:hAnsi="宋体" w:eastAsia="宋体" w:cs="宋体"/>
        <w:spacing w:val="-10"/>
        <w:sz w:val="24"/>
        <w:szCs w:val="24"/>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398"/>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11</w:t>
    </w:r>
    <w:r>
      <w:rPr>
        <w:rFonts w:ascii="宋体" w:hAnsi="宋体" w:eastAsia="宋体" w:cs="宋体"/>
        <w:spacing w:val="15"/>
        <w:sz w:val="24"/>
        <w:szCs w:val="24"/>
      </w:rPr>
      <w:t xml:space="preserve"> </w:t>
    </w:r>
    <w:r>
      <w:rPr>
        <w:rFonts w:ascii="宋体" w:hAnsi="宋体" w:eastAsia="宋体" w:cs="宋体"/>
        <w:spacing w:val="-10"/>
        <w:sz w:val="24"/>
        <w:szCs w:val="24"/>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8"/>
        <w:sz w:val="24"/>
        <w:szCs w:val="24"/>
      </w:rPr>
      <w:t>第</w:t>
    </w:r>
    <w:r>
      <w:rPr>
        <w:rFonts w:ascii="宋体" w:hAnsi="宋体" w:eastAsia="宋体" w:cs="宋体"/>
        <w:spacing w:val="14"/>
        <w:sz w:val="24"/>
        <w:szCs w:val="24"/>
      </w:rPr>
      <w:t xml:space="preserve"> </w:t>
    </w:r>
    <w:r>
      <w:rPr>
        <w:rFonts w:ascii="宋体" w:hAnsi="宋体" w:eastAsia="宋体" w:cs="宋体"/>
        <w:spacing w:val="-8"/>
        <w:sz w:val="24"/>
        <w:szCs w:val="24"/>
      </w:rPr>
      <w:t>2</w:t>
    </w:r>
    <w:r>
      <w:rPr>
        <w:rFonts w:ascii="宋体" w:hAnsi="宋体" w:eastAsia="宋体" w:cs="宋体"/>
        <w:spacing w:val="15"/>
        <w:sz w:val="24"/>
        <w:szCs w:val="24"/>
      </w:rPr>
      <w:t xml:space="preserve"> </w:t>
    </w:r>
    <w:r>
      <w:rPr>
        <w:rFonts w:ascii="宋体" w:hAnsi="宋体" w:eastAsia="宋体" w:cs="宋体"/>
        <w:spacing w:val="-8"/>
        <w:sz w:val="24"/>
        <w:szCs w:val="24"/>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8"/>
        <w:sz w:val="24"/>
        <w:szCs w:val="24"/>
      </w:rPr>
      <w:t>第</w:t>
    </w:r>
    <w:r>
      <w:rPr>
        <w:rFonts w:ascii="宋体" w:hAnsi="宋体" w:eastAsia="宋体" w:cs="宋体"/>
        <w:spacing w:val="14"/>
        <w:sz w:val="24"/>
        <w:szCs w:val="24"/>
      </w:rPr>
      <w:t xml:space="preserve"> </w:t>
    </w:r>
    <w:r>
      <w:rPr>
        <w:rFonts w:ascii="宋体" w:hAnsi="宋体" w:eastAsia="宋体" w:cs="宋体"/>
        <w:spacing w:val="-8"/>
        <w:sz w:val="24"/>
        <w:szCs w:val="24"/>
      </w:rPr>
      <w:t>3</w:t>
    </w:r>
    <w:r>
      <w:rPr>
        <w:rFonts w:ascii="宋体" w:hAnsi="宋体" w:eastAsia="宋体" w:cs="宋体"/>
        <w:spacing w:val="15"/>
        <w:sz w:val="24"/>
        <w:szCs w:val="24"/>
      </w:rPr>
      <w:t xml:space="preserve"> </w:t>
    </w:r>
    <w:r>
      <w:rPr>
        <w:rFonts w:ascii="宋体" w:hAnsi="宋体" w:eastAsia="宋体" w:cs="宋体"/>
        <w:spacing w:val="-8"/>
        <w:sz w:val="24"/>
        <w:szCs w:val="24"/>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8"/>
        <w:sz w:val="24"/>
        <w:szCs w:val="24"/>
      </w:rPr>
      <w:t xml:space="preserve"> </w:t>
    </w:r>
    <w:r>
      <w:rPr>
        <w:rFonts w:ascii="宋体" w:hAnsi="宋体" w:eastAsia="宋体" w:cs="宋体"/>
        <w:spacing w:val="-6"/>
        <w:sz w:val="24"/>
        <w:szCs w:val="24"/>
      </w:rPr>
      <w:t>4</w:t>
    </w:r>
    <w:r>
      <w:rPr>
        <w:rFonts w:ascii="宋体" w:hAnsi="宋体" w:eastAsia="宋体" w:cs="宋体"/>
        <w:spacing w:val="15"/>
        <w:sz w:val="24"/>
        <w:szCs w:val="24"/>
      </w:rPr>
      <w:t xml:space="preserve"> </w:t>
    </w:r>
    <w:r>
      <w:rPr>
        <w:rFonts w:ascii="宋体" w:hAnsi="宋体" w:eastAsia="宋体" w:cs="宋体"/>
        <w:spacing w:val="-6"/>
        <w:sz w:val="24"/>
        <w:szCs w:val="2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8"/>
        <w:sz w:val="24"/>
        <w:szCs w:val="24"/>
      </w:rPr>
      <w:t>第</w:t>
    </w:r>
    <w:r>
      <w:rPr>
        <w:rFonts w:ascii="宋体" w:hAnsi="宋体" w:eastAsia="宋体" w:cs="宋体"/>
        <w:spacing w:val="14"/>
        <w:sz w:val="24"/>
        <w:szCs w:val="24"/>
      </w:rPr>
      <w:t xml:space="preserve"> </w:t>
    </w:r>
    <w:r>
      <w:rPr>
        <w:rFonts w:ascii="宋体" w:hAnsi="宋体" w:eastAsia="宋体" w:cs="宋体"/>
        <w:spacing w:val="-8"/>
        <w:sz w:val="24"/>
        <w:szCs w:val="24"/>
      </w:rPr>
      <w:t>5</w:t>
    </w:r>
    <w:r>
      <w:rPr>
        <w:rFonts w:ascii="宋体" w:hAnsi="宋体" w:eastAsia="宋体" w:cs="宋体"/>
        <w:spacing w:val="15"/>
        <w:sz w:val="24"/>
        <w:szCs w:val="24"/>
      </w:rPr>
      <w:t xml:space="preserve"> </w:t>
    </w:r>
    <w:r>
      <w:rPr>
        <w:rFonts w:ascii="宋体" w:hAnsi="宋体" w:eastAsia="宋体" w:cs="宋体"/>
        <w:spacing w:val="-8"/>
        <w:sz w:val="24"/>
        <w:szCs w:val="24"/>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11"/>
        <w:sz w:val="24"/>
        <w:szCs w:val="24"/>
      </w:rPr>
      <w:t xml:space="preserve"> </w:t>
    </w:r>
    <w:r>
      <w:rPr>
        <w:rFonts w:ascii="宋体" w:hAnsi="宋体" w:eastAsia="宋体" w:cs="宋体"/>
        <w:spacing w:val="-7"/>
        <w:sz w:val="24"/>
        <w:szCs w:val="24"/>
      </w:rPr>
      <w:t>6</w:t>
    </w:r>
    <w:r>
      <w:rPr>
        <w:rFonts w:ascii="宋体" w:hAnsi="宋体" w:eastAsia="宋体" w:cs="宋体"/>
        <w:spacing w:val="15"/>
        <w:sz w:val="24"/>
        <w:szCs w:val="24"/>
      </w:rPr>
      <w:t xml:space="preserve"> </w:t>
    </w:r>
    <w:r>
      <w:rPr>
        <w:rFonts w:ascii="宋体" w:hAnsi="宋体" w:eastAsia="宋体" w:cs="宋体"/>
        <w:spacing w:val="-7"/>
        <w:sz w:val="24"/>
        <w:szCs w:val="24"/>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9"/>
        <w:sz w:val="24"/>
        <w:szCs w:val="24"/>
      </w:rPr>
      <w:t>第</w:t>
    </w:r>
    <w:r>
      <w:rPr>
        <w:rFonts w:ascii="宋体" w:hAnsi="宋体" w:eastAsia="宋体" w:cs="宋体"/>
        <w:spacing w:val="17"/>
        <w:sz w:val="24"/>
        <w:szCs w:val="24"/>
      </w:rPr>
      <w:t xml:space="preserve"> </w:t>
    </w:r>
    <w:r>
      <w:rPr>
        <w:rFonts w:ascii="宋体" w:hAnsi="宋体" w:eastAsia="宋体" w:cs="宋体"/>
        <w:spacing w:val="-9"/>
        <w:sz w:val="24"/>
        <w:szCs w:val="24"/>
      </w:rPr>
      <w:t>7</w:t>
    </w:r>
    <w:r>
      <w:rPr>
        <w:rFonts w:ascii="宋体" w:hAnsi="宋体" w:eastAsia="宋体" w:cs="宋体"/>
        <w:spacing w:val="15"/>
        <w:sz w:val="24"/>
        <w:szCs w:val="24"/>
      </w:rPr>
      <w:t xml:space="preserve"> </w:t>
    </w:r>
    <w:r>
      <w:rPr>
        <w:rFonts w:ascii="宋体" w:hAnsi="宋体" w:eastAsia="宋体" w:cs="宋体"/>
        <w:spacing w:val="-9"/>
        <w:sz w:val="24"/>
        <w:szCs w:val="24"/>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11"/>
        <w:sz w:val="24"/>
        <w:szCs w:val="24"/>
      </w:rPr>
      <w:t xml:space="preserve"> </w:t>
    </w:r>
    <w:r>
      <w:rPr>
        <w:rFonts w:ascii="宋体" w:hAnsi="宋体" w:eastAsia="宋体" w:cs="宋体"/>
        <w:spacing w:val="-7"/>
        <w:sz w:val="24"/>
        <w:szCs w:val="24"/>
      </w:rPr>
      <w:t>8</w:t>
    </w:r>
    <w:r>
      <w:rPr>
        <w:rFonts w:ascii="宋体" w:hAnsi="宋体" w:eastAsia="宋体" w:cs="宋体"/>
        <w:spacing w:val="15"/>
        <w:sz w:val="24"/>
        <w:szCs w:val="24"/>
      </w:rPr>
      <w:t xml:space="preserve"> </w:t>
    </w:r>
    <w:r>
      <w:rPr>
        <w:rFonts w:ascii="宋体" w:hAnsi="宋体" w:eastAsia="宋体" w:cs="宋体"/>
        <w:spacing w:val="-7"/>
        <w:sz w:val="24"/>
        <w:szCs w:val="24"/>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458"/>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11"/>
        <w:sz w:val="24"/>
        <w:szCs w:val="24"/>
      </w:rPr>
      <w:t xml:space="preserve"> </w:t>
    </w:r>
    <w:r>
      <w:rPr>
        <w:rFonts w:ascii="宋体" w:hAnsi="宋体" w:eastAsia="宋体" w:cs="宋体"/>
        <w:spacing w:val="-7"/>
        <w:sz w:val="24"/>
        <w:szCs w:val="24"/>
      </w:rPr>
      <w:t>9</w:t>
    </w:r>
    <w:r>
      <w:rPr>
        <w:rFonts w:ascii="宋体" w:hAnsi="宋体" w:eastAsia="宋体" w:cs="宋体"/>
        <w:spacing w:val="15"/>
        <w:sz w:val="24"/>
        <w:szCs w:val="24"/>
      </w:rPr>
      <w:t xml:space="preserve"> </w:t>
    </w:r>
    <w:r>
      <w:rPr>
        <w:rFonts w:ascii="宋体" w:hAnsi="宋体" w:eastAsia="宋体" w:cs="宋体"/>
        <w:spacing w:val="-7"/>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14</w:t>
    </w:r>
    <w:r>
      <w:rPr>
        <w:rFonts w:ascii="宋体" w:hAnsi="宋体" w:eastAsia="宋体" w:cs="宋体"/>
        <w:spacing w:val="15"/>
        <w:sz w:val="24"/>
        <w:szCs w:val="24"/>
      </w:rPr>
      <w:t xml:space="preserve"> </w:t>
    </w:r>
    <w:r>
      <w:rPr>
        <w:rFonts w:ascii="宋体" w:hAnsi="宋体" w:eastAsia="宋体" w:cs="宋体"/>
        <w:spacing w:val="-10"/>
        <w:sz w:val="24"/>
        <w:szCs w:val="24"/>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15</w:t>
    </w:r>
    <w:r>
      <w:rPr>
        <w:rFonts w:ascii="宋体" w:hAnsi="宋体" w:eastAsia="宋体" w:cs="宋体"/>
        <w:spacing w:val="15"/>
        <w:sz w:val="24"/>
        <w:szCs w:val="24"/>
      </w:rPr>
      <w:t xml:space="preserve"> </w:t>
    </w:r>
    <w:r>
      <w:rPr>
        <w:rFonts w:ascii="宋体" w:hAnsi="宋体" w:eastAsia="宋体" w:cs="宋体"/>
        <w:spacing w:val="-10"/>
        <w:sz w:val="24"/>
        <w:szCs w:val="24"/>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16</w:t>
    </w:r>
    <w:r>
      <w:rPr>
        <w:rFonts w:ascii="宋体" w:hAnsi="宋体" w:eastAsia="宋体" w:cs="宋体"/>
        <w:spacing w:val="15"/>
        <w:sz w:val="24"/>
        <w:szCs w:val="24"/>
      </w:rPr>
      <w:t xml:space="preserve"> </w:t>
    </w:r>
    <w:r>
      <w:rPr>
        <w:rFonts w:ascii="宋体" w:hAnsi="宋体" w:eastAsia="宋体" w:cs="宋体"/>
        <w:spacing w:val="-10"/>
        <w:sz w:val="24"/>
        <w:szCs w:val="24"/>
      </w:rPr>
      <w:t>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17</w:t>
    </w:r>
    <w:r>
      <w:rPr>
        <w:rFonts w:ascii="宋体" w:hAnsi="宋体" w:eastAsia="宋体" w:cs="宋体"/>
        <w:spacing w:val="15"/>
        <w:sz w:val="24"/>
        <w:szCs w:val="24"/>
      </w:rPr>
      <w:t xml:space="preserve"> </w:t>
    </w:r>
    <w:r>
      <w:rPr>
        <w:rFonts w:ascii="宋体" w:hAnsi="宋体" w:eastAsia="宋体" w:cs="宋体"/>
        <w:spacing w:val="-10"/>
        <w:sz w:val="24"/>
        <w:szCs w:val="24"/>
      </w:rPr>
      <w:t>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18</w:t>
    </w:r>
    <w:r>
      <w:rPr>
        <w:rFonts w:ascii="宋体" w:hAnsi="宋体" w:eastAsia="宋体" w:cs="宋体"/>
        <w:spacing w:val="15"/>
        <w:sz w:val="24"/>
        <w:szCs w:val="24"/>
      </w:rPr>
      <w:t xml:space="preserve"> </w:t>
    </w:r>
    <w:r>
      <w:rPr>
        <w:rFonts w:ascii="宋体" w:hAnsi="宋体" w:eastAsia="宋体" w:cs="宋体"/>
        <w:spacing w:val="-10"/>
        <w:sz w:val="24"/>
        <w:szCs w:val="24"/>
      </w:rPr>
      <w:t>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0"/>
        <w:sz w:val="24"/>
        <w:szCs w:val="24"/>
      </w:rPr>
      <w:t xml:space="preserve"> </w:t>
    </w:r>
    <w:r>
      <w:rPr>
        <w:rFonts w:ascii="宋体" w:hAnsi="宋体" w:eastAsia="宋体" w:cs="宋体"/>
        <w:spacing w:val="-10"/>
        <w:sz w:val="24"/>
        <w:szCs w:val="24"/>
      </w:rPr>
      <w:t>19</w:t>
    </w:r>
    <w:r>
      <w:rPr>
        <w:rFonts w:ascii="宋体" w:hAnsi="宋体" w:eastAsia="宋体" w:cs="宋体"/>
        <w:spacing w:val="15"/>
        <w:sz w:val="24"/>
        <w:szCs w:val="24"/>
      </w:rPr>
      <w:t xml:space="preserve"> </w:t>
    </w:r>
    <w:r>
      <w:rPr>
        <w:rFonts w:ascii="宋体" w:hAnsi="宋体" w:eastAsia="宋体" w:cs="宋体"/>
        <w:spacing w:val="-10"/>
        <w:sz w:val="24"/>
        <w:szCs w:val="24"/>
      </w:rPr>
      <w:t>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14"/>
        <w:sz w:val="24"/>
        <w:szCs w:val="24"/>
      </w:rPr>
      <w:t xml:space="preserve"> </w:t>
    </w:r>
    <w:r>
      <w:rPr>
        <w:rFonts w:ascii="宋体" w:hAnsi="宋体" w:eastAsia="宋体" w:cs="宋体"/>
        <w:spacing w:val="-6"/>
        <w:sz w:val="24"/>
        <w:szCs w:val="24"/>
      </w:rPr>
      <w:t>20</w:t>
    </w:r>
    <w:r>
      <w:rPr>
        <w:rFonts w:ascii="宋体" w:hAnsi="宋体" w:eastAsia="宋体" w:cs="宋体"/>
        <w:spacing w:val="15"/>
        <w:sz w:val="24"/>
        <w:szCs w:val="24"/>
      </w:rPr>
      <w:t xml:space="preserve"> </w:t>
    </w:r>
    <w:r>
      <w:rPr>
        <w:rFonts w:ascii="宋体" w:hAnsi="宋体" w:eastAsia="宋体" w:cs="宋体"/>
        <w:spacing w:val="-6"/>
        <w:sz w:val="24"/>
        <w:szCs w:val="24"/>
      </w:rPr>
      <w:t>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14"/>
        <w:sz w:val="24"/>
        <w:szCs w:val="24"/>
      </w:rPr>
      <w:t xml:space="preserve"> </w:t>
    </w:r>
    <w:r>
      <w:rPr>
        <w:rFonts w:ascii="宋体" w:hAnsi="宋体" w:eastAsia="宋体" w:cs="宋体"/>
        <w:spacing w:val="-6"/>
        <w:sz w:val="24"/>
        <w:szCs w:val="24"/>
      </w:rPr>
      <w:t>21</w:t>
    </w:r>
    <w:r>
      <w:rPr>
        <w:rFonts w:ascii="宋体" w:hAnsi="宋体" w:eastAsia="宋体" w:cs="宋体"/>
        <w:spacing w:val="15"/>
        <w:sz w:val="24"/>
        <w:szCs w:val="24"/>
      </w:rPr>
      <w:t xml:space="preserve"> </w:t>
    </w:r>
    <w:r>
      <w:rPr>
        <w:rFonts w:ascii="宋体" w:hAnsi="宋体" w:eastAsia="宋体" w:cs="宋体"/>
        <w:spacing w:val="-6"/>
        <w:sz w:val="24"/>
        <w:szCs w:val="24"/>
      </w:rPr>
      <w:t>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683"/>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14"/>
        <w:sz w:val="24"/>
        <w:szCs w:val="24"/>
      </w:rPr>
      <w:t xml:space="preserve"> </w:t>
    </w:r>
    <w:r>
      <w:rPr>
        <w:rFonts w:ascii="宋体" w:hAnsi="宋体" w:eastAsia="宋体" w:cs="宋体"/>
        <w:spacing w:val="-6"/>
        <w:sz w:val="24"/>
        <w:szCs w:val="24"/>
      </w:rPr>
      <w:t>22</w:t>
    </w:r>
    <w:r>
      <w:rPr>
        <w:rFonts w:ascii="宋体" w:hAnsi="宋体" w:eastAsia="宋体" w:cs="宋体"/>
        <w:spacing w:val="15"/>
        <w:sz w:val="24"/>
        <w:szCs w:val="24"/>
      </w:rPr>
      <w:t xml:space="preserve"> </w:t>
    </w:r>
    <w:r>
      <w:rPr>
        <w:rFonts w:ascii="宋体" w:hAnsi="宋体" w:eastAsia="宋体" w:cs="宋体"/>
        <w:spacing w:val="-6"/>
        <w:sz w:val="24"/>
        <w:szCs w:val="24"/>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hiNjgyM2I3ZmU5YmZhNmZlZWNhNGRhNmI4NzMyNDEifQ=="/>
  </w:docVars>
  <w:rsids>
    <w:rsidRoot w:val="00000000"/>
    <w:rsid w:val="43B06884"/>
    <w:rsid w:val="44776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image" Target="media/image4.png"/><Relationship Id="rId38" Type="http://schemas.openxmlformats.org/officeDocument/2006/relationships/image" Target="media/image3.jpeg"/><Relationship Id="rId37" Type="http://schemas.openxmlformats.org/officeDocument/2006/relationships/image" Target="media/image2.png"/><Relationship Id="rId36" Type="http://schemas.openxmlformats.org/officeDocument/2006/relationships/theme" Target="theme/theme1.xml"/><Relationship Id="rId35" Type="http://schemas.openxmlformats.org/officeDocument/2006/relationships/footer" Target="footer22.xml"/><Relationship Id="rId34" Type="http://schemas.openxmlformats.org/officeDocument/2006/relationships/header" Target="header9.xml"/><Relationship Id="rId33" Type="http://schemas.openxmlformats.org/officeDocument/2006/relationships/footer" Target="footer21.xml"/><Relationship Id="rId32" Type="http://schemas.openxmlformats.org/officeDocument/2006/relationships/header" Target="header8.xml"/><Relationship Id="rId31" Type="http://schemas.openxmlformats.org/officeDocument/2006/relationships/footer" Target="footer20.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header" Target="header6.xml"/><Relationship Id="rId27" Type="http://schemas.openxmlformats.org/officeDocument/2006/relationships/footer" Target="footer18.xml"/><Relationship Id="rId26" Type="http://schemas.openxmlformats.org/officeDocument/2006/relationships/header" Target="header5.xml"/><Relationship Id="rId25" Type="http://schemas.openxmlformats.org/officeDocument/2006/relationships/footer" Target="footer17.xml"/><Relationship Id="rId24" Type="http://schemas.openxmlformats.org/officeDocument/2006/relationships/header" Target="header4.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header" Target="header2.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9792</Words>
  <Characters>9971</Characters>
  <TotalTime>1</TotalTime>
  <ScaleCrop>false</ScaleCrop>
  <LinksUpToDate>false</LinksUpToDate>
  <CharactersWithSpaces>10306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2021-12-19T12:16:00Z</dcterms:created>
  <dc:creator>Administrator</dc:creator>
  <cp:lastModifiedBy>未定义</cp:lastModifiedBy>
  <dcterms:modified xsi:type="dcterms:W3CDTF">2022-12-19T04:12:55Z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2021-12-19T12:18:29Z</vt:filetime>
  </property>
  <property fmtid="{D5CDD505-2E9C-101B-9397-08002B2CF9AE}" pid="4" name="KSOProductBuildVer">
    <vt:lpwstr>2052-11.1.0.12763</vt:lpwstr>
  </property>
  <property fmtid="{D5CDD505-2E9C-101B-9397-08002B2CF9AE}" pid="5" name="ICV">
    <vt:lpwstr>EE9256FB798E4C808E3646CEFD718C79</vt:lpwstr>
  </property>
</Properties>
</file>