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cs="宋体"/>
          <w:color w:val="000000"/>
          <w:kern w:val="0"/>
          <w:sz w:val="18"/>
          <w:szCs w:val="18"/>
        </w:rPr>
      </w:pPr>
    </w:p>
    <w:p>
      <w:pPr>
        <w:widowControl/>
        <w:jc w:val="left"/>
      </w:pPr>
    </w:p>
    <w:p>
      <w:pPr>
        <w:pStyle w:val="7"/>
        <w:rPr>
          <w:rFonts w:hint="eastAsia" w:ascii="宋体" w:hAnsi="宋体" w:eastAsia="宋体" w:cs="宋体"/>
          <w:sz w:val="44"/>
          <w:szCs w:val="44"/>
        </w:rPr>
      </w:pPr>
      <w:bookmarkStart w:id="0" w:name="_Toc45118101"/>
      <w:r>
        <w:rPr>
          <w:rFonts w:hint="eastAsia" w:ascii="宋体" w:hAnsi="宋体" w:eastAsia="宋体" w:cs="宋体"/>
          <w:sz w:val="44"/>
          <w:szCs w:val="44"/>
          <w:lang w:val="en-US" w:eastAsia="zh-CN"/>
        </w:rPr>
        <w:t>西峡县</w:t>
      </w:r>
      <w:r>
        <w:rPr>
          <w:rFonts w:hint="eastAsia" w:ascii="宋体" w:hAnsi="宋体" w:eastAsia="宋体" w:cs="宋体"/>
          <w:sz w:val="44"/>
          <w:szCs w:val="44"/>
        </w:rPr>
        <w:t>卫生健康领域基层政务公开标准目录（试行）</w:t>
      </w:r>
      <w:bookmarkEnd w:id="0"/>
    </w:p>
    <w:tbl>
      <w:tblPr>
        <w:tblW w:w="1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4"/>
        <w:gridCol w:w="711"/>
        <w:gridCol w:w="1134"/>
        <w:gridCol w:w="3117"/>
        <w:gridCol w:w="2409"/>
        <w:gridCol w:w="1275"/>
        <w:gridCol w:w="711"/>
        <w:gridCol w:w="1693"/>
        <w:gridCol w:w="398"/>
        <w:gridCol w:w="398"/>
        <w:gridCol w:w="398"/>
        <w:gridCol w:w="398"/>
        <w:gridCol w:w="398"/>
        <w:gridCol w:w="392"/>
      </w:tblGrid>
      <w:tr>
        <w:trPr>
          <w:trHeight w:val="642" w:hRule="atLeast"/>
          <w:tblHeader/>
          <w:jc w:val="center"/>
        </w:trPr>
        <w:tc>
          <w:tcPr>
            <w:tcW w:w="674" w:type="dxa"/>
            <w:vMerge w:val="restart"/>
            <w:vAlign w:val="center"/>
          </w:tcPr>
          <w:p>
            <w:pPr>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序</w:t>
            </w:r>
            <w:r>
              <w:rPr>
                <w:rFonts w:ascii="宋体" w:cs="宋体"/>
                <w:b/>
                <w:color w:val="000000"/>
                <w:kern w:val="0"/>
                <w:sz w:val="18"/>
                <w:szCs w:val="18"/>
              </w:rPr>
              <w:br/>
            </w:r>
            <w:r>
              <w:rPr>
                <w:rFonts w:hint="eastAsia" w:ascii="宋体" w:hAnsi="宋体" w:cs="宋体"/>
                <w:b/>
                <w:color w:val="000000"/>
                <w:kern w:val="0"/>
                <w:sz w:val="18"/>
                <w:szCs w:val="18"/>
              </w:rPr>
              <w:t>号</w:t>
            </w:r>
          </w:p>
        </w:tc>
        <w:tc>
          <w:tcPr>
            <w:tcW w:w="711" w:type="dxa"/>
            <w:vMerge w:val="restart"/>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一级</w:t>
            </w:r>
            <w:r>
              <w:rPr>
                <w:rFonts w:ascii="宋体" w:cs="宋体"/>
                <w:b/>
                <w:color w:val="000000"/>
                <w:kern w:val="0"/>
                <w:sz w:val="18"/>
                <w:szCs w:val="18"/>
              </w:rPr>
              <w:br/>
            </w:r>
            <w:r>
              <w:rPr>
                <w:rFonts w:hint="eastAsia" w:ascii="宋体" w:hAnsi="宋体" w:cs="宋体"/>
                <w:b/>
                <w:color w:val="000000"/>
                <w:kern w:val="0"/>
                <w:sz w:val="18"/>
                <w:szCs w:val="18"/>
              </w:rPr>
              <w:t>事项</w:t>
            </w:r>
          </w:p>
        </w:tc>
        <w:tc>
          <w:tcPr>
            <w:tcW w:w="1134" w:type="dxa"/>
            <w:vMerge w:val="restart"/>
            <w:vAlign w:val="center"/>
          </w:tcPr>
          <w:p>
            <w:pPr>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二级</w:t>
            </w:r>
            <w:r>
              <w:rPr>
                <w:rFonts w:ascii="宋体" w:cs="宋体"/>
                <w:b/>
                <w:color w:val="000000"/>
                <w:kern w:val="0"/>
                <w:sz w:val="18"/>
                <w:szCs w:val="18"/>
              </w:rPr>
              <w:br/>
            </w:r>
            <w:r>
              <w:rPr>
                <w:rFonts w:hint="eastAsia" w:ascii="宋体" w:hAnsi="宋体" w:cs="宋体"/>
                <w:b/>
                <w:color w:val="000000"/>
                <w:kern w:val="0"/>
                <w:sz w:val="18"/>
                <w:szCs w:val="18"/>
              </w:rPr>
              <w:t>事项</w:t>
            </w:r>
          </w:p>
        </w:tc>
        <w:tc>
          <w:tcPr>
            <w:tcW w:w="3117" w:type="dxa"/>
            <w:vMerge w:val="restart"/>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公开内容（要素）</w:t>
            </w:r>
          </w:p>
        </w:tc>
        <w:tc>
          <w:tcPr>
            <w:tcW w:w="2409" w:type="dxa"/>
            <w:vMerge w:val="restart"/>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公开依据</w:t>
            </w:r>
          </w:p>
        </w:tc>
        <w:tc>
          <w:tcPr>
            <w:tcW w:w="1275" w:type="dxa"/>
            <w:vMerge w:val="restart"/>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公开</w:t>
            </w:r>
            <w:r>
              <w:rPr>
                <w:rFonts w:ascii="宋体" w:cs="宋体"/>
                <w:b/>
                <w:color w:val="000000"/>
                <w:kern w:val="0"/>
                <w:sz w:val="18"/>
                <w:szCs w:val="18"/>
              </w:rPr>
              <w:br/>
            </w:r>
            <w:r>
              <w:rPr>
                <w:rFonts w:hint="eastAsia" w:ascii="宋体" w:hAnsi="宋体" w:cs="宋体"/>
                <w:b/>
                <w:color w:val="000000"/>
                <w:kern w:val="0"/>
                <w:sz w:val="18"/>
                <w:szCs w:val="18"/>
              </w:rPr>
              <w:t>时限</w:t>
            </w:r>
          </w:p>
        </w:tc>
        <w:tc>
          <w:tcPr>
            <w:tcW w:w="711" w:type="dxa"/>
            <w:vMerge w:val="restart"/>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公开</w:t>
            </w:r>
            <w:r>
              <w:rPr>
                <w:rFonts w:ascii="宋体" w:cs="宋体"/>
                <w:b/>
                <w:color w:val="000000"/>
                <w:kern w:val="0"/>
                <w:sz w:val="18"/>
                <w:szCs w:val="18"/>
              </w:rPr>
              <w:br/>
            </w:r>
            <w:r>
              <w:rPr>
                <w:rFonts w:hint="eastAsia" w:ascii="宋体" w:hAnsi="宋体" w:cs="宋体"/>
                <w:b/>
                <w:color w:val="000000"/>
                <w:kern w:val="0"/>
                <w:sz w:val="18"/>
                <w:szCs w:val="18"/>
              </w:rPr>
              <w:t>主体</w:t>
            </w:r>
          </w:p>
        </w:tc>
        <w:tc>
          <w:tcPr>
            <w:tcW w:w="1693" w:type="dxa"/>
            <w:vMerge w:val="restart"/>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公开</w:t>
            </w:r>
            <w:r>
              <w:rPr>
                <w:rFonts w:ascii="宋体" w:cs="宋体"/>
                <w:b/>
                <w:color w:val="000000"/>
                <w:kern w:val="0"/>
                <w:sz w:val="18"/>
                <w:szCs w:val="18"/>
              </w:rPr>
              <w:br/>
            </w:r>
            <w:r>
              <w:rPr>
                <w:rFonts w:hint="eastAsia" w:ascii="宋体" w:hAnsi="宋体" w:cs="宋体"/>
                <w:b/>
                <w:color w:val="000000"/>
                <w:kern w:val="0"/>
                <w:sz w:val="18"/>
                <w:szCs w:val="18"/>
              </w:rPr>
              <w:t>渠道和载体</w:t>
            </w:r>
          </w:p>
        </w:tc>
        <w:tc>
          <w:tcPr>
            <w:tcW w:w="796" w:type="dxa"/>
            <w:gridSpan w:val="2"/>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公开</w:t>
            </w:r>
            <w:r>
              <w:rPr>
                <w:rFonts w:ascii="宋体" w:cs="宋体"/>
                <w:b/>
                <w:color w:val="000000"/>
                <w:kern w:val="0"/>
                <w:sz w:val="18"/>
                <w:szCs w:val="18"/>
              </w:rPr>
              <w:br/>
            </w:r>
            <w:r>
              <w:rPr>
                <w:rFonts w:hint="eastAsia" w:ascii="宋体" w:hAnsi="宋体" w:cs="宋体"/>
                <w:b/>
                <w:color w:val="000000"/>
                <w:kern w:val="0"/>
                <w:sz w:val="18"/>
                <w:szCs w:val="18"/>
              </w:rPr>
              <w:t>对象</w:t>
            </w:r>
          </w:p>
        </w:tc>
        <w:tc>
          <w:tcPr>
            <w:tcW w:w="796" w:type="dxa"/>
            <w:gridSpan w:val="2"/>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公开</w:t>
            </w:r>
            <w:r>
              <w:rPr>
                <w:rFonts w:ascii="宋体" w:cs="宋体"/>
                <w:b/>
                <w:color w:val="000000"/>
                <w:kern w:val="0"/>
                <w:sz w:val="18"/>
                <w:szCs w:val="18"/>
              </w:rPr>
              <w:br/>
            </w:r>
            <w:r>
              <w:rPr>
                <w:rFonts w:hint="eastAsia" w:ascii="宋体" w:hAnsi="宋体" w:cs="宋体"/>
                <w:b/>
                <w:color w:val="000000"/>
                <w:kern w:val="0"/>
                <w:sz w:val="18"/>
                <w:szCs w:val="18"/>
              </w:rPr>
              <w:t>方式</w:t>
            </w:r>
          </w:p>
        </w:tc>
        <w:tc>
          <w:tcPr>
            <w:tcW w:w="790" w:type="dxa"/>
            <w:gridSpan w:val="2"/>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公开</w:t>
            </w:r>
            <w:r>
              <w:rPr>
                <w:rFonts w:ascii="宋体" w:cs="宋体"/>
                <w:b/>
                <w:color w:val="000000"/>
                <w:kern w:val="0"/>
                <w:sz w:val="18"/>
                <w:szCs w:val="18"/>
              </w:rPr>
              <w:br/>
            </w:r>
            <w:r>
              <w:rPr>
                <w:rFonts w:hint="eastAsia" w:ascii="宋体" w:hAnsi="宋体" w:cs="宋体"/>
                <w:b/>
                <w:color w:val="000000"/>
                <w:kern w:val="0"/>
                <w:sz w:val="18"/>
                <w:szCs w:val="18"/>
              </w:rPr>
              <w:t>层级</w:t>
            </w:r>
          </w:p>
        </w:tc>
      </w:tr>
      <w:tr>
        <w:trPr>
          <w:trHeight w:val="583" w:hRule="atLeast"/>
          <w:tblHeader/>
          <w:jc w:val="center"/>
        </w:trPr>
        <w:tc>
          <w:tcPr>
            <w:tcW w:w="674" w:type="dxa"/>
            <w:vMerge w:val="continue"/>
            <w:vAlign w:val="top"/>
          </w:tcPr>
          <w:p>
            <w:pPr>
              <w:widowControl/>
              <w:spacing w:line="220" w:lineRule="exact"/>
              <w:jc w:val="center"/>
              <w:rPr>
                <w:rFonts w:ascii="宋体" w:cs="宋体"/>
                <w:b/>
                <w:color w:val="000000"/>
                <w:kern w:val="0"/>
                <w:sz w:val="18"/>
                <w:szCs w:val="18"/>
              </w:rPr>
            </w:pPr>
          </w:p>
        </w:tc>
        <w:tc>
          <w:tcPr>
            <w:tcW w:w="711" w:type="dxa"/>
            <w:vMerge w:val="continue"/>
            <w:vAlign w:val="top"/>
          </w:tcPr>
          <w:p>
            <w:pPr>
              <w:widowControl/>
              <w:spacing w:line="220" w:lineRule="exact"/>
              <w:jc w:val="center"/>
              <w:rPr>
                <w:rFonts w:ascii="宋体" w:cs="宋体"/>
                <w:b/>
                <w:color w:val="000000"/>
                <w:kern w:val="0"/>
                <w:sz w:val="18"/>
                <w:szCs w:val="18"/>
              </w:rPr>
            </w:pPr>
          </w:p>
        </w:tc>
        <w:tc>
          <w:tcPr>
            <w:tcW w:w="1134" w:type="dxa"/>
            <w:vMerge w:val="continue"/>
            <w:vAlign w:val="top"/>
          </w:tcPr>
          <w:p>
            <w:pPr>
              <w:widowControl/>
              <w:spacing w:line="220" w:lineRule="exact"/>
              <w:jc w:val="center"/>
              <w:rPr>
                <w:rFonts w:ascii="宋体" w:cs="宋体"/>
                <w:b/>
                <w:color w:val="000000"/>
                <w:kern w:val="0"/>
                <w:sz w:val="18"/>
                <w:szCs w:val="18"/>
              </w:rPr>
            </w:pPr>
          </w:p>
        </w:tc>
        <w:tc>
          <w:tcPr>
            <w:tcW w:w="3117" w:type="dxa"/>
            <w:vMerge w:val="continue"/>
            <w:vAlign w:val="top"/>
          </w:tcPr>
          <w:p>
            <w:pPr>
              <w:widowControl/>
              <w:spacing w:line="220" w:lineRule="exact"/>
              <w:jc w:val="center"/>
              <w:rPr>
                <w:rFonts w:ascii="宋体" w:cs="宋体"/>
                <w:b/>
                <w:color w:val="000000"/>
                <w:kern w:val="0"/>
                <w:sz w:val="18"/>
                <w:szCs w:val="18"/>
              </w:rPr>
            </w:pPr>
          </w:p>
        </w:tc>
        <w:tc>
          <w:tcPr>
            <w:tcW w:w="2409" w:type="dxa"/>
            <w:vMerge w:val="continue"/>
            <w:vAlign w:val="top"/>
          </w:tcPr>
          <w:p>
            <w:pPr>
              <w:widowControl/>
              <w:spacing w:line="220" w:lineRule="exact"/>
              <w:jc w:val="center"/>
              <w:rPr>
                <w:rFonts w:ascii="宋体" w:cs="宋体"/>
                <w:b/>
                <w:color w:val="000000"/>
                <w:kern w:val="0"/>
                <w:sz w:val="18"/>
                <w:szCs w:val="18"/>
              </w:rPr>
            </w:pPr>
          </w:p>
        </w:tc>
        <w:tc>
          <w:tcPr>
            <w:tcW w:w="1275" w:type="dxa"/>
            <w:vMerge w:val="continue"/>
            <w:vAlign w:val="top"/>
          </w:tcPr>
          <w:p>
            <w:pPr>
              <w:widowControl/>
              <w:spacing w:line="220" w:lineRule="exact"/>
              <w:jc w:val="center"/>
              <w:rPr>
                <w:rFonts w:ascii="宋体" w:cs="宋体"/>
                <w:b/>
                <w:color w:val="000000"/>
                <w:kern w:val="0"/>
                <w:sz w:val="18"/>
                <w:szCs w:val="18"/>
              </w:rPr>
            </w:pPr>
          </w:p>
        </w:tc>
        <w:tc>
          <w:tcPr>
            <w:tcW w:w="711" w:type="dxa"/>
            <w:vMerge w:val="continue"/>
            <w:vAlign w:val="top"/>
          </w:tcPr>
          <w:p>
            <w:pPr>
              <w:widowControl/>
              <w:spacing w:line="220" w:lineRule="exact"/>
              <w:jc w:val="center"/>
              <w:rPr>
                <w:rFonts w:ascii="宋体" w:cs="宋体"/>
                <w:b/>
                <w:color w:val="000000"/>
                <w:kern w:val="0"/>
                <w:sz w:val="18"/>
                <w:szCs w:val="18"/>
              </w:rPr>
            </w:pPr>
          </w:p>
        </w:tc>
        <w:tc>
          <w:tcPr>
            <w:tcW w:w="1693" w:type="dxa"/>
            <w:vMerge w:val="continue"/>
            <w:vAlign w:val="top"/>
          </w:tcPr>
          <w:p>
            <w:pPr>
              <w:widowControl/>
              <w:spacing w:line="220" w:lineRule="exact"/>
              <w:jc w:val="center"/>
              <w:rPr>
                <w:rFonts w:ascii="宋体" w:cs="宋体"/>
                <w:b/>
                <w:color w:val="000000"/>
                <w:kern w:val="0"/>
                <w:sz w:val="18"/>
                <w:szCs w:val="18"/>
              </w:rPr>
            </w:pPr>
          </w:p>
        </w:tc>
        <w:tc>
          <w:tcPr>
            <w:tcW w:w="398" w:type="dxa"/>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全社会</w:t>
            </w:r>
          </w:p>
        </w:tc>
        <w:tc>
          <w:tcPr>
            <w:tcW w:w="398" w:type="dxa"/>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特定群体</w:t>
            </w:r>
          </w:p>
        </w:tc>
        <w:tc>
          <w:tcPr>
            <w:tcW w:w="398" w:type="dxa"/>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主动</w:t>
            </w:r>
          </w:p>
        </w:tc>
        <w:tc>
          <w:tcPr>
            <w:tcW w:w="398" w:type="dxa"/>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依申请</w:t>
            </w:r>
          </w:p>
        </w:tc>
        <w:tc>
          <w:tcPr>
            <w:tcW w:w="398" w:type="dxa"/>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县级</w:t>
            </w:r>
          </w:p>
        </w:tc>
        <w:tc>
          <w:tcPr>
            <w:tcW w:w="392" w:type="dxa"/>
            <w:vAlign w:val="center"/>
          </w:tcPr>
          <w:p>
            <w:pPr>
              <w:widowControl/>
              <w:spacing w:line="220" w:lineRule="exact"/>
              <w:jc w:val="center"/>
              <w:rPr>
                <w:rFonts w:ascii="宋体" w:cs="宋体"/>
                <w:b/>
                <w:color w:val="000000"/>
                <w:kern w:val="0"/>
                <w:sz w:val="18"/>
                <w:szCs w:val="18"/>
              </w:rPr>
            </w:pPr>
            <w:r>
              <w:rPr>
                <w:rFonts w:hint="eastAsia" w:ascii="宋体" w:hAnsi="宋体" w:cs="宋体"/>
                <w:b/>
                <w:color w:val="000000"/>
                <w:kern w:val="0"/>
                <w:sz w:val="18"/>
                <w:szCs w:val="18"/>
              </w:rPr>
              <w:t>乡级</w:t>
            </w:r>
          </w:p>
        </w:tc>
      </w:tr>
      <w:tr>
        <w:trPr>
          <w:trHeight w:val="7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母婴保健技术服务机构执业许可（包括计划生育技术服务机构执业许可）（权限内）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【法律】《中华人民共和国母婴保健法》（</w:t>
            </w:r>
            <w:r>
              <w:rPr>
                <w:rFonts w:ascii="宋体" w:hAnsi="宋体" w:cs="宋体"/>
                <w:color w:val="000000"/>
                <w:kern w:val="0"/>
                <w:sz w:val="18"/>
                <w:szCs w:val="18"/>
              </w:rPr>
              <w:t>1994</w:t>
            </w:r>
            <w:r>
              <w:rPr>
                <w:rFonts w:hint="eastAsia" w:ascii="宋体" w:hAnsi="宋体" w:cs="宋体"/>
                <w:color w:val="000000"/>
                <w:kern w:val="0"/>
                <w:sz w:val="18"/>
                <w:szCs w:val="18"/>
              </w:rPr>
              <w:t>年</w:t>
            </w:r>
            <w:r>
              <w:rPr>
                <w:rFonts w:ascii="宋体" w:hAnsi="宋体" w:cs="宋体"/>
                <w:color w:val="000000"/>
                <w:kern w:val="0"/>
                <w:sz w:val="18"/>
                <w:szCs w:val="18"/>
              </w:rPr>
              <w:t>10</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日中华人民共和国主席令第</w:t>
            </w:r>
            <w:r>
              <w:rPr>
                <w:rFonts w:ascii="宋体" w:hAnsi="宋体" w:cs="宋体"/>
                <w:color w:val="000000"/>
                <w:kern w:val="0"/>
                <w:sz w:val="18"/>
                <w:szCs w:val="18"/>
              </w:rPr>
              <w:t>33</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11</w:t>
            </w:r>
            <w:r>
              <w:rPr>
                <w:rFonts w:hint="eastAsia" w:ascii="宋体" w:hAnsi="宋体" w:cs="宋体"/>
                <w:color w:val="000000"/>
                <w:kern w:val="0"/>
                <w:sz w:val="18"/>
                <w:szCs w:val="18"/>
              </w:rPr>
              <w:t>月</w:t>
            </w:r>
            <w:r>
              <w:rPr>
                <w:rFonts w:ascii="宋体" w:hAnsi="宋体" w:cs="宋体"/>
                <w:color w:val="000000"/>
                <w:kern w:val="0"/>
                <w:sz w:val="18"/>
                <w:szCs w:val="18"/>
              </w:rPr>
              <w:t>4</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【行政法规】《计划生育技术服务管理条例》（中华人民共和国国务院令第</w:t>
            </w:r>
            <w:r>
              <w:rPr>
                <w:rFonts w:ascii="宋体" w:hAnsi="宋体" w:cs="宋体"/>
                <w:color w:val="000000"/>
                <w:kern w:val="0"/>
                <w:sz w:val="18"/>
                <w:szCs w:val="18"/>
              </w:rPr>
              <w:t>309</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【行政法规】《中华人民共和国母婴保健法实施办法》（中华人民共和国国务院令第</w:t>
            </w:r>
            <w:r>
              <w:rPr>
                <w:rFonts w:ascii="宋体" w:hAnsi="宋体" w:cs="宋体"/>
                <w:color w:val="000000"/>
                <w:kern w:val="0"/>
                <w:sz w:val="18"/>
                <w:szCs w:val="18"/>
              </w:rPr>
              <w:t>308</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【国务院文件】《国务院关于第六批取消和调整行政审批项目的决定》（国发〔</w:t>
            </w:r>
            <w:r>
              <w:rPr>
                <w:rFonts w:ascii="宋体" w:hAnsi="宋体" w:cs="宋体"/>
                <w:color w:val="000000"/>
                <w:kern w:val="0"/>
                <w:sz w:val="18"/>
                <w:szCs w:val="18"/>
              </w:rPr>
              <w:t>2012</w:t>
            </w:r>
            <w:r>
              <w:rPr>
                <w:rFonts w:hint="eastAsia" w:ascii="宋体" w:hAnsi="宋体" w:cs="宋体"/>
                <w:color w:val="000000"/>
                <w:kern w:val="0"/>
                <w:sz w:val="18"/>
                <w:szCs w:val="18"/>
              </w:rPr>
              <w:t>〕</w:t>
            </w:r>
            <w:r>
              <w:rPr>
                <w:rFonts w:ascii="宋体" w:hAnsi="宋体" w:cs="宋体"/>
                <w:color w:val="000000"/>
                <w:kern w:val="0"/>
                <w:sz w:val="18"/>
                <w:szCs w:val="18"/>
              </w:rPr>
              <w:t>52</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【部门规章及规范性文件】《国家卫生健康委关于修改</w:t>
            </w:r>
            <w:r>
              <w:rPr>
                <w:rFonts w:ascii="宋体" w:hAnsi="宋体" w:cs="宋体"/>
                <w:color w:val="000000"/>
                <w:kern w:val="0"/>
                <w:sz w:val="18"/>
                <w:szCs w:val="18"/>
              </w:rPr>
              <w:t>&lt;</w:t>
            </w:r>
            <w:r>
              <w:rPr>
                <w:rFonts w:hint="eastAsia" w:ascii="宋体" w:hAnsi="宋体" w:cs="宋体"/>
                <w:color w:val="000000"/>
                <w:kern w:val="0"/>
                <w:sz w:val="18"/>
                <w:szCs w:val="18"/>
              </w:rPr>
              <w:t>职业健康检查管理办法</w:t>
            </w:r>
            <w:r>
              <w:rPr>
                <w:rFonts w:ascii="宋体" w:hAnsi="宋体" w:cs="宋体"/>
                <w:color w:val="000000"/>
                <w:kern w:val="0"/>
                <w:sz w:val="18"/>
                <w:szCs w:val="18"/>
              </w:rPr>
              <w:t>&gt;</w:t>
            </w:r>
            <w:r>
              <w:rPr>
                <w:rFonts w:hint="eastAsia" w:ascii="宋体" w:hAnsi="宋体" w:cs="宋体"/>
                <w:color w:val="000000"/>
                <w:kern w:val="0"/>
                <w:sz w:val="18"/>
                <w:szCs w:val="18"/>
              </w:rPr>
              <w:t>等</w:t>
            </w:r>
            <w:r>
              <w:rPr>
                <w:rFonts w:ascii="宋体" w:hAnsi="宋体" w:cs="宋体"/>
                <w:color w:val="000000"/>
                <w:kern w:val="0"/>
                <w:sz w:val="18"/>
                <w:szCs w:val="18"/>
              </w:rPr>
              <w:t>4</w:t>
            </w:r>
            <w:r>
              <w:rPr>
                <w:rFonts w:hint="eastAsia" w:ascii="宋体" w:hAnsi="宋体" w:cs="宋体"/>
                <w:color w:val="000000"/>
                <w:kern w:val="0"/>
                <w:sz w:val="18"/>
                <w:szCs w:val="18"/>
              </w:rPr>
              <w:t>部门规章的决定》（中华人民共和国国家卫生健康委员会令第</w:t>
            </w:r>
            <w:r>
              <w:rPr>
                <w:rFonts w:ascii="宋体" w:hAnsi="宋体" w:cs="宋体"/>
                <w:color w:val="000000"/>
                <w:kern w:val="0"/>
                <w:sz w:val="18"/>
                <w:szCs w:val="18"/>
              </w:rPr>
              <w:t>2</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9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20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母婴保健技术服务执业许可证信息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010</w:t>
            </w:r>
            <w:r>
              <w:rPr>
                <w:rFonts w:hint="eastAsia" w:ascii="宋体" w:hAnsi="宋体" w:cs="宋体"/>
                <w:color w:val="000000"/>
                <w:kern w:val="0"/>
                <w:sz w:val="18"/>
                <w:szCs w:val="18"/>
                <w:lang w:val="en-US" w:eastAsia="zh-CN"/>
              </w:rPr>
              <w:t>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医疗机构设置审批（含港澳台，外商独资除外）（权限内）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【法律】《中华人民共和国中医药法》（中华人民共和国主席令第</w:t>
            </w:r>
            <w:r>
              <w:rPr>
                <w:rFonts w:ascii="宋体" w:hAnsi="宋体" w:cs="宋体"/>
                <w:color w:val="000000"/>
                <w:kern w:val="0"/>
                <w:sz w:val="18"/>
                <w:szCs w:val="18"/>
              </w:rPr>
              <w:t>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【国务院文件】《国务院关于取消和下放</w:t>
            </w:r>
            <w:r>
              <w:rPr>
                <w:rFonts w:ascii="宋体" w:hAnsi="宋体" w:cs="宋体"/>
                <w:color w:val="000000"/>
                <w:kern w:val="0"/>
                <w:sz w:val="18"/>
                <w:szCs w:val="18"/>
              </w:rPr>
              <w:t>50</w:t>
            </w:r>
            <w:r>
              <w:rPr>
                <w:rFonts w:hint="eastAsia" w:ascii="宋体" w:hAnsi="宋体" w:cs="宋体"/>
                <w:color w:val="000000"/>
                <w:kern w:val="0"/>
                <w:sz w:val="18"/>
                <w:szCs w:val="18"/>
              </w:rPr>
              <w:t>项行政审批项目等事项的决定》（国发〔</w:t>
            </w:r>
            <w:r>
              <w:rPr>
                <w:rFonts w:ascii="宋体" w:hAnsi="宋体" w:cs="宋体"/>
                <w:color w:val="000000"/>
                <w:kern w:val="0"/>
                <w:sz w:val="18"/>
                <w:szCs w:val="18"/>
              </w:rPr>
              <w:t>2013</w:t>
            </w:r>
            <w:r>
              <w:rPr>
                <w:rFonts w:hint="eastAsia" w:ascii="宋体" w:hAnsi="宋体" w:cs="宋体"/>
                <w:color w:val="000000"/>
                <w:kern w:val="0"/>
                <w:sz w:val="18"/>
                <w:szCs w:val="18"/>
              </w:rPr>
              <w:t>〕</w:t>
            </w:r>
            <w:r>
              <w:rPr>
                <w:rFonts w:ascii="宋体" w:hAnsi="宋体" w:cs="宋体"/>
                <w:color w:val="000000"/>
                <w:kern w:val="0"/>
                <w:sz w:val="18"/>
                <w:szCs w:val="18"/>
              </w:rPr>
              <w:t>27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【部门规章及规范性文件】《医疗美容服务管理办法》（中华人民共和国卫生部令第</w:t>
            </w:r>
            <w:r>
              <w:rPr>
                <w:rFonts w:ascii="宋体" w:hAnsi="宋体" w:cs="宋体"/>
                <w:color w:val="000000"/>
                <w:kern w:val="0"/>
                <w:sz w:val="18"/>
                <w:szCs w:val="18"/>
              </w:rPr>
              <w:t>19</w:t>
            </w:r>
            <w:r>
              <w:rPr>
                <w:rFonts w:hint="eastAsia" w:ascii="宋体" w:hAnsi="宋体" w:cs="宋体"/>
                <w:color w:val="000000"/>
                <w:kern w:val="0"/>
                <w:sz w:val="18"/>
                <w:szCs w:val="18"/>
              </w:rPr>
              <w:t>号公布</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1</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日修订）</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9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37"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93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结果信息</w:t>
            </w:r>
            <w:r>
              <w:rPr>
                <w:rFonts w:ascii="宋体" w:hAnsi="宋体" w:cs="宋体"/>
                <w:kern w:val="0"/>
                <w:sz w:val="18"/>
                <w:szCs w:val="18"/>
              </w:rPr>
              <w:t>——</w:t>
            </w:r>
            <w:r>
              <w:rPr>
                <w:rFonts w:hint="eastAsia" w:ascii="宋体" w:hAnsi="宋体" w:cs="宋体"/>
                <w:kern w:val="0"/>
                <w:sz w:val="18"/>
                <w:szCs w:val="18"/>
              </w:rPr>
              <w:t>设置审批结果信息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010</w:t>
            </w:r>
            <w:r>
              <w:rPr>
                <w:rFonts w:hint="eastAsia" w:ascii="宋体" w:hAnsi="宋体" w:cs="宋体"/>
                <w:color w:val="000000"/>
                <w:kern w:val="0"/>
                <w:sz w:val="18"/>
                <w:szCs w:val="18"/>
                <w:lang w:val="en-US" w:eastAsia="zh-CN"/>
              </w:rPr>
              <w:t>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医疗机构执业登记（人体器官移植除外）（权限内）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【部门规章及规范性文件】《医疗美容服务管理办法》（中华人民共和国卫生部令第</w:t>
            </w:r>
            <w:r>
              <w:rPr>
                <w:rFonts w:ascii="宋体" w:hAnsi="宋体" w:cs="宋体"/>
                <w:color w:val="000000"/>
                <w:kern w:val="0"/>
                <w:sz w:val="18"/>
                <w:szCs w:val="18"/>
              </w:rPr>
              <w:t>19</w:t>
            </w:r>
            <w:r>
              <w:rPr>
                <w:rFonts w:hint="eastAsia" w:ascii="宋体" w:hAnsi="宋体" w:cs="宋体"/>
                <w:color w:val="000000"/>
                <w:kern w:val="0"/>
                <w:sz w:val="18"/>
                <w:szCs w:val="18"/>
              </w:rPr>
              <w:t>号公布</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1</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日修订）</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8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0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51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结果信息</w:t>
            </w:r>
            <w:r>
              <w:rPr>
                <w:rFonts w:ascii="宋体" w:hAnsi="宋体" w:cs="宋体"/>
                <w:kern w:val="0"/>
                <w:sz w:val="18"/>
                <w:szCs w:val="18"/>
              </w:rPr>
              <w:t>——</w:t>
            </w:r>
            <w:r>
              <w:rPr>
                <w:rFonts w:hint="eastAsia" w:ascii="宋体" w:hAnsi="宋体" w:cs="宋体"/>
                <w:kern w:val="0"/>
                <w:sz w:val="18"/>
                <w:szCs w:val="18"/>
              </w:rPr>
              <w:t>医疗机构名称、地址、诊疗科目、法定代表人、</w:t>
            </w:r>
            <w:r>
              <w:rPr>
                <w:rFonts w:ascii="宋体" w:hAnsi="宋体" w:cs="宋体"/>
                <w:kern w:val="0"/>
                <w:sz w:val="18"/>
                <w:szCs w:val="18"/>
              </w:rPr>
              <w:t xml:space="preserve">    </w:t>
            </w:r>
            <w:r>
              <w:rPr>
                <w:rFonts w:hint="eastAsia" w:ascii="宋体" w:hAnsi="宋体" w:cs="宋体"/>
                <w:kern w:val="0"/>
                <w:sz w:val="18"/>
                <w:szCs w:val="18"/>
              </w:rPr>
              <w:t>主要负责人、登记号、医疗机构执业许可证有效期限、审批机关</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010</w:t>
            </w:r>
            <w:r>
              <w:rPr>
                <w:rFonts w:hint="eastAsia" w:ascii="宋体" w:hAnsi="宋体" w:cs="宋体"/>
                <w:color w:val="000000"/>
                <w:kern w:val="0"/>
                <w:sz w:val="18"/>
                <w:szCs w:val="18"/>
                <w:lang w:val="en-US" w:eastAsia="zh-CN"/>
              </w:rPr>
              <w:t>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医师执业注册（权限内）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【部门规章及规范性文件】《医师执业注册管理办法》（中华人民共和国国家卫生和计划生育委员会令第</w:t>
            </w:r>
            <w:r>
              <w:rPr>
                <w:rFonts w:ascii="宋体" w:hAnsi="宋体" w:cs="宋体"/>
                <w:color w:val="000000"/>
                <w:kern w:val="0"/>
                <w:sz w:val="18"/>
                <w:szCs w:val="18"/>
              </w:rPr>
              <w:t>13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9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37"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68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结果信息，包括姓名、性别、类别、执业地点、证书编码、主要执业机构、发证（批准）机关等相关信息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010</w:t>
            </w:r>
            <w:r>
              <w:rPr>
                <w:rFonts w:hint="eastAsia" w:ascii="宋体" w:hAnsi="宋体" w:cs="宋体"/>
                <w:color w:val="000000"/>
                <w:kern w:val="0"/>
                <w:sz w:val="18"/>
                <w:szCs w:val="18"/>
                <w:lang w:val="en-US" w:eastAsia="zh-CN"/>
              </w:rPr>
              <w:t>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护士执业注册（权限内）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【行政法规】《护士条例》（中华人民共和国国务院令第</w:t>
            </w:r>
            <w:r>
              <w:rPr>
                <w:rFonts w:ascii="宋体" w:hAnsi="宋体" w:cs="宋体"/>
                <w:color w:val="000000"/>
                <w:kern w:val="0"/>
                <w:sz w:val="18"/>
                <w:szCs w:val="18"/>
              </w:rPr>
              <w:t>517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【国务院文件】《国务院关于取消和下放一批行政许可事项的决定》（国发〔</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6</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【部门规章及规范性文件】《国家卫生健康委关于做好下放护士执业注册审批有关工作的通知》（国卫医发〔</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37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【部门规章及规范性文件】《护士执业注册管理办法》</w:t>
            </w:r>
            <w:r>
              <w:rPr>
                <w:rFonts w:ascii="宋体" w:hAnsi="宋体" w:cs="宋体"/>
                <w:color w:val="000000"/>
                <w:kern w:val="0"/>
                <w:sz w:val="18"/>
                <w:szCs w:val="18"/>
              </w:rPr>
              <w:t>(</w:t>
            </w:r>
            <w:r>
              <w:rPr>
                <w:rFonts w:hint="eastAsia" w:ascii="宋体" w:hAnsi="宋体" w:cs="宋体"/>
                <w:color w:val="000000"/>
                <w:kern w:val="0"/>
                <w:sz w:val="18"/>
                <w:szCs w:val="18"/>
              </w:rPr>
              <w:t>中华人民共和国卫生部令第</w:t>
            </w:r>
            <w:r>
              <w:rPr>
                <w:rFonts w:ascii="宋体" w:hAnsi="宋体" w:cs="宋体"/>
                <w:color w:val="000000"/>
                <w:kern w:val="0"/>
                <w:sz w:val="18"/>
                <w:szCs w:val="18"/>
              </w:rPr>
              <w:t>59</w:t>
            </w:r>
            <w:r>
              <w:rPr>
                <w:rFonts w:hint="eastAsia" w:ascii="宋体" w:hAnsi="宋体" w:cs="宋体"/>
                <w:color w:val="000000"/>
                <w:kern w:val="0"/>
                <w:sz w:val="18"/>
                <w:szCs w:val="18"/>
              </w:rPr>
              <w:t>号</w:t>
            </w:r>
            <w:r>
              <w:rPr>
                <w:rFonts w:ascii="宋体" w:hAnsi="宋体" w:cs="宋体"/>
                <w:color w:val="000000"/>
                <w:kern w:val="0"/>
                <w:sz w:val="18"/>
                <w:szCs w:val="18"/>
              </w:rPr>
              <w:t>)</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9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23"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6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结果信息，包括姓名、类别、执业地点、证书编码、主要执业机构、发证（批准）机关等相关信息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010</w:t>
            </w:r>
            <w:r>
              <w:rPr>
                <w:rFonts w:hint="eastAsia" w:ascii="宋体" w:hAnsi="宋体" w:cs="宋体"/>
                <w:color w:val="000000"/>
                <w:kern w:val="0"/>
                <w:sz w:val="18"/>
                <w:szCs w:val="18"/>
                <w:lang w:val="en-US" w:eastAsia="zh-CN"/>
              </w:rPr>
              <w:t>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饮用水供水单位卫生许可（权限内）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【法律】《中华人民共和国行政许可法》（中华人民共和国主席令第</w:t>
            </w:r>
            <w:r>
              <w:rPr>
                <w:rFonts w:ascii="宋体" w:hAnsi="宋体" w:cs="宋体"/>
                <w:kern w:val="0"/>
                <w:sz w:val="18"/>
                <w:szCs w:val="18"/>
              </w:rPr>
              <w:t>7</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【法律】《中华人民共和国传染病防治法》（</w:t>
            </w:r>
            <w:r>
              <w:rPr>
                <w:rFonts w:ascii="宋体" w:hAnsi="宋体" w:cs="宋体"/>
                <w:kern w:val="0"/>
                <w:sz w:val="18"/>
                <w:szCs w:val="18"/>
              </w:rPr>
              <w:t>2013</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29</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【行政法规】《中华人民共和国传染病防治法实施办法》（中华人民共和国卫生部令第</w:t>
            </w:r>
            <w:r>
              <w:rPr>
                <w:rFonts w:ascii="宋体" w:hAnsi="宋体" w:cs="宋体"/>
                <w:kern w:val="0"/>
                <w:sz w:val="18"/>
                <w:szCs w:val="18"/>
              </w:rPr>
              <w:t>17</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【行政法规】《国务院对确需保留的行政审批项目设定行政许可的决定》（中华人民共和国国务院令第</w:t>
            </w:r>
            <w:r>
              <w:rPr>
                <w:rFonts w:ascii="宋体" w:hAnsi="宋体" w:cs="宋体"/>
                <w:kern w:val="0"/>
                <w:sz w:val="18"/>
                <w:szCs w:val="18"/>
              </w:rPr>
              <w:t>412</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【部门规章及规范性文件】《生活饮用水卫生监督管理办法》（中华人民共和国建设部、卫生部令第</w:t>
            </w:r>
            <w:r>
              <w:rPr>
                <w:rFonts w:ascii="宋体" w:hAnsi="宋体" w:cs="宋体"/>
                <w:kern w:val="0"/>
                <w:sz w:val="18"/>
                <w:szCs w:val="18"/>
              </w:rPr>
              <w:t>53</w:t>
            </w:r>
            <w:r>
              <w:rPr>
                <w:rFonts w:hint="eastAsia" w:ascii="宋体" w:hAnsi="宋体" w:cs="宋体"/>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9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065"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20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卫生许可证信息</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010</w:t>
            </w:r>
            <w:r>
              <w:rPr>
                <w:rFonts w:hint="eastAsia" w:ascii="宋体" w:hAnsi="宋体" w:cs="宋体"/>
                <w:color w:val="000000"/>
                <w:kern w:val="0"/>
                <w:sz w:val="18"/>
                <w:szCs w:val="18"/>
                <w:lang w:val="en-US" w:eastAsia="zh-CN"/>
              </w:rPr>
              <w:t>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公共场所卫生许可</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【法律】《中华人民共和国行政许可法》（中华人民共和国主席令第</w:t>
            </w:r>
            <w:r>
              <w:rPr>
                <w:rFonts w:ascii="宋体" w:hAnsi="宋体" w:cs="宋体"/>
                <w:kern w:val="0"/>
                <w:sz w:val="18"/>
                <w:szCs w:val="18"/>
              </w:rPr>
              <w:t>7</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【行政法规】《公共场所卫生管理条例》（国发〔</w:t>
            </w:r>
            <w:r>
              <w:rPr>
                <w:rFonts w:ascii="宋体" w:hAnsi="宋体" w:cs="宋体"/>
                <w:kern w:val="0"/>
                <w:sz w:val="18"/>
                <w:szCs w:val="18"/>
              </w:rPr>
              <w:t>1987</w:t>
            </w:r>
            <w:r>
              <w:rPr>
                <w:rFonts w:hint="eastAsia" w:ascii="宋体" w:hAnsi="宋体" w:cs="宋体"/>
                <w:kern w:val="0"/>
                <w:sz w:val="18"/>
                <w:szCs w:val="18"/>
              </w:rPr>
              <w:t>〕</w:t>
            </w:r>
            <w:r>
              <w:rPr>
                <w:rFonts w:ascii="宋体" w:hAnsi="宋体" w:cs="宋体"/>
                <w:kern w:val="0"/>
                <w:sz w:val="18"/>
                <w:szCs w:val="18"/>
              </w:rPr>
              <w:t>24</w:t>
            </w:r>
            <w:r>
              <w:rPr>
                <w:rFonts w:hint="eastAsia" w:ascii="宋体" w:hAnsi="宋体" w:cs="宋体"/>
                <w:kern w:val="0"/>
                <w:sz w:val="18"/>
                <w:szCs w:val="18"/>
              </w:rPr>
              <w:t>号</w:t>
            </w:r>
            <w:r>
              <w:rPr>
                <w:rFonts w:ascii="宋体" w:hAnsi="宋体" w:cs="宋体"/>
                <w:kern w:val="0"/>
                <w:sz w:val="18"/>
                <w:szCs w:val="18"/>
              </w:rPr>
              <w:t xml:space="preserve"> 2016</w:t>
            </w:r>
            <w:r>
              <w:rPr>
                <w:rFonts w:hint="eastAsia" w:ascii="宋体" w:hAnsi="宋体" w:cs="宋体"/>
                <w:kern w:val="0"/>
                <w:sz w:val="18"/>
                <w:szCs w:val="18"/>
              </w:rPr>
              <w:t>年</w:t>
            </w:r>
            <w:r>
              <w:rPr>
                <w:rFonts w:ascii="宋体" w:hAnsi="宋体" w:cs="宋体"/>
                <w:kern w:val="0"/>
                <w:sz w:val="18"/>
                <w:szCs w:val="18"/>
              </w:rPr>
              <w:t>2</w:t>
            </w:r>
            <w:r>
              <w:rPr>
                <w:rFonts w:hint="eastAsia" w:ascii="宋体" w:hAnsi="宋体" w:cs="宋体"/>
                <w:kern w:val="0"/>
                <w:sz w:val="18"/>
                <w:szCs w:val="18"/>
              </w:rPr>
              <w:t>月</w:t>
            </w:r>
            <w:r>
              <w:rPr>
                <w:rFonts w:ascii="宋体" w:hAnsi="宋体" w:cs="宋体"/>
                <w:kern w:val="0"/>
                <w:sz w:val="18"/>
                <w:szCs w:val="18"/>
              </w:rPr>
              <w:t>6</w:t>
            </w:r>
            <w:r>
              <w:rPr>
                <w:rFonts w:hint="eastAsia" w:ascii="宋体" w:hAnsi="宋体" w:cs="宋体"/>
                <w:kern w:val="0"/>
                <w:sz w:val="18"/>
                <w:szCs w:val="18"/>
              </w:rPr>
              <w:t>日修订）</w:t>
            </w:r>
            <w:r>
              <w:rPr>
                <w:rFonts w:ascii="宋体" w:cs="宋体"/>
                <w:kern w:val="0"/>
                <w:sz w:val="18"/>
                <w:szCs w:val="18"/>
              </w:rPr>
              <w:br/>
            </w:r>
            <w:r>
              <w:rPr>
                <w:rFonts w:hint="eastAsia" w:ascii="宋体" w:hAnsi="宋体" w:cs="宋体"/>
                <w:kern w:val="0"/>
                <w:sz w:val="18"/>
                <w:szCs w:val="18"/>
              </w:rPr>
              <w:t>【行政法规】《艾滋病防治条例》（中华人民共和国国务院令第</w:t>
            </w:r>
            <w:r>
              <w:rPr>
                <w:rFonts w:ascii="宋体" w:hAnsi="宋体" w:cs="宋体"/>
                <w:kern w:val="0"/>
                <w:sz w:val="18"/>
                <w:szCs w:val="18"/>
              </w:rPr>
              <w:t>457</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【国务院文件】《国务院关于在全国推开“证照分离”改革的通知》（国发〔</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35</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【国务院文件】《国务院关于整合调整餐饮服务场所的公共场所卫生许可证和食品经营许可的决定》（国发〔</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12</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【国务院文件】《国务院关于第六批取消和调整行政审批项目的决定》（国发〔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【部门规章及规范性文件】《公共场所卫生管理条例实施细则》（中华人民共和国卫生部令第</w:t>
            </w:r>
            <w:r>
              <w:rPr>
                <w:rFonts w:ascii="宋体" w:hAnsi="宋体" w:cs="宋体"/>
                <w:kern w:val="0"/>
                <w:sz w:val="18"/>
                <w:szCs w:val="18"/>
              </w:rPr>
              <w:t>80</w:t>
            </w:r>
            <w:r>
              <w:rPr>
                <w:rFonts w:hint="eastAsia" w:ascii="宋体" w:hAnsi="宋体" w:cs="宋体"/>
                <w:kern w:val="0"/>
                <w:sz w:val="18"/>
                <w:szCs w:val="18"/>
              </w:rPr>
              <w:t>号</w:t>
            </w:r>
            <w:r>
              <w:rPr>
                <w:rFonts w:ascii="宋体" w:hAnsi="宋体" w:cs="宋体"/>
                <w:kern w:val="0"/>
                <w:sz w:val="18"/>
                <w:szCs w:val="18"/>
              </w:rPr>
              <w:t xml:space="preserve"> 2017</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r>
              <w:rPr>
                <w:rFonts w:ascii="宋体" w:hAnsi="宋体" w:cs="宋体"/>
                <w:kern w:val="0"/>
                <w:sz w:val="18"/>
                <w:szCs w:val="18"/>
              </w:rPr>
              <w:t>26</w:t>
            </w:r>
            <w:r>
              <w:rPr>
                <w:rFonts w:hint="eastAsia" w:ascii="宋体" w:hAnsi="宋体" w:cs="宋体"/>
                <w:kern w:val="0"/>
                <w:sz w:val="18"/>
                <w:szCs w:val="18"/>
              </w:rPr>
              <w:t>修正）</w:t>
            </w:r>
            <w:r>
              <w:rPr>
                <w:rFonts w:ascii="宋体" w:cs="宋体"/>
                <w:kern w:val="0"/>
                <w:sz w:val="18"/>
                <w:szCs w:val="18"/>
              </w:rPr>
              <w:br/>
            </w:r>
            <w:r>
              <w:rPr>
                <w:rFonts w:hint="eastAsia" w:ascii="宋体" w:hAnsi="宋体" w:cs="宋体"/>
                <w:kern w:val="0"/>
                <w:sz w:val="18"/>
                <w:szCs w:val="18"/>
              </w:rPr>
              <w:t>【部门规章及规范性文件】《关于全面推开公共场所卫生许可告知承诺制改革有关事项的通知》（国卫办监督发〔</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9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98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卫生许可证信息</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010</w:t>
            </w:r>
            <w:r>
              <w:rPr>
                <w:rFonts w:hint="eastAsia" w:ascii="宋体" w:hAnsi="宋体" w:cs="宋体"/>
                <w:color w:val="000000"/>
                <w:kern w:val="0"/>
                <w:sz w:val="18"/>
                <w:szCs w:val="18"/>
                <w:lang w:val="en-US" w:eastAsia="zh-CN"/>
              </w:rPr>
              <w:t>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放射源诊疗技术和医用辐射机构许可（权限内）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日修订）【行政法规】《放射性同位素与射线装置安全和防护条例》（中华人民共和国国务院令第</w:t>
            </w:r>
            <w:r>
              <w:rPr>
                <w:rFonts w:ascii="宋体" w:hAnsi="宋体" w:cs="宋体"/>
                <w:color w:val="000000"/>
                <w:kern w:val="0"/>
                <w:sz w:val="18"/>
                <w:szCs w:val="18"/>
              </w:rPr>
              <w:t>449</w:t>
            </w:r>
            <w:r>
              <w:rPr>
                <w:rFonts w:hint="eastAsia" w:ascii="宋体" w:hAnsi="宋体" w:cs="宋体"/>
                <w:color w:val="000000"/>
                <w:kern w:val="0"/>
                <w:sz w:val="18"/>
                <w:szCs w:val="18"/>
              </w:rPr>
              <w:t>号</w:t>
            </w:r>
            <w:r>
              <w:rPr>
                <w:rFonts w:ascii="宋体" w:hAnsi="宋体" w:cs="宋体"/>
                <w:color w:val="000000"/>
                <w:kern w:val="0"/>
                <w:sz w:val="18"/>
                <w:szCs w:val="18"/>
              </w:rPr>
              <w:t xml:space="preserve"> 2014</w:t>
            </w:r>
            <w:r>
              <w:rPr>
                <w:rFonts w:hint="eastAsia" w:ascii="宋体" w:hAnsi="宋体" w:cs="宋体"/>
                <w:color w:val="000000"/>
                <w:kern w:val="0"/>
                <w:sz w:val="18"/>
                <w:szCs w:val="18"/>
              </w:rPr>
              <w:t>年</w:t>
            </w:r>
            <w:r>
              <w:rPr>
                <w:rFonts w:ascii="宋体" w:hAnsi="宋体" w:cs="宋体"/>
                <w:color w:val="000000"/>
                <w:kern w:val="0"/>
                <w:sz w:val="18"/>
                <w:szCs w:val="18"/>
              </w:rPr>
              <w:t>7</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日修订）【部门规章及规范性文件】《放射诊疗管理规定》（中华人民共和国卫生部令第</w:t>
            </w:r>
            <w:r>
              <w:rPr>
                <w:rFonts w:ascii="宋体" w:hAnsi="宋体" w:cs="宋体"/>
                <w:color w:val="000000"/>
                <w:kern w:val="0"/>
                <w:sz w:val="18"/>
                <w:szCs w:val="18"/>
              </w:rPr>
              <w:t>46</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1</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68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68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放射诊疗许可证信息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7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w:t>
            </w:r>
            <w:r>
              <w:rPr>
                <w:rFonts w:hint="eastAsia" w:ascii="宋体" w:hAnsi="宋体" w:cs="宋体"/>
                <w:color w:val="000000"/>
                <w:kern w:val="0"/>
                <w:sz w:val="18"/>
                <w:szCs w:val="18"/>
                <w:lang w:val="en-US" w:eastAsia="zh-CN"/>
              </w:rPr>
              <w:t>09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医疗机构放射性职业病危害建设项目预评价报告审核（权限内）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【行政法规】《放射性同位素与射线装置安全和防护条例》（中华人民共和国国务院令第</w:t>
            </w:r>
            <w:r>
              <w:rPr>
                <w:rFonts w:ascii="宋体" w:hAnsi="宋体" w:cs="宋体"/>
                <w:color w:val="000000"/>
                <w:kern w:val="0"/>
                <w:sz w:val="18"/>
                <w:szCs w:val="18"/>
              </w:rPr>
              <w:t>449</w:t>
            </w:r>
            <w:r>
              <w:rPr>
                <w:rFonts w:hint="eastAsia" w:ascii="宋体" w:hAnsi="宋体" w:cs="宋体"/>
                <w:color w:val="000000"/>
                <w:kern w:val="0"/>
                <w:sz w:val="18"/>
                <w:szCs w:val="18"/>
              </w:rPr>
              <w:t>号</w:t>
            </w:r>
            <w:r>
              <w:rPr>
                <w:rFonts w:ascii="宋体" w:hAnsi="宋体" w:cs="宋体"/>
                <w:color w:val="000000"/>
                <w:kern w:val="0"/>
                <w:sz w:val="18"/>
                <w:szCs w:val="18"/>
              </w:rPr>
              <w:t xml:space="preserve"> 2014</w:t>
            </w:r>
            <w:r>
              <w:rPr>
                <w:rFonts w:hint="eastAsia" w:ascii="宋体" w:hAnsi="宋体" w:cs="宋体"/>
                <w:color w:val="000000"/>
                <w:kern w:val="0"/>
                <w:sz w:val="18"/>
                <w:szCs w:val="18"/>
              </w:rPr>
              <w:t>年</w:t>
            </w:r>
            <w:r>
              <w:rPr>
                <w:rFonts w:ascii="宋体" w:hAnsi="宋体" w:cs="宋体"/>
                <w:color w:val="000000"/>
                <w:kern w:val="0"/>
                <w:sz w:val="18"/>
                <w:szCs w:val="18"/>
              </w:rPr>
              <w:t>7</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【部门规章及规范性文件】《放射诊疗管理规定》（中华人民共和国卫生部令第</w:t>
            </w:r>
            <w:r>
              <w:rPr>
                <w:rFonts w:ascii="宋体" w:hAnsi="宋体" w:cs="宋体"/>
                <w:color w:val="000000"/>
                <w:kern w:val="0"/>
                <w:sz w:val="18"/>
                <w:szCs w:val="18"/>
              </w:rPr>
              <w:t>46</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1</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68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51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放射诊疗许可证信息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7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011</w:t>
            </w:r>
            <w:r>
              <w:rPr>
                <w:rFonts w:hint="eastAsia" w:ascii="宋体" w:hAnsi="宋体" w:cs="宋体"/>
                <w:color w:val="000000"/>
                <w:kern w:val="0"/>
                <w:sz w:val="18"/>
                <w:szCs w:val="18"/>
                <w:lang w:val="en-US" w:eastAsia="zh-CN"/>
              </w:rPr>
              <w:t>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医疗机构放射性职业病危害建设项目竣工验收（权限内）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【行政法规】《放射性同位素与射线装置安全和防护条例》（中华人民共和国国务院令第</w:t>
            </w:r>
            <w:r>
              <w:rPr>
                <w:rFonts w:ascii="宋体" w:hAnsi="宋体" w:cs="宋体"/>
                <w:color w:val="000000"/>
                <w:kern w:val="0"/>
                <w:sz w:val="18"/>
                <w:szCs w:val="18"/>
              </w:rPr>
              <w:t>449</w:t>
            </w:r>
            <w:r>
              <w:rPr>
                <w:rFonts w:hint="eastAsia" w:ascii="宋体" w:hAnsi="宋体" w:cs="宋体"/>
                <w:color w:val="000000"/>
                <w:kern w:val="0"/>
                <w:sz w:val="18"/>
                <w:szCs w:val="18"/>
              </w:rPr>
              <w:t>号</w:t>
            </w:r>
            <w:r>
              <w:rPr>
                <w:rFonts w:ascii="宋体" w:hAnsi="宋体" w:cs="宋体"/>
                <w:color w:val="000000"/>
                <w:kern w:val="0"/>
                <w:sz w:val="18"/>
                <w:szCs w:val="18"/>
              </w:rPr>
              <w:t xml:space="preserve"> 2014</w:t>
            </w:r>
            <w:r>
              <w:rPr>
                <w:rFonts w:hint="eastAsia" w:ascii="宋体" w:hAnsi="宋体" w:cs="宋体"/>
                <w:color w:val="000000"/>
                <w:kern w:val="0"/>
                <w:sz w:val="18"/>
                <w:szCs w:val="18"/>
              </w:rPr>
              <w:t>年</w:t>
            </w:r>
            <w:r>
              <w:rPr>
                <w:rFonts w:ascii="宋体" w:hAnsi="宋体" w:cs="宋体"/>
                <w:color w:val="000000"/>
                <w:kern w:val="0"/>
                <w:sz w:val="18"/>
                <w:szCs w:val="18"/>
              </w:rPr>
              <w:t>7</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【部门规章及规范性文件】《放射诊疗管理规定》（中华人民共和国卫生部令第</w:t>
            </w:r>
            <w:r>
              <w:rPr>
                <w:rFonts w:ascii="宋体" w:hAnsi="宋体" w:cs="宋体"/>
                <w:color w:val="000000"/>
                <w:kern w:val="0"/>
                <w:sz w:val="18"/>
                <w:szCs w:val="18"/>
              </w:rPr>
              <w:t>46</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1</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8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4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3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放射诊疗许可证信息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011</w:t>
            </w:r>
            <w:r>
              <w:rPr>
                <w:rFonts w:hint="eastAsia" w:ascii="宋体" w:hAnsi="宋体" w:cs="宋体"/>
                <w:color w:val="000000"/>
                <w:kern w:val="0"/>
                <w:sz w:val="18"/>
                <w:szCs w:val="18"/>
                <w:lang w:val="en-US" w:eastAsia="zh-CN"/>
              </w:rPr>
              <w:t>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行政许可类事项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乡村医生执业注册（包括乡村医生执业再注册）</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w:t>
            </w:r>
            <w:r>
              <w:rPr>
                <w:rFonts w:ascii="宋体" w:hAnsi="宋体" w:cs="宋体"/>
                <w:color w:val="000000"/>
                <w:kern w:val="0"/>
                <w:sz w:val="18"/>
                <w:szCs w:val="18"/>
              </w:rPr>
              <w:t>7</w:t>
            </w:r>
            <w:r>
              <w:rPr>
                <w:rFonts w:hint="eastAsia" w:ascii="宋体" w:hAnsi="宋体" w:cs="宋体"/>
                <w:color w:val="000000"/>
                <w:kern w:val="0"/>
                <w:sz w:val="18"/>
                <w:szCs w:val="18"/>
              </w:rPr>
              <w:t>号）【法律】《中华人民共和国执业医师法》（中华人民共和国主席令第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hAnsi="宋体" w:cs="宋体"/>
                <w:color w:val="000000"/>
                <w:kern w:val="0"/>
                <w:sz w:val="18"/>
                <w:szCs w:val="18"/>
              </w:rPr>
              <w:t xml:space="preserve">                       </w:t>
            </w:r>
            <w:r>
              <w:rPr>
                <w:rFonts w:hint="eastAsia" w:ascii="宋体" w:hAnsi="宋体" w:cs="宋体"/>
                <w:color w:val="000000"/>
                <w:kern w:val="0"/>
                <w:sz w:val="18"/>
                <w:szCs w:val="18"/>
              </w:rPr>
              <w:t>【行政法规】《乡村医生从业管理条例》（中华人民共和国国务院令第</w:t>
            </w:r>
            <w:r>
              <w:rPr>
                <w:rFonts w:ascii="宋体" w:hAnsi="宋体" w:cs="宋体"/>
                <w:color w:val="000000"/>
                <w:kern w:val="0"/>
                <w:sz w:val="18"/>
                <w:szCs w:val="18"/>
              </w:rPr>
              <w:t>386</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69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9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结果信息，包括姓名、性别、类别、执业地点、证书编码、主要执业机构、发证（批准）机关等相关信息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对不符合规定条件的医疗机构擅自从事精神障碍诊断、治疗的处罚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【法律】《中华人民共和国精神卫生法》（中华人民共和国主席令第</w:t>
            </w:r>
            <w:r>
              <w:rPr>
                <w:rFonts w:ascii="宋体" w:hAnsi="宋体" w:cs="宋体"/>
                <w:color w:val="000000"/>
                <w:kern w:val="0"/>
                <w:sz w:val="18"/>
                <w:szCs w:val="18"/>
              </w:rPr>
              <w:t>62</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965" w:hRule="atLeast"/>
          <w:jc w:val="center"/>
        </w:trPr>
        <w:tc>
          <w:tcPr>
            <w:tcW w:w="674" w:type="dxa"/>
            <w:vAlign w:val="center"/>
          </w:tcPr>
          <w:p>
            <w:pPr>
              <w:widowControl/>
              <w:spacing w:line="300" w:lineRule="exact"/>
              <w:jc w:val="center"/>
              <w:rPr>
                <w:rFonts w:ascii="宋体" w:cs="宋体"/>
                <w:color w:val="000000"/>
                <w:kern w:val="0"/>
                <w:sz w:val="18"/>
                <w:szCs w:val="18"/>
              </w:rPr>
            </w:pPr>
            <w:r>
              <w:rPr>
                <w:rFonts w:ascii="宋体" w:hAnsi="宋体" w:cs="宋体"/>
                <w:color w:val="000000"/>
                <w:kern w:val="0"/>
                <w:sz w:val="18"/>
                <w:szCs w:val="18"/>
              </w:rPr>
              <w:t>0201</w:t>
            </w:r>
          </w:p>
        </w:tc>
        <w:tc>
          <w:tcPr>
            <w:tcW w:w="711" w:type="dxa"/>
            <w:vAlign w:val="center"/>
          </w:tcPr>
          <w:p>
            <w:pPr>
              <w:widowControl/>
              <w:spacing w:line="30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对不符合规定条件的医疗机构擅自从事精神障碍诊断、治疗的处罚</w:t>
            </w:r>
          </w:p>
        </w:tc>
        <w:tc>
          <w:tcPr>
            <w:tcW w:w="3117" w:type="dxa"/>
            <w:vAlign w:val="center"/>
          </w:tcPr>
          <w:p>
            <w:pPr>
              <w:widowControl/>
              <w:spacing w:line="30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Align w:val="center"/>
          </w:tcPr>
          <w:p>
            <w:pPr>
              <w:widowControl/>
              <w:spacing w:line="30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【法律】《中华人民共和国精神卫生法》（中华人民共和国主席令第</w:t>
            </w:r>
            <w:r>
              <w:rPr>
                <w:rFonts w:ascii="宋体" w:hAnsi="宋体" w:cs="宋体"/>
                <w:color w:val="000000"/>
                <w:kern w:val="0"/>
                <w:sz w:val="18"/>
                <w:szCs w:val="18"/>
              </w:rPr>
              <w:t>62</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30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hAnsi="宋体" w:cs="宋体"/>
                <w:color w:val="000000"/>
                <w:kern w:val="0"/>
                <w:sz w:val="18"/>
                <w:szCs w:val="18"/>
              </w:rPr>
              <w:t xml:space="preserve">          </w:t>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hAnsi="宋体" w:cs="宋体"/>
                <w:color w:val="000000"/>
                <w:kern w:val="0"/>
                <w:sz w:val="18"/>
                <w:szCs w:val="18"/>
              </w:rPr>
              <w:t xml:space="preserve">           </w:t>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_________ </w:t>
            </w:r>
          </w:p>
        </w:tc>
        <w:tc>
          <w:tcPr>
            <w:tcW w:w="398"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0202</w:t>
            </w:r>
          </w:p>
        </w:tc>
        <w:tc>
          <w:tcPr>
            <w:tcW w:w="711" w:type="dxa"/>
            <w:vMerge w:val="restart"/>
            <w:vAlign w:val="center"/>
          </w:tcPr>
          <w:p>
            <w:pPr>
              <w:widowControl/>
              <w:spacing w:line="20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【法律】《中华人民共和国精神卫生法》（中华人民共和国主席令第</w:t>
            </w:r>
            <w:r>
              <w:rPr>
                <w:rFonts w:ascii="宋体" w:hAnsi="宋体" w:cs="宋体"/>
                <w:color w:val="000000"/>
                <w:kern w:val="0"/>
                <w:sz w:val="18"/>
                <w:szCs w:val="18"/>
              </w:rPr>
              <w:t>62</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00" w:lineRule="exact"/>
              <w:jc w:val="left"/>
              <w:rPr>
                <w:rFonts w:ascii="宋体" w:cs="宋体"/>
                <w:color w:val="000000"/>
                <w:kern w:val="0"/>
                <w:sz w:val="18"/>
                <w:szCs w:val="18"/>
              </w:rPr>
            </w:pPr>
          </w:p>
        </w:tc>
        <w:tc>
          <w:tcPr>
            <w:tcW w:w="1275"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00" w:lineRule="exact"/>
              <w:jc w:val="left"/>
              <w:rPr>
                <w:rFonts w:ascii="宋体" w:cs="宋体"/>
                <w:color w:val="000000"/>
                <w:kern w:val="0"/>
                <w:sz w:val="18"/>
                <w:szCs w:val="18"/>
              </w:rPr>
            </w:pPr>
          </w:p>
        </w:tc>
        <w:tc>
          <w:tcPr>
            <w:tcW w:w="1275"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00" w:lineRule="exact"/>
              <w:jc w:val="left"/>
              <w:rPr>
                <w:rFonts w:ascii="宋体" w:cs="宋体"/>
                <w:color w:val="000000"/>
                <w:kern w:val="0"/>
                <w:sz w:val="18"/>
                <w:szCs w:val="18"/>
              </w:rPr>
            </w:pPr>
          </w:p>
        </w:tc>
        <w:tc>
          <w:tcPr>
            <w:tcW w:w="1275"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409" w:type="dxa"/>
            <w:vMerge w:val="continue"/>
            <w:vAlign w:val="center"/>
          </w:tcPr>
          <w:p>
            <w:pPr>
              <w:widowControl/>
              <w:spacing w:line="200" w:lineRule="exact"/>
              <w:jc w:val="left"/>
              <w:rPr>
                <w:rFonts w:ascii="宋体" w:cs="宋体"/>
                <w:color w:val="000000"/>
                <w:kern w:val="0"/>
                <w:sz w:val="18"/>
                <w:szCs w:val="18"/>
              </w:rPr>
            </w:pPr>
          </w:p>
        </w:tc>
        <w:tc>
          <w:tcPr>
            <w:tcW w:w="1275"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0203</w:t>
            </w:r>
          </w:p>
        </w:tc>
        <w:tc>
          <w:tcPr>
            <w:tcW w:w="711" w:type="dxa"/>
            <w:vMerge w:val="restart"/>
            <w:vAlign w:val="center"/>
          </w:tcPr>
          <w:p>
            <w:pPr>
              <w:widowControl/>
              <w:spacing w:line="20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对无证从事婚前医学检查、遗传病诊断、产前诊断或者医学技术鉴定的处罚</w:t>
            </w: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kern w:val="0"/>
                <w:sz w:val="18"/>
                <w:szCs w:val="18"/>
              </w:rPr>
            </w:pPr>
            <w:r>
              <w:rPr>
                <w:rFonts w:hint="eastAsia" w:ascii="宋体" w:hAnsi="宋体" w:cs="宋体"/>
                <w:kern w:val="0"/>
                <w:sz w:val="18"/>
                <w:szCs w:val="18"/>
              </w:rPr>
              <w:t>【法律】《中华人民共和国行政处罚法》（中华人民共和国主席令第</w:t>
            </w:r>
            <w:r>
              <w:rPr>
                <w:rFonts w:ascii="宋体" w:hAnsi="宋体" w:cs="宋体"/>
                <w:kern w:val="0"/>
                <w:sz w:val="18"/>
                <w:szCs w:val="18"/>
              </w:rPr>
              <w:t>63</w:t>
            </w:r>
            <w:r>
              <w:rPr>
                <w:rFonts w:hint="eastAsia" w:ascii="宋体" w:hAnsi="宋体" w:cs="宋体"/>
                <w:kern w:val="0"/>
                <w:sz w:val="18"/>
                <w:szCs w:val="18"/>
              </w:rPr>
              <w:t>号</w:t>
            </w:r>
            <w:r>
              <w:rPr>
                <w:rFonts w:ascii="宋体" w:hAnsi="宋体" w:cs="宋体"/>
                <w:kern w:val="0"/>
                <w:sz w:val="18"/>
                <w:szCs w:val="18"/>
              </w:rPr>
              <w:t xml:space="preserve"> 2009</w:t>
            </w:r>
            <w:r>
              <w:rPr>
                <w:rFonts w:hint="eastAsia" w:ascii="宋体" w:hAnsi="宋体" w:cs="宋体"/>
                <w:kern w:val="0"/>
                <w:sz w:val="18"/>
                <w:szCs w:val="18"/>
              </w:rPr>
              <w:t>年</w:t>
            </w:r>
            <w:r>
              <w:rPr>
                <w:rFonts w:ascii="宋体" w:hAnsi="宋体" w:cs="宋体"/>
                <w:kern w:val="0"/>
                <w:sz w:val="18"/>
                <w:szCs w:val="18"/>
              </w:rPr>
              <w:t>8</w:t>
            </w:r>
            <w:r>
              <w:rPr>
                <w:rFonts w:hint="eastAsia" w:ascii="宋体" w:hAnsi="宋体" w:cs="宋体"/>
                <w:kern w:val="0"/>
                <w:sz w:val="18"/>
                <w:szCs w:val="18"/>
              </w:rPr>
              <w:t>月</w:t>
            </w:r>
            <w:r>
              <w:rPr>
                <w:rFonts w:ascii="宋体" w:hAnsi="宋体" w:cs="宋体"/>
                <w:kern w:val="0"/>
                <w:sz w:val="18"/>
                <w:szCs w:val="18"/>
              </w:rPr>
              <w:t>27</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【法律】《中华人民共和国母婴保健法》（</w:t>
            </w:r>
            <w:r>
              <w:rPr>
                <w:rFonts w:ascii="宋体" w:hAnsi="宋体" w:cs="宋体"/>
                <w:kern w:val="0"/>
                <w:sz w:val="18"/>
                <w:szCs w:val="18"/>
              </w:rPr>
              <w:t>1994</w:t>
            </w:r>
            <w:r>
              <w:rPr>
                <w:rFonts w:hint="eastAsia" w:ascii="宋体" w:hAnsi="宋体" w:cs="宋体"/>
                <w:kern w:val="0"/>
                <w:sz w:val="18"/>
                <w:szCs w:val="18"/>
              </w:rPr>
              <w:t>年</w:t>
            </w:r>
            <w:r>
              <w:rPr>
                <w:rFonts w:ascii="宋体" w:hAnsi="宋体" w:cs="宋体"/>
                <w:kern w:val="0"/>
                <w:sz w:val="18"/>
                <w:szCs w:val="18"/>
              </w:rPr>
              <w:t>10</w:t>
            </w:r>
            <w:r>
              <w:rPr>
                <w:rFonts w:hint="eastAsia" w:ascii="宋体" w:hAnsi="宋体" w:cs="宋体"/>
                <w:kern w:val="0"/>
                <w:sz w:val="18"/>
                <w:szCs w:val="18"/>
              </w:rPr>
              <w:t>月</w:t>
            </w:r>
            <w:r>
              <w:rPr>
                <w:rFonts w:ascii="宋体" w:hAnsi="宋体" w:cs="宋体"/>
                <w:kern w:val="0"/>
                <w:sz w:val="18"/>
                <w:szCs w:val="18"/>
              </w:rPr>
              <w:t>27</w:t>
            </w:r>
            <w:r>
              <w:rPr>
                <w:rFonts w:hint="eastAsia" w:ascii="宋体" w:hAnsi="宋体" w:cs="宋体"/>
                <w:kern w:val="0"/>
                <w:sz w:val="18"/>
                <w:szCs w:val="18"/>
              </w:rPr>
              <w:t>日中华人民共和国主席令第</w:t>
            </w:r>
            <w:r>
              <w:rPr>
                <w:rFonts w:ascii="宋体" w:hAnsi="宋体" w:cs="宋体"/>
                <w:kern w:val="0"/>
                <w:sz w:val="18"/>
                <w:szCs w:val="18"/>
              </w:rPr>
              <w:t>33</w:t>
            </w:r>
            <w:r>
              <w:rPr>
                <w:rFonts w:hint="eastAsia" w:ascii="宋体" w:hAnsi="宋体" w:cs="宋体"/>
                <w:kern w:val="0"/>
                <w:sz w:val="18"/>
                <w:szCs w:val="18"/>
              </w:rPr>
              <w:t>号</w:t>
            </w:r>
            <w:r>
              <w:rPr>
                <w:rFonts w:ascii="宋体" w:hAnsi="宋体" w:cs="宋体"/>
                <w:kern w:val="0"/>
                <w:sz w:val="18"/>
                <w:szCs w:val="18"/>
              </w:rPr>
              <w:t xml:space="preserve"> 2017</w:t>
            </w:r>
            <w:r>
              <w:rPr>
                <w:rFonts w:hint="eastAsia" w:ascii="宋体" w:hAnsi="宋体" w:cs="宋体"/>
                <w:kern w:val="0"/>
                <w:sz w:val="18"/>
                <w:szCs w:val="18"/>
              </w:rPr>
              <w:t>年</w:t>
            </w:r>
            <w:r>
              <w:rPr>
                <w:rFonts w:ascii="宋体" w:hAnsi="宋体" w:cs="宋体"/>
                <w:kern w:val="0"/>
                <w:sz w:val="18"/>
                <w:szCs w:val="18"/>
              </w:rPr>
              <w:t>11</w:t>
            </w:r>
            <w:r>
              <w:rPr>
                <w:rFonts w:hint="eastAsia" w:ascii="宋体" w:hAnsi="宋体" w:cs="宋体"/>
                <w:kern w:val="0"/>
                <w:sz w:val="18"/>
                <w:szCs w:val="18"/>
              </w:rPr>
              <w:t>月</w:t>
            </w:r>
            <w:r>
              <w:rPr>
                <w:rFonts w:ascii="宋体" w:hAnsi="宋体" w:cs="宋体"/>
                <w:kern w:val="0"/>
                <w:sz w:val="18"/>
                <w:szCs w:val="18"/>
              </w:rPr>
              <w:t>4</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【行政法规】《中华人民共和国母婴保健法实施办法》（中华人民共和国国务院令第</w:t>
            </w:r>
            <w:r>
              <w:rPr>
                <w:rFonts w:ascii="宋体" w:hAnsi="宋体" w:cs="宋体"/>
                <w:kern w:val="0"/>
                <w:sz w:val="18"/>
                <w:szCs w:val="18"/>
              </w:rPr>
              <w:t>308</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【部门规章及规范性文件】《卫生行政处罚程序》（</w:t>
            </w:r>
            <w:r>
              <w:rPr>
                <w:rFonts w:ascii="宋体" w:hAnsi="宋体" w:cs="宋体"/>
                <w:kern w:val="0"/>
                <w:sz w:val="18"/>
                <w:szCs w:val="18"/>
              </w:rPr>
              <w:t>1997</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19</w:t>
            </w:r>
            <w:r>
              <w:rPr>
                <w:rFonts w:hint="eastAsia" w:ascii="宋体" w:hAnsi="宋体" w:cs="宋体"/>
                <w:kern w:val="0"/>
                <w:sz w:val="18"/>
                <w:szCs w:val="18"/>
              </w:rPr>
              <w:t>日中华人民共和国卫生部令第</w:t>
            </w:r>
            <w:r>
              <w:rPr>
                <w:rFonts w:ascii="宋体" w:hAnsi="宋体" w:cs="宋体"/>
                <w:kern w:val="0"/>
                <w:sz w:val="18"/>
                <w:szCs w:val="18"/>
              </w:rPr>
              <w:t>53</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【部门规章及规范性文件】《产前诊断技术管理办法》（</w:t>
            </w:r>
            <w:r>
              <w:rPr>
                <w:rFonts w:ascii="宋体" w:hAnsi="宋体" w:cs="宋体"/>
                <w:kern w:val="0"/>
                <w:sz w:val="18"/>
                <w:szCs w:val="18"/>
              </w:rPr>
              <w:t>2002</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r>
              <w:rPr>
                <w:rFonts w:ascii="宋体" w:hAnsi="宋体" w:cs="宋体"/>
                <w:kern w:val="0"/>
                <w:sz w:val="18"/>
                <w:szCs w:val="18"/>
              </w:rPr>
              <w:t>13</w:t>
            </w:r>
            <w:r>
              <w:rPr>
                <w:rFonts w:hint="eastAsia" w:ascii="宋体" w:hAnsi="宋体" w:cs="宋体"/>
                <w:kern w:val="0"/>
                <w:sz w:val="18"/>
                <w:szCs w:val="18"/>
              </w:rPr>
              <w:t>日中华人民共和国卫生部令第</w:t>
            </w:r>
            <w:r>
              <w:rPr>
                <w:rFonts w:ascii="宋体" w:hAnsi="宋体" w:cs="宋体"/>
                <w:kern w:val="0"/>
                <w:sz w:val="18"/>
                <w:szCs w:val="18"/>
              </w:rPr>
              <w:t>33</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【部门规章及规范性文件】《国家卫生计生委办公厅关于开展孕妇外周血胎儿游离</w:t>
            </w:r>
            <w:r>
              <w:rPr>
                <w:rFonts w:ascii="宋体" w:hAnsi="宋体" w:cs="宋体"/>
                <w:kern w:val="0"/>
                <w:sz w:val="18"/>
                <w:szCs w:val="18"/>
              </w:rPr>
              <w:t>DNA</w:t>
            </w:r>
            <w:r>
              <w:rPr>
                <w:rFonts w:hint="eastAsia" w:ascii="宋体" w:hAnsi="宋体" w:cs="宋体"/>
                <w:kern w:val="0"/>
                <w:sz w:val="18"/>
                <w:szCs w:val="18"/>
              </w:rPr>
              <w:t>产前筛查与诊断工作的通知》（国办卫妇幼发﹝</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45</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【地方性法规】</w:t>
            </w:r>
            <w:r>
              <w:rPr>
                <w:rFonts w:ascii="宋体" w:hAnsi="宋体" w:cs="宋体"/>
                <w:kern w:val="0"/>
                <w:sz w:val="18"/>
                <w:szCs w:val="18"/>
              </w:rPr>
              <w:t xml:space="preserve"> </w:t>
            </w:r>
            <w:r>
              <w:rPr>
                <w:rFonts w:hint="eastAsia" w:ascii="宋体" w:hAnsi="宋体" w:cs="宋体"/>
                <w:kern w:val="0"/>
                <w:sz w:val="18"/>
                <w:szCs w:val="18"/>
              </w:rPr>
              <w:t>《河南省母婴保健条例》</w:t>
            </w:r>
          </w:p>
        </w:tc>
        <w:tc>
          <w:tcPr>
            <w:tcW w:w="1275"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2" w:type="dxa"/>
            <w:vMerge w:val="continue"/>
            <w:vAlign w:val="center"/>
          </w:tcPr>
          <w:p>
            <w:pPr>
              <w:widowControl/>
              <w:spacing w:line="20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2" w:type="dxa"/>
            <w:vMerge w:val="continue"/>
            <w:vAlign w:val="center"/>
          </w:tcPr>
          <w:p>
            <w:pPr>
              <w:widowControl/>
              <w:spacing w:line="20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0204</w:t>
            </w:r>
          </w:p>
        </w:tc>
        <w:tc>
          <w:tcPr>
            <w:tcW w:w="711" w:type="dxa"/>
            <w:vMerge w:val="restart"/>
            <w:vAlign w:val="center"/>
          </w:tcPr>
          <w:p>
            <w:pPr>
              <w:widowControl/>
              <w:spacing w:line="20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对无证施行终止妊娠手术的处罚</w:t>
            </w: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kern w:val="0"/>
                <w:sz w:val="18"/>
                <w:szCs w:val="18"/>
              </w:rPr>
            </w:pPr>
            <w:r>
              <w:rPr>
                <w:rFonts w:hint="eastAsia" w:ascii="宋体" w:hAnsi="宋体" w:cs="宋体"/>
                <w:kern w:val="0"/>
                <w:sz w:val="18"/>
                <w:szCs w:val="18"/>
              </w:rPr>
              <w:t>【法律】《中华人民共和国行政处罚法》（中华人民共和国主席令第</w:t>
            </w:r>
            <w:r>
              <w:rPr>
                <w:rFonts w:ascii="宋体" w:hAnsi="宋体" w:cs="宋体"/>
                <w:kern w:val="0"/>
                <w:sz w:val="18"/>
                <w:szCs w:val="18"/>
              </w:rPr>
              <w:t>63</w:t>
            </w:r>
            <w:r>
              <w:rPr>
                <w:rFonts w:hint="eastAsia" w:ascii="宋体" w:hAnsi="宋体" w:cs="宋体"/>
                <w:kern w:val="0"/>
                <w:sz w:val="18"/>
                <w:szCs w:val="18"/>
              </w:rPr>
              <w:t>号</w:t>
            </w:r>
            <w:r>
              <w:rPr>
                <w:rFonts w:ascii="宋体" w:hAnsi="宋体" w:cs="宋体"/>
                <w:kern w:val="0"/>
                <w:sz w:val="18"/>
                <w:szCs w:val="18"/>
              </w:rPr>
              <w:t xml:space="preserve"> 2009</w:t>
            </w:r>
            <w:r>
              <w:rPr>
                <w:rFonts w:hint="eastAsia" w:ascii="宋体" w:hAnsi="宋体" w:cs="宋体"/>
                <w:kern w:val="0"/>
                <w:sz w:val="18"/>
                <w:szCs w:val="18"/>
              </w:rPr>
              <w:t>年</w:t>
            </w:r>
            <w:r>
              <w:rPr>
                <w:rFonts w:ascii="宋体" w:hAnsi="宋体" w:cs="宋体"/>
                <w:kern w:val="0"/>
                <w:sz w:val="18"/>
                <w:szCs w:val="18"/>
              </w:rPr>
              <w:t>8</w:t>
            </w:r>
            <w:r>
              <w:rPr>
                <w:rFonts w:hint="eastAsia" w:ascii="宋体" w:hAnsi="宋体" w:cs="宋体"/>
                <w:kern w:val="0"/>
                <w:sz w:val="18"/>
                <w:szCs w:val="18"/>
              </w:rPr>
              <w:t>月</w:t>
            </w:r>
            <w:r>
              <w:rPr>
                <w:rFonts w:ascii="宋体" w:hAnsi="宋体" w:cs="宋体"/>
                <w:kern w:val="0"/>
                <w:sz w:val="18"/>
                <w:szCs w:val="18"/>
              </w:rPr>
              <w:t>27</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【法律】《中华人民共和国母婴保健法》（</w:t>
            </w:r>
            <w:r>
              <w:rPr>
                <w:rFonts w:ascii="宋体" w:hAnsi="宋体" w:cs="宋体"/>
                <w:kern w:val="0"/>
                <w:sz w:val="18"/>
                <w:szCs w:val="18"/>
              </w:rPr>
              <w:t>1994</w:t>
            </w:r>
            <w:r>
              <w:rPr>
                <w:rFonts w:hint="eastAsia" w:ascii="宋体" w:hAnsi="宋体" w:cs="宋体"/>
                <w:kern w:val="0"/>
                <w:sz w:val="18"/>
                <w:szCs w:val="18"/>
              </w:rPr>
              <w:t>年</w:t>
            </w:r>
            <w:r>
              <w:rPr>
                <w:rFonts w:ascii="宋体" w:hAnsi="宋体" w:cs="宋体"/>
                <w:kern w:val="0"/>
                <w:sz w:val="18"/>
                <w:szCs w:val="18"/>
              </w:rPr>
              <w:t>10</w:t>
            </w:r>
            <w:r>
              <w:rPr>
                <w:rFonts w:hint="eastAsia" w:ascii="宋体" w:hAnsi="宋体" w:cs="宋体"/>
                <w:kern w:val="0"/>
                <w:sz w:val="18"/>
                <w:szCs w:val="18"/>
              </w:rPr>
              <w:t>月</w:t>
            </w:r>
            <w:r>
              <w:rPr>
                <w:rFonts w:ascii="宋体" w:hAnsi="宋体" w:cs="宋体"/>
                <w:kern w:val="0"/>
                <w:sz w:val="18"/>
                <w:szCs w:val="18"/>
              </w:rPr>
              <w:t>27</w:t>
            </w:r>
            <w:r>
              <w:rPr>
                <w:rFonts w:hint="eastAsia" w:ascii="宋体" w:hAnsi="宋体" w:cs="宋体"/>
                <w:kern w:val="0"/>
                <w:sz w:val="18"/>
                <w:szCs w:val="18"/>
              </w:rPr>
              <w:t>日中华人民共和国主席令第</w:t>
            </w:r>
            <w:r>
              <w:rPr>
                <w:rFonts w:ascii="宋体" w:hAnsi="宋体" w:cs="宋体"/>
                <w:kern w:val="0"/>
                <w:sz w:val="18"/>
                <w:szCs w:val="18"/>
              </w:rPr>
              <w:t>33</w:t>
            </w:r>
            <w:r>
              <w:rPr>
                <w:rFonts w:hint="eastAsia" w:ascii="宋体" w:hAnsi="宋体" w:cs="宋体"/>
                <w:kern w:val="0"/>
                <w:sz w:val="18"/>
                <w:szCs w:val="18"/>
              </w:rPr>
              <w:t>号</w:t>
            </w:r>
            <w:r>
              <w:rPr>
                <w:rFonts w:ascii="宋体" w:hAnsi="宋体" w:cs="宋体"/>
                <w:kern w:val="0"/>
                <w:sz w:val="18"/>
                <w:szCs w:val="18"/>
              </w:rPr>
              <w:t xml:space="preserve"> 2017</w:t>
            </w:r>
            <w:r>
              <w:rPr>
                <w:rFonts w:hint="eastAsia" w:ascii="宋体" w:hAnsi="宋体" w:cs="宋体"/>
                <w:kern w:val="0"/>
                <w:sz w:val="18"/>
                <w:szCs w:val="18"/>
              </w:rPr>
              <w:t>年</w:t>
            </w:r>
            <w:r>
              <w:rPr>
                <w:rFonts w:ascii="宋体" w:hAnsi="宋体" w:cs="宋体"/>
                <w:kern w:val="0"/>
                <w:sz w:val="18"/>
                <w:szCs w:val="18"/>
              </w:rPr>
              <w:t>11</w:t>
            </w:r>
            <w:r>
              <w:rPr>
                <w:rFonts w:hint="eastAsia" w:ascii="宋体" w:hAnsi="宋体" w:cs="宋体"/>
                <w:kern w:val="0"/>
                <w:sz w:val="18"/>
                <w:szCs w:val="18"/>
              </w:rPr>
              <w:t>月</w:t>
            </w:r>
            <w:r>
              <w:rPr>
                <w:rFonts w:ascii="宋体" w:hAnsi="宋体" w:cs="宋体"/>
                <w:kern w:val="0"/>
                <w:sz w:val="18"/>
                <w:szCs w:val="18"/>
              </w:rPr>
              <w:t>4</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【法律】《中华人民共和国人口与计划生育法》（中华人民共和国主席令第</w:t>
            </w:r>
            <w:r>
              <w:rPr>
                <w:rFonts w:ascii="宋体" w:hAnsi="宋体" w:cs="宋体"/>
                <w:kern w:val="0"/>
                <w:sz w:val="18"/>
                <w:szCs w:val="18"/>
              </w:rPr>
              <w:t>41</w:t>
            </w:r>
            <w:r>
              <w:rPr>
                <w:rFonts w:hint="eastAsia" w:ascii="宋体" w:hAnsi="宋体" w:cs="宋体"/>
                <w:kern w:val="0"/>
                <w:sz w:val="18"/>
                <w:szCs w:val="18"/>
              </w:rPr>
              <w:t>号</w:t>
            </w:r>
            <w:r>
              <w:rPr>
                <w:rFonts w:ascii="宋体" w:hAnsi="宋体" w:cs="宋体"/>
                <w:kern w:val="0"/>
                <w:sz w:val="18"/>
                <w:szCs w:val="18"/>
              </w:rPr>
              <w:t xml:space="preserve"> 2015</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r>
              <w:rPr>
                <w:rFonts w:ascii="宋体" w:hAnsi="宋体" w:cs="宋体"/>
                <w:kern w:val="0"/>
                <w:sz w:val="18"/>
                <w:szCs w:val="18"/>
              </w:rPr>
              <w:t>27</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【行政法规】《中华人民共和国母婴保健法实施办法》（中华人民共和国国务院令第</w:t>
            </w:r>
            <w:r>
              <w:rPr>
                <w:rFonts w:ascii="宋体" w:hAnsi="宋体" w:cs="宋体"/>
                <w:kern w:val="0"/>
                <w:sz w:val="18"/>
                <w:szCs w:val="18"/>
              </w:rPr>
              <w:t>308</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【行政法规】《计划生育技术服务管理条例》（中华人民共和国国务院令第</w:t>
            </w:r>
            <w:r>
              <w:rPr>
                <w:rFonts w:ascii="宋体" w:hAnsi="宋体" w:cs="宋体"/>
                <w:kern w:val="0"/>
                <w:sz w:val="18"/>
                <w:szCs w:val="18"/>
              </w:rPr>
              <w:t>309</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【部门规章及规范性文件】《卫生行政处罚程序》（</w:t>
            </w:r>
            <w:r>
              <w:rPr>
                <w:rFonts w:ascii="宋体" w:hAnsi="宋体" w:cs="宋体"/>
                <w:kern w:val="0"/>
                <w:sz w:val="18"/>
                <w:szCs w:val="18"/>
              </w:rPr>
              <w:t>1997</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19</w:t>
            </w:r>
            <w:r>
              <w:rPr>
                <w:rFonts w:hint="eastAsia" w:ascii="宋体" w:hAnsi="宋体" w:cs="宋体"/>
                <w:kern w:val="0"/>
                <w:sz w:val="18"/>
                <w:szCs w:val="18"/>
              </w:rPr>
              <w:t>日中华人民共和国卫生部令第</w:t>
            </w:r>
            <w:r>
              <w:rPr>
                <w:rFonts w:ascii="宋体" w:hAnsi="宋体" w:cs="宋体"/>
                <w:kern w:val="0"/>
                <w:sz w:val="18"/>
                <w:szCs w:val="18"/>
              </w:rPr>
              <w:t>53</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【部门规章及规范性文件】《禁止非医学需要的胎儿性别鉴定和选择性别人工终止妊娠的规定》（</w:t>
            </w:r>
            <w:r>
              <w:rPr>
                <w:rFonts w:ascii="宋体" w:hAnsi="宋体" w:cs="宋体"/>
                <w:kern w:val="0"/>
                <w:sz w:val="18"/>
                <w:szCs w:val="18"/>
              </w:rPr>
              <w:t>2016</w:t>
            </w:r>
            <w:r>
              <w:rPr>
                <w:rFonts w:hint="eastAsia" w:ascii="宋体" w:hAnsi="宋体" w:cs="宋体"/>
                <w:kern w:val="0"/>
                <w:sz w:val="18"/>
                <w:szCs w:val="18"/>
              </w:rPr>
              <w:t>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28</w:t>
            </w:r>
            <w:r>
              <w:rPr>
                <w:rFonts w:hint="eastAsia" w:ascii="宋体" w:hAnsi="宋体" w:cs="宋体"/>
                <w:kern w:val="0"/>
                <w:sz w:val="18"/>
                <w:szCs w:val="18"/>
              </w:rPr>
              <w:t>日中华人民共和国国家卫生和计划生育委员会令第</w:t>
            </w:r>
            <w:r>
              <w:rPr>
                <w:rFonts w:ascii="宋体" w:hAnsi="宋体" w:cs="宋体"/>
                <w:kern w:val="0"/>
                <w:sz w:val="18"/>
                <w:szCs w:val="18"/>
              </w:rPr>
              <w:t>9</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【地方性法规】</w:t>
            </w:r>
            <w:r>
              <w:rPr>
                <w:rFonts w:ascii="宋体" w:hAnsi="宋体" w:cs="宋体"/>
                <w:kern w:val="0"/>
                <w:sz w:val="18"/>
                <w:szCs w:val="18"/>
              </w:rPr>
              <w:t xml:space="preserve"> </w:t>
            </w:r>
            <w:r>
              <w:rPr>
                <w:rFonts w:hint="eastAsia" w:ascii="宋体" w:hAnsi="宋体" w:cs="宋体"/>
                <w:kern w:val="0"/>
                <w:sz w:val="18"/>
                <w:szCs w:val="18"/>
              </w:rPr>
              <w:t>《河南省母婴保健条例》</w:t>
            </w:r>
          </w:p>
        </w:tc>
        <w:tc>
          <w:tcPr>
            <w:tcW w:w="1275"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2" w:type="dxa"/>
            <w:vMerge w:val="continue"/>
            <w:vAlign w:val="center"/>
          </w:tcPr>
          <w:p>
            <w:pPr>
              <w:widowControl/>
              <w:spacing w:line="20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8" w:type="dxa"/>
            <w:vMerge w:val="continue"/>
            <w:vAlign w:val="center"/>
          </w:tcPr>
          <w:p>
            <w:pPr>
              <w:widowControl/>
              <w:spacing w:line="200" w:lineRule="exact"/>
              <w:jc w:val="left"/>
              <w:rPr>
                <w:rFonts w:ascii="宋体" w:cs="宋体"/>
                <w:color w:val="000000"/>
                <w:kern w:val="0"/>
                <w:sz w:val="18"/>
                <w:szCs w:val="18"/>
              </w:rPr>
            </w:pPr>
          </w:p>
        </w:tc>
        <w:tc>
          <w:tcPr>
            <w:tcW w:w="392" w:type="dxa"/>
            <w:vMerge w:val="continue"/>
            <w:vAlign w:val="center"/>
          </w:tcPr>
          <w:p>
            <w:pPr>
              <w:widowControl/>
              <w:spacing w:line="20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00" w:lineRule="exact"/>
              <w:jc w:val="left"/>
              <w:rPr>
                <w:rFonts w:ascii="宋体" w:cs="宋体"/>
                <w:color w:val="000000"/>
                <w:kern w:val="0"/>
                <w:sz w:val="18"/>
                <w:szCs w:val="18"/>
              </w:rPr>
            </w:pPr>
          </w:p>
        </w:tc>
        <w:tc>
          <w:tcPr>
            <w:tcW w:w="711" w:type="dxa"/>
            <w:vMerge w:val="continue"/>
            <w:vAlign w:val="center"/>
          </w:tcPr>
          <w:p>
            <w:pPr>
              <w:widowControl/>
              <w:spacing w:line="200" w:lineRule="exact"/>
              <w:jc w:val="left"/>
              <w:rPr>
                <w:rFonts w:ascii="宋体" w:cs="宋体"/>
                <w:b/>
                <w:bCs/>
                <w:color w:val="000000"/>
                <w:kern w:val="0"/>
                <w:sz w:val="18"/>
                <w:szCs w:val="18"/>
              </w:rPr>
            </w:pPr>
          </w:p>
        </w:tc>
        <w:tc>
          <w:tcPr>
            <w:tcW w:w="1134" w:type="dxa"/>
            <w:vMerge w:val="continue"/>
            <w:vAlign w:val="center"/>
          </w:tcPr>
          <w:p>
            <w:pPr>
              <w:widowControl/>
              <w:spacing w:line="20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0205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对无证出具有关医学证明的处罚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【法律】《中华人民共和国母婴保健法》（</w:t>
            </w:r>
            <w:r>
              <w:rPr>
                <w:rFonts w:ascii="宋体" w:hAnsi="宋体" w:cs="宋体"/>
                <w:color w:val="000000"/>
                <w:kern w:val="0"/>
                <w:sz w:val="18"/>
                <w:szCs w:val="18"/>
              </w:rPr>
              <w:t>1994</w:t>
            </w:r>
            <w:r>
              <w:rPr>
                <w:rFonts w:hint="eastAsia" w:ascii="宋体" w:hAnsi="宋体" w:cs="宋体"/>
                <w:color w:val="000000"/>
                <w:kern w:val="0"/>
                <w:sz w:val="18"/>
                <w:szCs w:val="18"/>
              </w:rPr>
              <w:t>年</w:t>
            </w:r>
            <w:r>
              <w:rPr>
                <w:rFonts w:ascii="宋体" w:hAnsi="宋体" w:cs="宋体"/>
                <w:color w:val="000000"/>
                <w:kern w:val="0"/>
                <w:sz w:val="18"/>
                <w:szCs w:val="18"/>
              </w:rPr>
              <w:t>10</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日中华人民共和国主席令第</w:t>
            </w:r>
            <w:r>
              <w:rPr>
                <w:rFonts w:ascii="宋体" w:hAnsi="宋体" w:cs="宋体"/>
                <w:color w:val="000000"/>
                <w:kern w:val="0"/>
                <w:sz w:val="18"/>
                <w:szCs w:val="18"/>
              </w:rPr>
              <w:t>33</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11</w:t>
            </w:r>
            <w:r>
              <w:rPr>
                <w:rFonts w:hint="eastAsia" w:ascii="宋体" w:hAnsi="宋体" w:cs="宋体"/>
                <w:color w:val="000000"/>
                <w:kern w:val="0"/>
                <w:sz w:val="18"/>
                <w:szCs w:val="18"/>
              </w:rPr>
              <w:t>月</w:t>
            </w:r>
            <w:r>
              <w:rPr>
                <w:rFonts w:ascii="宋体" w:hAnsi="宋体" w:cs="宋体"/>
                <w:color w:val="000000"/>
                <w:kern w:val="0"/>
                <w:sz w:val="18"/>
                <w:szCs w:val="18"/>
              </w:rPr>
              <w:t>4</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【行政法规】《中华人民共和国母婴保健法实施办法》（中华人民共和国国务院令第</w:t>
            </w:r>
            <w:r>
              <w:rPr>
                <w:rFonts w:ascii="宋体" w:hAnsi="宋体" w:cs="宋体"/>
                <w:color w:val="000000"/>
                <w:kern w:val="0"/>
                <w:sz w:val="18"/>
                <w:szCs w:val="18"/>
              </w:rPr>
              <w:t>308</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【地方性法规】</w:t>
            </w:r>
            <w:r>
              <w:rPr>
                <w:rFonts w:ascii="宋体" w:hAnsi="宋体" w:cs="宋体"/>
                <w:color w:val="000000"/>
                <w:kern w:val="0"/>
                <w:sz w:val="18"/>
                <w:szCs w:val="18"/>
              </w:rPr>
              <w:t xml:space="preserve"> </w:t>
            </w:r>
            <w:r>
              <w:rPr>
                <w:rFonts w:hint="eastAsia" w:ascii="宋体" w:hAnsi="宋体" w:cs="宋体"/>
                <w:color w:val="000000"/>
                <w:kern w:val="0"/>
                <w:sz w:val="18"/>
                <w:szCs w:val="18"/>
              </w:rPr>
              <w:t>《河南省人口与计划生育条例》【地方性法规】</w:t>
            </w:r>
            <w:r>
              <w:rPr>
                <w:rFonts w:ascii="宋体" w:hAnsi="宋体" w:cs="宋体"/>
                <w:color w:val="000000"/>
                <w:kern w:val="0"/>
                <w:sz w:val="18"/>
                <w:szCs w:val="18"/>
              </w:rPr>
              <w:t xml:space="preserve"> </w:t>
            </w:r>
            <w:r>
              <w:rPr>
                <w:rFonts w:hint="eastAsia" w:ascii="宋体" w:hAnsi="宋体" w:cs="宋体"/>
                <w:color w:val="000000"/>
                <w:kern w:val="0"/>
                <w:sz w:val="18"/>
                <w:szCs w:val="18"/>
              </w:rPr>
              <w:t>《河南省母婴保健条例》</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0206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对无证施行终止妊娠手术或者采取其他方法终止妊娠，致人死亡、残疾、丧失或基本丧失劳动能力的处罚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【法律】《中华人民共和国人口与计划生育法》（中华人民共和国主席令第</w:t>
            </w:r>
            <w:r>
              <w:rPr>
                <w:rFonts w:ascii="宋体" w:hAnsi="宋体" w:cs="宋体"/>
                <w:color w:val="000000"/>
                <w:kern w:val="0"/>
                <w:sz w:val="18"/>
                <w:szCs w:val="18"/>
              </w:rPr>
              <w:t>41</w:t>
            </w:r>
            <w:r>
              <w:rPr>
                <w:rFonts w:hint="eastAsia" w:ascii="宋体" w:hAnsi="宋体" w:cs="宋体"/>
                <w:color w:val="000000"/>
                <w:kern w:val="0"/>
                <w:sz w:val="18"/>
                <w:szCs w:val="18"/>
              </w:rPr>
              <w:t>号</w:t>
            </w:r>
            <w:r>
              <w:rPr>
                <w:rFonts w:ascii="宋体" w:hAnsi="宋体" w:cs="宋体"/>
                <w:color w:val="000000"/>
                <w:kern w:val="0"/>
                <w:sz w:val="18"/>
                <w:szCs w:val="18"/>
              </w:rPr>
              <w:t xml:space="preserve"> 2015</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【法律】《中华人民共和国母婴保健法》（</w:t>
            </w:r>
            <w:r>
              <w:rPr>
                <w:rFonts w:ascii="宋体" w:hAnsi="宋体" w:cs="宋体"/>
                <w:color w:val="000000"/>
                <w:kern w:val="0"/>
                <w:sz w:val="18"/>
                <w:szCs w:val="18"/>
              </w:rPr>
              <w:t>1994</w:t>
            </w:r>
            <w:r>
              <w:rPr>
                <w:rFonts w:hint="eastAsia" w:ascii="宋体" w:hAnsi="宋体" w:cs="宋体"/>
                <w:color w:val="000000"/>
                <w:kern w:val="0"/>
                <w:sz w:val="18"/>
                <w:szCs w:val="18"/>
              </w:rPr>
              <w:t>年</w:t>
            </w:r>
            <w:r>
              <w:rPr>
                <w:rFonts w:ascii="宋体" w:hAnsi="宋体" w:cs="宋体"/>
                <w:color w:val="000000"/>
                <w:kern w:val="0"/>
                <w:sz w:val="18"/>
                <w:szCs w:val="18"/>
              </w:rPr>
              <w:t>10</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日中华人民共和国主席令第</w:t>
            </w:r>
            <w:r>
              <w:rPr>
                <w:rFonts w:ascii="宋体" w:hAnsi="宋体" w:cs="宋体"/>
                <w:color w:val="000000"/>
                <w:kern w:val="0"/>
                <w:sz w:val="18"/>
                <w:szCs w:val="18"/>
              </w:rPr>
              <w:t>33</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11</w:t>
            </w:r>
            <w:r>
              <w:rPr>
                <w:rFonts w:hint="eastAsia" w:ascii="宋体" w:hAnsi="宋体" w:cs="宋体"/>
                <w:color w:val="000000"/>
                <w:kern w:val="0"/>
                <w:sz w:val="18"/>
                <w:szCs w:val="18"/>
              </w:rPr>
              <w:t>月</w:t>
            </w:r>
            <w:r>
              <w:rPr>
                <w:rFonts w:ascii="宋体" w:hAnsi="宋体" w:cs="宋体"/>
                <w:color w:val="000000"/>
                <w:kern w:val="0"/>
                <w:sz w:val="18"/>
                <w:szCs w:val="18"/>
              </w:rPr>
              <w:t>4</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【行政法规】《中华人民共和国母婴保健法实施办法》（中华人民共和国国务院令第</w:t>
            </w:r>
            <w:r>
              <w:rPr>
                <w:rFonts w:ascii="宋体" w:hAnsi="宋体" w:cs="宋体"/>
                <w:color w:val="000000"/>
                <w:kern w:val="0"/>
                <w:sz w:val="18"/>
                <w:szCs w:val="18"/>
              </w:rPr>
              <w:t>308</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【地方性法规】</w:t>
            </w:r>
            <w:r>
              <w:rPr>
                <w:rFonts w:ascii="宋体" w:hAnsi="宋体" w:cs="宋体"/>
                <w:color w:val="000000"/>
                <w:kern w:val="0"/>
                <w:sz w:val="18"/>
                <w:szCs w:val="18"/>
              </w:rPr>
              <w:t xml:space="preserve"> </w:t>
            </w:r>
            <w:r>
              <w:rPr>
                <w:rFonts w:hint="eastAsia" w:ascii="宋体" w:hAnsi="宋体" w:cs="宋体"/>
                <w:color w:val="000000"/>
                <w:kern w:val="0"/>
                <w:sz w:val="18"/>
                <w:szCs w:val="18"/>
              </w:rPr>
              <w:t>《河南省母婴保健条例》</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0207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对违法出具有关虚假医学证明或者进行胎儿性别鉴定的处罚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w:t>
            </w:r>
            <w:r>
              <w:rPr>
                <w:rFonts w:hint="eastAsia" w:ascii="宋体" w:hAnsi="宋体" w:cs="宋体"/>
                <w:kern w:val="0"/>
                <w:sz w:val="15"/>
                <w:szCs w:val="15"/>
              </w:rPr>
              <w:t>法律】《中华人民共和国行政处罚法》（中华人民共和国主席令第</w:t>
            </w:r>
            <w:r>
              <w:rPr>
                <w:rFonts w:ascii="宋体" w:hAnsi="宋体" w:cs="宋体"/>
                <w:kern w:val="0"/>
                <w:sz w:val="15"/>
                <w:szCs w:val="15"/>
              </w:rPr>
              <w:t>63</w:t>
            </w:r>
            <w:r>
              <w:rPr>
                <w:rFonts w:hint="eastAsia" w:ascii="宋体" w:hAnsi="宋体" w:cs="宋体"/>
                <w:kern w:val="0"/>
                <w:sz w:val="15"/>
                <w:szCs w:val="15"/>
              </w:rPr>
              <w:t>号</w:t>
            </w:r>
            <w:r>
              <w:rPr>
                <w:rFonts w:ascii="宋体" w:hAnsi="宋体" w:cs="宋体"/>
                <w:kern w:val="0"/>
                <w:sz w:val="15"/>
                <w:szCs w:val="15"/>
              </w:rPr>
              <w:t xml:space="preserve"> 2009</w:t>
            </w:r>
            <w:r>
              <w:rPr>
                <w:rFonts w:hint="eastAsia" w:ascii="宋体" w:hAnsi="宋体" w:cs="宋体"/>
                <w:kern w:val="0"/>
                <w:sz w:val="15"/>
                <w:szCs w:val="15"/>
              </w:rPr>
              <w:t>年</w:t>
            </w:r>
            <w:r>
              <w:rPr>
                <w:rFonts w:ascii="宋体" w:hAnsi="宋体" w:cs="宋体"/>
                <w:kern w:val="0"/>
                <w:sz w:val="15"/>
                <w:szCs w:val="15"/>
              </w:rPr>
              <w:t>8</w:t>
            </w:r>
            <w:r>
              <w:rPr>
                <w:rFonts w:hint="eastAsia" w:ascii="宋体" w:hAnsi="宋体" w:cs="宋体"/>
                <w:kern w:val="0"/>
                <w:sz w:val="15"/>
                <w:szCs w:val="15"/>
              </w:rPr>
              <w:t>月</w:t>
            </w:r>
            <w:r>
              <w:rPr>
                <w:rFonts w:ascii="宋体" w:hAnsi="宋体" w:cs="宋体"/>
                <w:kern w:val="0"/>
                <w:sz w:val="15"/>
                <w:szCs w:val="15"/>
              </w:rPr>
              <w:t>27</w:t>
            </w:r>
            <w:r>
              <w:rPr>
                <w:rFonts w:hint="eastAsia" w:ascii="宋体" w:hAnsi="宋体" w:cs="宋体"/>
                <w:kern w:val="0"/>
                <w:sz w:val="15"/>
                <w:szCs w:val="15"/>
              </w:rPr>
              <w:t>日修正）</w:t>
            </w:r>
            <w:r>
              <w:rPr>
                <w:rFonts w:ascii="宋体" w:cs="宋体"/>
                <w:kern w:val="0"/>
                <w:sz w:val="15"/>
                <w:szCs w:val="15"/>
              </w:rPr>
              <w:br/>
            </w:r>
            <w:r>
              <w:rPr>
                <w:rFonts w:hint="eastAsia" w:ascii="宋体" w:hAnsi="宋体" w:cs="宋体"/>
                <w:kern w:val="0"/>
                <w:sz w:val="15"/>
                <w:szCs w:val="15"/>
              </w:rPr>
              <w:t>【法律】《中华人民共和国人口与计划生育法》（中华人民共和国主席令第</w:t>
            </w:r>
            <w:r>
              <w:rPr>
                <w:rFonts w:ascii="宋体" w:hAnsi="宋体" w:cs="宋体"/>
                <w:kern w:val="0"/>
                <w:sz w:val="15"/>
                <w:szCs w:val="15"/>
              </w:rPr>
              <w:t>41</w:t>
            </w:r>
            <w:r>
              <w:rPr>
                <w:rFonts w:hint="eastAsia" w:ascii="宋体" w:hAnsi="宋体" w:cs="宋体"/>
                <w:kern w:val="0"/>
                <w:sz w:val="15"/>
                <w:szCs w:val="15"/>
              </w:rPr>
              <w:t>号</w:t>
            </w:r>
            <w:r>
              <w:rPr>
                <w:rFonts w:ascii="宋体" w:hAnsi="宋体" w:cs="宋体"/>
                <w:kern w:val="0"/>
                <w:sz w:val="15"/>
                <w:szCs w:val="15"/>
              </w:rPr>
              <w:t xml:space="preserve"> 2015</w:t>
            </w:r>
            <w:r>
              <w:rPr>
                <w:rFonts w:hint="eastAsia" w:ascii="宋体" w:hAnsi="宋体" w:cs="宋体"/>
                <w:kern w:val="0"/>
                <w:sz w:val="15"/>
                <w:szCs w:val="15"/>
              </w:rPr>
              <w:t>年</w:t>
            </w:r>
            <w:r>
              <w:rPr>
                <w:rFonts w:ascii="宋体" w:hAnsi="宋体" w:cs="宋体"/>
                <w:kern w:val="0"/>
                <w:sz w:val="15"/>
                <w:szCs w:val="15"/>
              </w:rPr>
              <w:t>12</w:t>
            </w:r>
            <w:r>
              <w:rPr>
                <w:rFonts w:hint="eastAsia" w:ascii="宋体" w:hAnsi="宋体" w:cs="宋体"/>
                <w:kern w:val="0"/>
                <w:sz w:val="15"/>
                <w:szCs w:val="15"/>
              </w:rPr>
              <w:t>月</w:t>
            </w:r>
            <w:r>
              <w:rPr>
                <w:rFonts w:ascii="宋体" w:hAnsi="宋体" w:cs="宋体"/>
                <w:kern w:val="0"/>
                <w:sz w:val="15"/>
                <w:szCs w:val="15"/>
              </w:rPr>
              <w:t>27</w:t>
            </w:r>
            <w:r>
              <w:rPr>
                <w:rFonts w:hint="eastAsia" w:ascii="宋体" w:hAnsi="宋体" w:cs="宋体"/>
                <w:kern w:val="0"/>
                <w:sz w:val="15"/>
                <w:szCs w:val="15"/>
              </w:rPr>
              <w:t>日修正）</w:t>
            </w:r>
            <w:r>
              <w:rPr>
                <w:rFonts w:ascii="宋体" w:cs="宋体"/>
                <w:kern w:val="0"/>
                <w:sz w:val="15"/>
                <w:szCs w:val="15"/>
              </w:rPr>
              <w:br/>
            </w:r>
            <w:r>
              <w:rPr>
                <w:rFonts w:hint="eastAsia" w:ascii="宋体" w:hAnsi="宋体" w:cs="宋体"/>
                <w:kern w:val="0"/>
                <w:sz w:val="15"/>
                <w:szCs w:val="15"/>
              </w:rPr>
              <w:t>【法律】《中华人民共和国母婴保健法》（</w:t>
            </w:r>
            <w:r>
              <w:rPr>
                <w:rFonts w:ascii="宋体" w:hAnsi="宋体" w:cs="宋体"/>
                <w:kern w:val="0"/>
                <w:sz w:val="15"/>
                <w:szCs w:val="15"/>
              </w:rPr>
              <w:t>1994</w:t>
            </w:r>
            <w:r>
              <w:rPr>
                <w:rFonts w:hint="eastAsia" w:ascii="宋体" w:hAnsi="宋体" w:cs="宋体"/>
                <w:kern w:val="0"/>
                <w:sz w:val="15"/>
                <w:szCs w:val="15"/>
              </w:rPr>
              <w:t>年</w:t>
            </w:r>
            <w:r>
              <w:rPr>
                <w:rFonts w:ascii="宋体" w:hAnsi="宋体" w:cs="宋体"/>
                <w:kern w:val="0"/>
                <w:sz w:val="15"/>
                <w:szCs w:val="15"/>
              </w:rPr>
              <w:t>10</w:t>
            </w:r>
            <w:r>
              <w:rPr>
                <w:rFonts w:hint="eastAsia" w:ascii="宋体" w:hAnsi="宋体" w:cs="宋体"/>
                <w:kern w:val="0"/>
                <w:sz w:val="15"/>
                <w:szCs w:val="15"/>
              </w:rPr>
              <w:t>月</w:t>
            </w:r>
            <w:r>
              <w:rPr>
                <w:rFonts w:ascii="宋体" w:hAnsi="宋体" w:cs="宋体"/>
                <w:kern w:val="0"/>
                <w:sz w:val="15"/>
                <w:szCs w:val="15"/>
              </w:rPr>
              <w:t>27</w:t>
            </w:r>
            <w:r>
              <w:rPr>
                <w:rFonts w:hint="eastAsia" w:ascii="宋体" w:hAnsi="宋体" w:cs="宋体"/>
                <w:kern w:val="0"/>
                <w:sz w:val="15"/>
                <w:szCs w:val="15"/>
              </w:rPr>
              <w:t>日中华人民共和国主席令第</w:t>
            </w:r>
            <w:r>
              <w:rPr>
                <w:rFonts w:ascii="宋体" w:hAnsi="宋体" w:cs="宋体"/>
                <w:kern w:val="0"/>
                <w:sz w:val="15"/>
                <w:szCs w:val="15"/>
              </w:rPr>
              <w:t>33</w:t>
            </w:r>
            <w:r>
              <w:rPr>
                <w:rFonts w:hint="eastAsia" w:ascii="宋体" w:hAnsi="宋体" w:cs="宋体"/>
                <w:kern w:val="0"/>
                <w:sz w:val="15"/>
                <w:szCs w:val="15"/>
              </w:rPr>
              <w:t>号</w:t>
            </w:r>
            <w:r>
              <w:rPr>
                <w:rFonts w:ascii="宋体" w:hAnsi="宋体" w:cs="宋体"/>
                <w:kern w:val="0"/>
                <w:sz w:val="15"/>
                <w:szCs w:val="15"/>
              </w:rPr>
              <w:t xml:space="preserve"> 2017</w:t>
            </w:r>
            <w:r>
              <w:rPr>
                <w:rFonts w:hint="eastAsia" w:ascii="宋体" w:hAnsi="宋体" w:cs="宋体"/>
                <w:kern w:val="0"/>
                <w:sz w:val="15"/>
                <w:szCs w:val="15"/>
              </w:rPr>
              <w:t>年</w:t>
            </w:r>
            <w:r>
              <w:rPr>
                <w:rFonts w:ascii="宋体" w:hAnsi="宋体" w:cs="宋体"/>
                <w:kern w:val="0"/>
                <w:sz w:val="15"/>
                <w:szCs w:val="15"/>
              </w:rPr>
              <w:t>11</w:t>
            </w:r>
            <w:r>
              <w:rPr>
                <w:rFonts w:hint="eastAsia" w:ascii="宋体" w:hAnsi="宋体" w:cs="宋体"/>
                <w:kern w:val="0"/>
                <w:sz w:val="15"/>
                <w:szCs w:val="15"/>
              </w:rPr>
              <w:t>月</w:t>
            </w:r>
            <w:r>
              <w:rPr>
                <w:rFonts w:ascii="宋体" w:hAnsi="宋体" w:cs="宋体"/>
                <w:kern w:val="0"/>
                <w:sz w:val="15"/>
                <w:szCs w:val="15"/>
              </w:rPr>
              <w:t>4</w:t>
            </w:r>
            <w:r>
              <w:rPr>
                <w:rFonts w:hint="eastAsia" w:ascii="宋体" w:hAnsi="宋体" w:cs="宋体"/>
                <w:kern w:val="0"/>
                <w:sz w:val="15"/>
                <w:szCs w:val="15"/>
              </w:rPr>
              <w:t>日修正）</w:t>
            </w:r>
            <w:r>
              <w:rPr>
                <w:rFonts w:ascii="宋体" w:cs="宋体"/>
                <w:kern w:val="0"/>
                <w:sz w:val="15"/>
                <w:szCs w:val="15"/>
              </w:rPr>
              <w:br/>
            </w:r>
            <w:r>
              <w:rPr>
                <w:rFonts w:hint="eastAsia" w:ascii="宋体" w:hAnsi="宋体" w:cs="宋体"/>
                <w:kern w:val="0"/>
                <w:sz w:val="15"/>
                <w:szCs w:val="15"/>
              </w:rPr>
              <w:t>【行政法规】《中华人民共和国母婴保健法实施办法》（中华人民共和国国务院令第</w:t>
            </w:r>
            <w:r>
              <w:rPr>
                <w:rFonts w:ascii="宋体" w:hAnsi="宋体" w:cs="宋体"/>
                <w:kern w:val="0"/>
                <w:sz w:val="15"/>
                <w:szCs w:val="15"/>
              </w:rPr>
              <w:t>308</w:t>
            </w:r>
            <w:r>
              <w:rPr>
                <w:rFonts w:hint="eastAsia" w:ascii="宋体" w:hAnsi="宋体" w:cs="宋体"/>
                <w:kern w:val="0"/>
                <w:sz w:val="15"/>
                <w:szCs w:val="15"/>
              </w:rPr>
              <w:t>号）</w:t>
            </w:r>
            <w:r>
              <w:rPr>
                <w:rFonts w:ascii="宋体" w:cs="宋体"/>
                <w:kern w:val="0"/>
                <w:sz w:val="15"/>
                <w:szCs w:val="15"/>
              </w:rPr>
              <w:br/>
            </w:r>
            <w:r>
              <w:rPr>
                <w:rFonts w:hint="eastAsia" w:ascii="宋体" w:hAnsi="宋体" w:cs="宋体"/>
                <w:kern w:val="0"/>
                <w:sz w:val="15"/>
                <w:szCs w:val="15"/>
              </w:rPr>
              <w:t>【行政法规】《计划生育技术服务管理条例》（中华人民共和国国务院令第</w:t>
            </w:r>
            <w:r>
              <w:rPr>
                <w:rFonts w:ascii="宋体" w:hAnsi="宋体" w:cs="宋体"/>
                <w:kern w:val="0"/>
                <w:sz w:val="15"/>
                <w:szCs w:val="15"/>
              </w:rPr>
              <w:t>309</w:t>
            </w:r>
            <w:r>
              <w:rPr>
                <w:rFonts w:hint="eastAsia" w:ascii="宋体" w:hAnsi="宋体" w:cs="宋体"/>
                <w:kern w:val="0"/>
                <w:sz w:val="15"/>
                <w:szCs w:val="15"/>
              </w:rPr>
              <w:t>号）</w:t>
            </w:r>
            <w:r>
              <w:rPr>
                <w:rFonts w:ascii="宋体" w:cs="宋体"/>
                <w:kern w:val="0"/>
                <w:sz w:val="15"/>
                <w:szCs w:val="15"/>
              </w:rPr>
              <w:br/>
            </w:r>
            <w:r>
              <w:rPr>
                <w:rFonts w:hint="eastAsia" w:ascii="宋体" w:hAnsi="宋体" w:cs="宋体"/>
                <w:kern w:val="0"/>
                <w:sz w:val="15"/>
                <w:szCs w:val="15"/>
              </w:rPr>
              <w:t>【部门规章及规范性文件】《禁止非医学需要的胎儿性别鉴定和选择性别人工终止妊娠的规定》（</w:t>
            </w:r>
            <w:r>
              <w:rPr>
                <w:rFonts w:ascii="宋体" w:hAnsi="宋体" w:cs="宋体"/>
                <w:kern w:val="0"/>
                <w:sz w:val="15"/>
                <w:szCs w:val="15"/>
              </w:rPr>
              <w:t>2016</w:t>
            </w:r>
            <w:r>
              <w:rPr>
                <w:rFonts w:hint="eastAsia" w:ascii="宋体" w:hAnsi="宋体" w:cs="宋体"/>
                <w:kern w:val="0"/>
                <w:sz w:val="15"/>
                <w:szCs w:val="15"/>
              </w:rPr>
              <w:t>年</w:t>
            </w:r>
            <w:r>
              <w:rPr>
                <w:rFonts w:ascii="宋体" w:hAnsi="宋体" w:cs="宋体"/>
                <w:kern w:val="0"/>
                <w:sz w:val="15"/>
                <w:szCs w:val="15"/>
              </w:rPr>
              <w:t>3</w:t>
            </w:r>
            <w:r>
              <w:rPr>
                <w:rFonts w:hint="eastAsia" w:ascii="宋体" w:hAnsi="宋体" w:cs="宋体"/>
                <w:kern w:val="0"/>
                <w:sz w:val="15"/>
                <w:szCs w:val="15"/>
              </w:rPr>
              <w:t>月</w:t>
            </w:r>
            <w:r>
              <w:rPr>
                <w:rFonts w:ascii="宋体" w:hAnsi="宋体" w:cs="宋体"/>
                <w:kern w:val="0"/>
                <w:sz w:val="15"/>
                <w:szCs w:val="15"/>
              </w:rPr>
              <w:t>28</w:t>
            </w:r>
            <w:r>
              <w:rPr>
                <w:rFonts w:hint="eastAsia" w:ascii="宋体" w:hAnsi="宋体" w:cs="宋体"/>
                <w:kern w:val="0"/>
                <w:sz w:val="15"/>
                <w:szCs w:val="15"/>
              </w:rPr>
              <w:t>日中华人民共和国国家卫生计生委</w:t>
            </w:r>
            <w:r>
              <w:rPr>
                <w:rFonts w:ascii="宋体" w:hAnsi="宋体" w:cs="宋体"/>
                <w:kern w:val="0"/>
                <w:sz w:val="15"/>
                <w:szCs w:val="15"/>
              </w:rPr>
              <w:t>9</w:t>
            </w:r>
            <w:r>
              <w:rPr>
                <w:rFonts w:hint="eastAsia" w:ascii="宋体" w:hAnsi="宋体" w:cs="宋体"/>
                <w:kern w:val="0"/>
                <w:sz w:val="15"/>
                <w:szCs w:val="15"/>
              </w:rPr>
              <w:t>号令）</w:t>
            </w:r>
            <w:r>
              <w:rPr>
                <w:rFonts w:ascii="宋体" w:cs="宋体"/>
                <w:kern w:val="0"/>
                <w:sz w:val="15"/>
                <w:szCs w:val="15"/>
              </w:rPr>
              <w:br/>
            </w:r>
            <w:r>
              <w:rPr>
                <w:rFonts w:hint="eastAsia" w:ascii="宋体" w:hAnsi="宋体" w:cs="宋体"/>
                <w:kern w:val="0"/>
                <w:sz w:val="15"/>
                <w:szCs w:val="15"/>
              </w:rPr>
              <w:t>【部门规章及规范性文件】《卫生行政处罚程序》（</w:t>
            </w:r>
            <w:r>
              <w:rPr>
                <w:rFonts w:ascii="宋体" w:hAnsi="宋体" w:cs="宋体"/>
                <w:kern w:val="0"/>
                <w:sz w:val="15"/>
                <w:szCs w:val="15"/>
              </w:rPr>
              <w:t>1997</w:t>
            </w:r>
            <w:r>
              <w:rPr>
                <w:rFonts w:hint="eastAsia" w:ascii="宋体" w:hAnsi="宋体" w:cs="宋体"/>
                <w:kern w:val="0"/>
                <w:sz w:val="15"/>
                <w:szCs w:val="15"/>
              </w:rPr>
              <w:t>年</w:t>
            </w:r>
            <w:r>
              <w:rPr>
                <w:rFonts w:ascii="宋体" w:hAnsi="宋体" w:cs="宋体"/>
                <w:kern w:val="0"/>
                <w:sz w:val="15"/>
                <w:szCs w:val="15"/>
              </w:rPr>
              <w:t>6</w:t>
            </w:r>
            <w:r>
              <w:rPr>
                <w:rFonts w:hint="eastAsia" w:ascii="宋体" w:hAnsi="宋体" w:cs="宋体"/>
                <w:kern w:val="0"/>
                <w:sz w:val="15"/>
                <w:szCs w:val="15"/>
              </w:rPr>
              <w:t>月</w:t>
            </w:r>
            <w:r>
              <w:rPr>
                <w:rFonts w:ascii="宋体" w:hAnsi="宋体" w:cs="宋体"/>
                <w:kern w:val="0"/>
                <w:sz w:val="15"/>
                <w:szCs w:val="15"/>
              </w:rPr>
              <w:t>19</w:t>
            </w:r>
            <w:r>
              <w:rPr>
                <w:rFonts w:hint="eastAsia" w:ascii="宋体" w:hAnsi="宋体" w:cs="宋体"/>
                <w:kern w:val="0"/>
                <w:sz w:val="15"/>
                <w:szCs w:val="15"/>
              </w:rPr>
              <w:t>日中华人民共和国卫生部令第</w:t>
            </w:r>
            <w:r>
              <w:rPr>
                <w:rFonts w:ascii="宋体" w:hAnsi="宋体" w:cs="宋体"/>
                <w:kern w:val="0"/>
                <w:sz w:val="15"/>
                <w:szCs w:val="15"/>
              </w:rPr>
              <w:t>53</w:t>
            </w:r>
            <w:r>
              <w:rPr>
                <w:rFonts w:hint="eastAsia" w:ascii="宋体" w:hAnsi="宋体" w:cs="宋体"/>
                <w:kern w:val="0"/>
                <w:sz w:val="15"/>
                <w:szCs w:val="15"/>
              </w:rPr>
              <w:t>号）</w:t>
            </w:r>
            <w:r>
              <w:rPr>
                <w:rFonts w:ascii="宋体" w:cs="宋体"/>
                <w:kern w:val="0"/>
                <w:sz w:val="15"/>
                <w:szCs w:val="15"/>
              </w:rPr>
              <w:br/>
            </w:r>
            <w:r>
              <w:rPr>
                <w:rFonts w:hint="eastAsia" w:ascii="宋体" w:hAnsi="宋体" w:cs="宋体"/>
                <w:kern w:val="0"/>
                <w:sz w:val="15"/>
                <w:szCs w:val="15"/>
              </w:rPr>
              <w:t>【地方性法规】</w:t>
            </w:r>
            <w:r>
              <w:rPr>
                <w:rFonts w:ascii="宋体" w:hAnsi="宋体" w:cs="宋体"/>
                <w:kern w:val="0"/>
                <w:sz w:val="15"/>
                <w:szCs w:val="15"/>
              </w:rPr>
              <w:t xml:space="preserve"> </w:t>
            </w:r>
            <w:r>
              <w:rPr>
                <w:rFonts w:hint="eastAsia" w:ascii="宋体" w:hAnsi="宋体" w:cs="宋体"/>
                <w:kern w:val="0"/>
                <w:sz w:val="15"/>
                <w:szCs w:val="15"/>
              </w:rPr>
              <w:t>《河南省人口与计划生育条例》【地方性法规】</w:t>
            </w:r>
            <w:r>
              <w:rPr>
                <w:rFonts w:ascii="宋体" w:hAnsi="宋体" w:cs="宋体"/>
                <w:kern w:val="0"/>
                <w:sz w:val="15"/>
                <w:szCs w:val="15"/>
              </w:rPr>
              <w:t xml:space="preserve"> </w:t>
            </w:r>
            <w:r>
              <w:rPr>
                <w:rFonts w:hint="eastAsia" w:ascii="宋体" w:hAnsi="宋体" w:cs="宋体"/>
                <w:kern w:val="0"/>
                <w:sz w:val="15"/>
                <w:szCs w:val="15"/>
              </w:rPr>
              <w:t>《河南省母婴保健条例》</w:t>
            </w:r>
            <w:r>
              <w:rPr>
                <w:rFonts w:ascii="宋体" w:cs="宋体"/>
                <w:kern w:val="0"/>
                <w:sz w:val="15"/>
                <w:szCs w:val="15"/>
              </w:rPr>
              <w:br/>
            </w:r>
            <w:r>
              <w:rPr>
                <w:rFonts w:hint="eastAsia" w:ascii="宋体" w:hAnsi="宋体" w:cs="宋体"/>
                <w:kern w:val="0"/>
                <w:sz w:val="15"/>
                <w:szCs w:val="15"/>
              </w:rPr>
              <w:t>【地方性法规】《河南省禁止非医学需要胎儿性别鉴定和选择性人工终止妊娠条例》</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22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0208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对以不正当手段取得医师执业证书的处罚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0209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对医师在执业活动中违反卫生行政规章制度或者技术操作规范，造成严重后果的处罚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【部门规章及规范性文件】《处方管理办法》（</w:t>
            </w:r>
            <w:r>
              <w:rPr>
                <w:rFonts w:ascii="宋体" w:hAnsi="宋体" w:cs="宋体"/>
                <w:color w:val="000000"/>
                <w:kern w:val="0"/>
                <w:sz w:val="18"/>
                <w:szCs w:val="18"/>
              </w:rPr>
              <w:t>2007</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14</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对医师在执业活动中隐匿、伪造或者擅自销毁医学文书及有关资料的</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对医师在执业活动中不按照规定使用麻醉药品、医疗用毒性药品、精神药品和放射性药品的处罚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日修正）【部门规章及规范性文件】《处方管理办法》（</w:t>
            </w:r>
            <w:r>
              <w:rPr>
                <w:rFonts w:ascii="宋体" w:hAnsi="宋体" w:cs="宋体"/>
                <w:color w:val="000000"/>
                <w:kern w:val="0"/>
                <w:sz w:val="18"/>
                <w:szCs w:val="18"/>
              </w:rPr>
              <w:t>2007</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14</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对未经批准擅自开办医疗机构行医或者非法医师行医的处罚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日修改）</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对医疗机构未取得《医疗机构执业许可证》擅自开展性病诊疗活动的处罚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日修改）</w:t>
            </w:r>
            <w:r>
              <w:rPr>
                <w:rFonts w:ascii="宋体" w:cs="宋体"/>
                <w:color w:val="000000"/>
                <w:kern w:val="0"/>
                <w:sz w:val="18"/>
                <w:szCs w:val="18"/>
              </w:rPr>
              <w:br/>
            </w:r>
            <w:r>
              <w:rPr>
                <w:rFonts w:hint="eastAsia" w:ascii="宋体" w:hAnsi="宋体" w:cs="宋体"/>
                <w:color w:val="000000"/>
                <w:kern w:val="0"/>
                <w:sz w:val="18"/>
                <w:szCs w:val="18"/>
              </w:rPr>
              <w:t>【部门规章及规范性文件】《性病防治管理办法》（中华人民共和国卫生部令第</w:t>
            </w:r>
            <w:r>
              <w:rPr>
                <w:rFonts w:ascii="宋体" w:hAnsi="宋体" w:cs="宋体"/>
                <w:color w:val="000000"/>
                <w:kern w:val="0"/>
                <w:sz w:val="18"/>
                <w:szCs w:val="18"/>
              </w:rPr>
              <w:t>15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对医疗机构逾期不校验《医疗机构执业许可证》的处罚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日修改）</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对医疗机构出卖、转让、出借《医疗机构执业许可证》的处罚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日修改）</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对医疗机构诊疗活动超出登记范围的处罚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日修改）</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对医疗机构使用非卫生技术人员从事医疗卫生技术工作的处罚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日修改）</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w:t>
            </w:r>
            <w:r>
              <w:rPr>
                <w:rFonts w:ascii="宋体" w:hAnsi="宋体" w:cs="宋体"/>
                <w:color w:val="000000"/>
                <w:kern w:val="0"/>
                <w:sz w:val="18"/>
                <w:szCs w:val="18"/>
              </w:rPr>
              <w:t>1994</w:t>
            </w:r>
            <w:r>
              <w:rPr>
                <w:rFonts w:hint="eastAsia" w:ascii="宋体" w:hAnsi="宋体" w:cs="宋体"/>
                <w:color w:val="000000"/>
                <w:kern w:val="0"/>
                <w:sz w:val="18"/>
                <w:szCs w:val="18"/>
              </w:rPr>
              <w:t>年中华人民共和国卫生部令第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对医疗机构违反《医疗机构管理条例》出具虚假证明文件的处罚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日修改）</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0219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对医疗机构发生医疗事故的处罚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【行政法规】《医疗事故处理条例》（中华人民共和国国务院令第</w:t>
            </w:r>
            <w:r>
              <w:rPr>
                <w:rFonts w:ascii="宋体" w:hAnsi="宋体" w:cs="宋体"/>
                <w:color w:val="000000"/>
                <w:kern w:val="0"/>
                <w:sz w:val="18"/>
                <w:szCs w:val="18"/>
              </w:rPr>
              <w:t>351</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对医务人员发生医疗事故的处罚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【行政法规】《医疗事故处理条例》（中华人民共和国国务院令第</w:t>
            </w:r>
            <w:r>
              <w:rPr>
                <w:rFonts w:ascii="宋体" w:hAnsi="宋体" w:cs="宋体"/>
                <w:color w:val="000000"/>
                <w:kern w:val="0"/>
                <w:sz w:val="18"/>
                <w:szCs w:val="18"/>
              </w:rPr>
              <w:t>351</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对疾病预防控制机构、接种单位发现预防接种异常反应或者疑似预防接种异常反应，未按照规定及时处理或者报告的处罚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【行政法规】《疫苗流通和预防接种管理条例》（中华人民共和国国务院令第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对疾病预防控制机构、接种单位擅自进行群体性预防接种的处罚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【行政法规】《疫苗流通和预防接种管理条例》（中华人民共和国国务院令第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对疾病预防控制机构、接种单位接种疫苗未遵守预防接种工作规范、免疫程序、疫苗使用指导原则、接种方案的处罚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【行政法规】《疫苗流通和预防接种管理条例》（中华人民共和国国务院令第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对违反《疫苗流通和预防接种管理条例》规定发布接种第二类疫苗的建议信息的处罚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【行政法规】《疫苗流通和预防接种管理条例》（中华人民共和国国务院令第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对疾病预防控制机构未依照规定建立并保存疫苗购进、储存、分发、供应记录的处罚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日修正）【行政法规】《疫苗流通和预防接种管理条例》（中华人民共和国国务院令第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对未经卫生主管部门依法指定擅自从事接种工作的处罚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【行政法规】《疫苗流通和预防接种管理条例》（中华人民共和国国务院令第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对实施预防接种的医疗卫生人员未按照规定填写并保存接种记录的处罚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【行政法规】《疫苗流通和预防接种管理条例》（中华人民共和国国务院令第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对疾病预防控制机构未按照使用计划将第一类疫苗分发到下级疾病预防控制机构、接种单位、乡级医疗卫生机构的处罚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【行政法规】《疫苗流通和预防接种管理条例》（中华人民共和国国务院令第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0229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对疾控机构未依法履行传染病疫情报告、通报职责，或者隐瞒、谎报、缓报传染病疫情的处罚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对医疗机构未按照规定承担本单位的传染病预防、控制工作、医院感染控制任务和责任区域内的传染病预防工作的处罚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对医疗机构未按照规定报告传染病疫情，或者隐瞒、谎报、缓报传染病疫情的处罚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对医疗机构发现传染病疫情时，未按照规定对传染病病人、疑似传染病病人提供医疗救护、现场救援、接诊、转诊的，或者拒绝接受转诊的处罚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对医疗机构未按照规定对医疗器械进行消毒，或者对按照规定一次使用的医疗器具予以销毁，再次使用的处罚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对医疗机构在医疗救治过程中未按照规定保管医学记录资料的处罚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对医疗卫生机构无正当理由，阻碍卫生行政主管部门执法人员执行职务，拒绝执法人员进入现场，或者不配合执法部门的检查、监测、调查取证的处罚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对被传染病病原体污染的污水、污物、粪便不按规定进行消毒处理的处罚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对收治的传染病病人或者疑似传染病病人产生的生活垃圾，未按照医疗废物进行管理和处置的处罚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【行政法规】《医疗废物管理条例》（中华人民共和国国务院令第</w:t>
            </w:r>
            <w:r>
              <w:rPr>
                <w:rFonts w:ascii="宋体" w:hAnsi="宋体" w:cs="宋体"/>
                <w:color w:val="000000"/>
                <w:kern w:val="0"/>
                <w:sz w:val="18"/>
                <w:szCs w:val="18"/>
              </w:rPr>
              <w:t>380</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【部门规章及规范性文件】《医疗卫生机构医疗废物管理办法》</w:t>
            </w:r>
            <w:r>
              <w:rPr>
                <w:rFonts w:ascii="宋体" w:hAnsi="宋体" w:cs="宋体"/>
                <w:color w:val="000000"/>
                <w:kern w:val="0"/>
                <w:sz w:val="18"/>
                <w:szCs w:val="18"/>
              </w:rPr>
              <w:t>(</w:t>
            </w:r>
            <w:r>
              <w:rPr>
                <w:rFonts w:hint="eastAsia" w:ascii="宋体" w:hAnsi="宋体" w:cs="宋体"/>
                <w:color w:val="000000"/>
                <w:kern w:val="0"/>
                <w:sz w:val="18"/>
                <w:szCs w:val="18"/>
              </w:rPr>
              <w:t>中华人民共和国卫生部令第</w:t>
            </w:r>
            <w:r>
              <w:rPr>
                <w:rFonts w:ascii="宋体" w:hAnsi="宋体" w:cs="宋体"/>
                <w:color w:val="000000"/>
                <w:kern w:val="0"/>
                <w:sz w:val="18"/>
                <w:szCs w:val="18"/>
              </w:rPr>
              <w:t>36</w:t>
            </w:r>
            <w:r>
              <w:rPr>
                <w:rFonts w:hint="eastAsia" w:ascii="宋体" w:hAnsi="宋体" w:cs="宋体"/>
                <w:color w:val="000000"/>
                <w:kern w:val="0"/>
                <w:sz w:val="18"/>
                <w:szCs w:val="18"/>
              </w:rPr>
              <w:t>号</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对饮用水供水单位供应的饮用水不符合国家规定的生活饮用水卫生标准的处罚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【部门规章及规范性文件】《生活饮用水卫生监督管理办法》（建设部、中华人民共和国卫生部令第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0239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对涉及饮用水卫生安全的产品不符合国家卫生标准和卫生规范的处罚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【法律】《中华人民共和国行政处罚法》（中华人民共和国主席令第</w:t>
            </w:r>
            <w:r>
              <w:rPr>
                <w:rFonts w:ascii="宋体" w:hAnsi="宋体" w:cs="宋体"/>
                <w:kern w:val="0"/>
                <w:sz w:val="18"/>
                <w:szCs w:val="18"/>
              </w:rPr>
              <w:t>63</w:t>
            </w:r>
            <w:r>
              <w:rPr>
                <w:rFonts w:hint="eastAsia" w:ascii="宋体" w:hAnsi="宋体" w:cs="宋体"/>
                <w:kern w:val="0"/>
                <w:sz w:val="18"/>
                <w:szCs w:val="18"/>
              </w:rPr>
              <w:t>号</w:t>
            </w:r>
            <w:r>
              <w:rPr>
                <w:rFonts w:ascii="宋体" w:hAnsi="宋体" w:cs="宋体"/>
                <w:kern w:val="0"/>
                <w:sz w:val="18"/>
                <w:szCs w:val="18"/>
              </w:rPr>
              <w:t xml:space="preserve"> 2009</w:t>
            </w:r>
            <w:r>
              <w:rPr>
                <w:rFonts w:hint="eastAsia" w:ascii="宋体" w:hAnsi="宋体" w:cs="宋体"/>
                <w:kern w:val="0"/>
                <w:sz w:val="18"/>
                <w:szCs w:val="18"/>
              </w:rPr>
              <w:t>年</w:t>
            </w:r>
            <w:r>
              <w:rPr>
                <w:rFonts w:ascii="宋体" w:hAnsi="宋体" w:cs="宋体"/>
                <w:kern w:val="0"/>
                <w:sz w:val="18"/>
                <w:szCs w:val="18"/>
              </w:rPr>
              <w:t>8</w:t>
            </w:r>
            <w:r>
              <w:rPr>
                <w:rFonts w:hint="eastAsia" w:ascii="宋体" w:hAnsi="宋体" w:cs="宋体"/>
                <w:kern w:val="0"/>
                <w:sz w:val="18"/>
                <w:szCs w:val="18"/>
              </w:rPr>
              <w:t>月</w:t>
            </w:r>
            <w:r>
              <w:rPr>
                <w:rFonts w:ascii="宋体" w:hAnsi="宋体" w:cs="宋体"/>
                <w:kern w:val="0"/>
                <w:sz w:val="18"/>
                <w:szCs w:val="18"/>
              </w:rPr>
              <w:t>27</w:t>
            </w:r>
            <w:r>
              <w:rPr>
                <w:rFonts w:hint="eastAsia" w:ascii="宋体" w:hAnsi="宋体" w:cs="宋体"/>
                <w:kern w:val="0"/>
                <w:sz w:val="18"/>
                <w:szCs w:val="18"/>
              </w:rPr>
              <w:t>日修正）【法律】《中华人民共和国传染病防治法》（</w:t>
            </w:r>
            <w:r>
              <w:rPr>
                <w:rFonts w:ascii="宋体" w:hAnsi="宋体" w:cs="宋体"/>
                <w:kern w:val="0"/>
                <w:sz w:val="18"/>
                <w:szCs w:val="18"/>
              </w:rPr>
              <w:t>2013</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29</w:t>
            </w:r>
            <w:r>
              <w:rPr>
                <w:rFonts w:hint="eastAsia" w:ascii="宋体" w:hAnsi="宋体" w:cs="宋体"/>
                <w:kern w:val="0"/>
                <w:sz w:val="18"/>
                <w:szCs w:val="18"/>
              </w:rPr>
              <w:t>日修正）【行政法规】《中华人民共和国传染病防治法实施办法》（中华人民共和国卫生部令第</w:t>
            </w:r>
            <w:r>
              <w:rPr>
                <w:rFonts w:ascii="宋体" w:hAnsi="宋体" w:cs="宋体"/>
                <w:kern w:val="0"/>
                <w:sz w:val="18"/>
                <w:szCs w:val="18"/>
              </w:rPr>
              <w:t>17</w:t>
            </w:r>
            <w:r>
              <w:rPr>
                <w:rFonts w:hint="eastAsia" w:ascii="宋体" w:hAnsi="宋体" w:cs="宋体"/>
                <w:kern w:val="0"/>
                <w:sz w:val="18"/>
                <w:szCs w:val="18"/>
              </w:rPr>
              <w:t>号）【行政法规】《国务院对确需保留的行政审批项目设定行政许可的决定》（中华人民共和国国务院令第</w:t>
            </w:r>
            <w:r>
              <w:rPr>
                <w:rFonts w:ascii="宋体" w:hAnsi="宋体" w:cs="宋体"/>
                <w:kern w:val="0"/>
                <w:sz w:val="18"/>
                <w:szCs w:val="18"/>
              </w:rPr>
              <w:t>412</w:t>
            </w:r>
            <w:r>
              <w:rPr>
                <w:rFonts w:hint="eastAsia" w:ascii="宋体" w:hAnsi="宋体" w:cs="宋体"/>
                <w:kern w:val="0"/>
                <w:sz w:val="18"/>
                <w:szCs w:val="18"/>
              </w:rPr>
              <w:t>号，</w:t>
            </w:r>
            <w:r>
              <w:rPr>
                <w:rFonts w:ascii="宋体" w:hAnsi="宋体" w:cs="宋体"/>
                <w:kern w:val="0"/>
                <w:sz w:val="18"/>
                <w:szCs w:val="18"/>
              </w:rPr>
              <w:t>2009</w:t>
            </w:r>
            <w:r>
              <w:rPr>
                <w:rFonts w:hint="eastAsia" w:ascii="宋体" w:hAnsi="宋体" w:cs="宋体"/>
                <w:kern w:val="0"/>
                <w:sz w:val="18"/>
                <w:szCs w:val="18"/>
              </w:rPr>
              <w:t>年</w:t>
            </w:r>
            <w:r>
              <w:rPr>
                <w:rFonts w:ascii="宋体" w:hAnsi="宋体" w:cs="宋体"/>
                <w:kern w:val="0"/>
                <w:sz w:val="18"/>
                <w:szCs w:val="18"/>
              </w:rPr>
              <w:t>1</w:t>
            </w:r>
            <w:r>
              <w:rPr>
                <w:rFonts w:hint="eastAsia" w:ascii="宋体" w:hAnsi="宋体" w:cs="宋体"/>
                <w:kern w:val="0"/>
                <w:sz w:val="18"/>
                <w:szCs w:val="18"/>
              </w:rPr>
              <w:t>月</w:t>
            </w:r>
            <w:r>
              <w:rPr>
                <w:rFonts w:ascii="宋体" w:hAnsi="宋体" w:cs="宋体"/>
                <w:kern w:val="0"/>
                <w:sz w:val="18"/>
                <w:szCs w:val="18"/>
              </w:rPr>
              <w:t>29</w:t>
            </w:r>
            <w:r>
              <w:rPr>
                <w:rFonts w:hint="eastAsia" w:ascii="宋体" w:hAnsi="宋体" w:cs="宋体"/>
                <w:kern w:val="0"/>
                <w:sz w:val="18"/>
                <w:szCs w:val="18"/>
              </w:rPr>
              <w:t>日予以修改）【国务院文件】《国务院关于取消和下放</w:t>
            </w:r>
            <w:r>
              <w:rPr>
                <w:rFonts w:ascii="宋体" w:hAnsi="宋体" w:cs="宋体"/>
                <w:kern w:val="0"/>
                <w:sz w:val="18"/>
                <w:szCs w:val="18"/>
              </w:rPr>
              <w:t>50</w:t>
            </w:r>
            <w:r>
              <w:rPr>
                <w:rFonts w:hint="eastAsia" w:ascii="宋体" w:hAnsi="宋体" w:cs="宋体"/>
                <w:kern w:val="0"/>
                <w:sz w:val="18"/>
                <w:szCs w:val="18"/>
              </w:rPr>
              <w:t>项行政审批项目等事项的决定》（国发〔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号）【部门规章及规范性文件】《生活饮用水卫生监督管理办法》（中华人民共和国建设部、卫生部第</w:t>
            </w:r>
            <w:r>
              <w:rPr>
                <w:rFonts w:ascii="宋体" w:hAnsi="宋体" w:cs="宋体"/>
                <w:kern w:val="0"/>
                <w:sz w:val="18"/>
                <w:szCs w:val="18"/>
              </w:rPr>
              <w:t>53</w:t>
            </w:r>
            <w:r>
              <w:rPr>
                <w:rFonts w:hint="eastAsia" w:ascii="宋体" w:hAnsi="宋体" w:cs="宋体"/>
                <w:kern w:val="0"/>
                <w:sz w:val="18"/>
                <w:szCs w:val="18"/>
              </w:rPr>
              <w:t>号）【部门规章及规范性文件】《卫生行政处罚程序》（</w:t>
            </w:r>
            <w:r>
              <w:rPr>
                <w:rFonts w:ascii="宋体" w:hAnsi="宋体" w:cs="宋体"/>
                <w:kern w:val="0"/>
                <w:sz w:val="18"/>
                <w:szCs w:val="18"/>
              </w:rPr>
              <w:t>1997</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19</w:t>
            </w:r>
            <w:r>
              <w:rPr>
                <w:rFonts w:hint="eastAsia" w:ascii="宋体" w:hAnsi="宋体" w:cs="宋体"/>
                <w:kern w:val="0"/>
                <w:sz w:val="18"/>
                <w:szCs w:val="18"/>
              </w:rPr>
              <w:t>日中华人民共和国卫生部令第</w:t>
            </w:r>
            <w:r>
              <w:rPr>
                <w:rFonts w:ascii="宋体" w:hAnsi="宋体" w:cs="宋体"/>
                <w:kern w:val="0"/>
                <w:sz w:val="18"/>
                <w:szCs w:val="18"/>
              </w:rPr>
              <w:t>53</w:t>
            </w:r>
            <w:r>
              <w:rPr>
                <w:rFonts w:hint="eastAsia" w:ascii="宋体" w:hAnsi="宋体" w:cs="宋体"/>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对在自然疫源地和可能是自然疫源地的地区兴建大型建设项目未经卫生调查即进行施工的处罚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对采供血机构非法采集血液或者组织他人出卖血液的处罚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【法律】《中华人民共和国献血法》（中华人民共和国主席令第</w:t>
            </w:r>
            <w:r>
              <w:rPr>
                <w:rFonts w:ascii="宋体" w:hAnsi="宋体" w:cs="宋体"/>
                <w:color w:val="000000"/>
                <w:kern w:val="0"/>
                <w:sz w:val="18"/>
                <w:szCs w:val="18"/>
              </w:rPr>
              <w:t>93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【部门规章及规范性文件】《血站管理办法》（中华人民共和国卫生部令第</w:t>
            </w:r>
            <w:r>
              <w:rPr>
                <w:rFonts w:ascii="宋体" w:hAnsi="宋体" w:cs="宋体"/>
                <w:color w:val="000000"/>
                <w:kern w:val="0"/>
                <w:sz w:val="18"/>
                <w:szCs w:val="18"/>
              </w:rPr>
              <w:t>44</w:t>
            </w:r>
            <w:r>
              <w:rPr>
                <w:rFonts w:hint="eastAsia" w:ascii="宋体" w:hAnsi="宋体" w:cs="宋体"/>
                <w:color w:val="000000"/>
                <w:kern w:val="0"/>
                <w:sz w:val="18"/>
                <w:szCs w:val="18"/>
              </w:rPr>
              <w:t>号发布</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【地方性法规】《河南省实施〈中华人民共和国献血法〉办法》</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对非法采集血液的处罚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【法律】《中华人民共和国献血法》（中华人民共和国主席令第</w:t>
            </w:r>
            <w:r>
              <w:rPr>
                <w:rFonts w:ascii="宋体" w:hAnsi="宋体" w:cs="宋体"/>
                <w:color w:val="000000"/>
                <w:kern w:val="0"/>
                <w:sz w:val="18"/>
                <w:szCs w:val="18"/>
              </w:rPr>
              <w:t>93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【部门规章及规范性文件】《血站管理办法》（中华人民共和国卫生部令第</w:t>
            </w:r>
            <w:r>
              <w:rPr>
                <w:rFonts w:ascii="宋体" w:hAnsi="宋体" w:cs="宋体"/>
                <w:color w:val="000000"/>
                <w:kern w:val="0"/>
                <w:sz w:val="18"/>
                <w:szCs w:val="18"/>
              </w:rPr>
              <w:t>44</w:t>
            </w:r>
            <w:r>
              <w:rPr>
                <w:rFonts w:hint="eastAsia" w:ascii="宋体" w:hAnsi="宋体" w:cs="宋体"/>
                <w:color w:val="000000"/>
                <w:kern w:val="0"/>
                <w:sz w:val="18"/>
                <w:szCs w:val="18"/>
              </w:rPr>
              <w:t>号发布</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【地方性法规】《河南省实施〈中华人民共和国献血法〉办法》</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对血站医疗机构出售无偿献血的血液的处罚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【法律】《中华人民共和国献血法》（中华人民共和国主席令第</w:t>
            </w:r>
            <w:r>
              <w:rPr>
                <w:rFonts w:ascii="宋体" w:hAnsi="宋体" w:cs="宋体"/>
                <w:color w:val="000000"/>
                <w:kern w:val="0"/>
                <w:sz w:val="18"/>
                <w:szCs w:val="18"/>
              </w:rPr>
              <w:t>93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【部门规章及规范性文件】《血站管理办法》（中华人民共和国卫生部令第</w:t>
            </w:r>
            <w:r>
              <w:rPr>
                <w:rFonts w:ascii="宋体" w:hAnsi="宋体" w:cs="宋体"/>
                <w:color w:val="000000"/>
                <w:kern w:val="0"/>
                <w:sz w:val="18"/>
                <w:szCs w:val="18"/>
              </w:rPr>
              <w:t>44</w:t>
            </w:r>
            <w:r>
              <w:rPr>
                <w:rFonts w:hint="eastAsia" w:ascii="宋体" w:hAnsi="宋体" w:cs="宋体"/>
                <w:color w:val="000000"/>
                <w:kern w:val="0"/>
                <w:sz w:val="18"/>
                <w:szCs w:val="18"/>
              </w:rPr>
              <w:t>号发布</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【地方性法规】《河南省实施〈中华人民共和国献血法〉办法》</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对临床用血的包装、储存、运输，不符合国家规定的卫生标准和要求的处罚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【法律】《中华人民共和国献血法》（中华人民共和国主席令第</w:t>
            </w:r>
            <w:r>
              <w:rPr>
                <w:rFonts w:ascii="宋体" w:hAnsi="宋体" w:cs="宋体"/>
                <w:color w:val="000000"/>
                <w:kern w:val="0"/>
                <w:sz w:val="18"/>
                <w:szCs w:val="18"/>
              </w:rPr>
              <w:t>93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【地方性法规】《河南省实施〈中华人民共和国献血法〉办法》</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w:t>
            </w:r>
            <w:r>
              <w:rPr>
                <w:rFonts w:hint="eastAsia" w:ascii="宋体" w:hAnsi="宋体" w:cs="宋体"/>
                <w:color w:val="000000"/>
                <w:kern w:val="0"/>
                <w:sz w:val="18"/>
                <w:szCs w:val="18"/>
                <w:lang w:val="en-US" w:eastAsia="zh-CN"/>
              </w:rPr>
              <w:t>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对卫生主管部门或者兽医主管部门违反条例的规定，准予不符合《病原微生物实验室生物安全管理条例》规定条件的实验室从事高致病性病原微生物相关实验活动的处罚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w:t>
            </w:r>
            <w:r>
              <w:rPr>
                <w:rFonts w:hint="eastAsia" w:ascii="宋体" w:hAnsi="宋体" w:cs="宋体"/>
                <w:color w:val="000000"/>
                <w:kern w:val="0"/>
                <w:sz w:val="18"/>
                <w:szCs w:val="18"/>
                <w:lang w:val="en-US" w:eastAsia="zh-CN"/>
              </w:rPr>
              <w:t>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024</w:t>
            </w:r>
            <w:r>
              <w:rPr>
                <w:rFonts w:hint="eastAsia" w:ascii="宋体" w:hAnsi="宋体" w:cs="宋体"/>
                <w:color w:val="000000"/>
                <w:kern w:val="0"/>
                <w:sz w:val="18"/>
                <w:szCs w:val="18"/>
                <w:lang w:val="en-US" w:eastAsia="zh-CN"/>
              </w:rPr>
              <w:t>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对实验室在相关实验活动结束后，未依照规定及时将病原微生物菌（毒）种和样本就地销毁或者送交保藏机构保管的处罚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w:t>
            </w:r>
            <w:r>
              <w:rPr>
                <w:rFonts w:hint="eastAsia" w:ascii="宋体" w:hAnsi="宋体" w:cs="宋体"/>
                <w:color w:val="000000"/>
                <w:kern w:val="0"/>
                <w:sz w:val="18"/>
                <w:szCs w:val="18"/>
                <w:lang w:val="en-US" w:eastAsia="zh-CN"/>
              </w:rPr>
              <w:t>49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对未经批准擅自从事在我国尚未发现或者已经宣布消灭的病原微生物相关实验活动的处罚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025</w:t>
            </w:r>
            <w:r>
              <w:rPr>
                <w:rFonts w:hint="eastAsia" w:ascii="宋体" w:hAnsi="宋体" w:cs="宋体"/>
                <w:color w:val="000000"/>
                <w:kern w:val="0"/>
                <w:sz w:val="18"/>
                <w:szCs w:val="18"/>
                <w:lang w:val="en-US" w:eastAsia="zh-CN"/>
              </w:rPr>
              <w:t>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对在未经指定的专业实验室从事在我国尚未发现或者已经宣布消灭的病原微生物相关实验活动的处罚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025</w:t>
            </w:r>
            <w:r>
              <w:rPr>
                <w:rFonts w:hint="eastAsia" w:ascii="宋体" w:hAnsi="宋体" w:cs="宋体"/>
                <w:color w:val="000000"/>
                <w:kern w:val="0"/>
                <w:sz w:val="18"/>
                <w:szCs w:val="18"/>
                <w:lang w:val="en-US" w:eastAsia="zh-CN"/>
              </w:rPr>
              <w:t>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对在同一个实验室的同一个独立安全区域内同时从事两种或者两种以上高致病性病原微生物的相关实验活动的处罚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025</w:t>
            </w:r>
            <w:r>
              <w:rPr>
                <w:rFonts w:hint="eastAsia" w:ascii="宋体" w:hAnsi="宋体" w:cs="宋体"/>
                <w:color w:val="000000"/>
                <w:kern w:val="0"/>
                <w:sz w:val="18"/>
                <w:szCs w:val="18"/>
                <w:lang w:val="en-US" w:eastAsia="zh-CN"/>
              </w:rPr>
              <w:t>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025</w:t>
            </w:r>
            <w:r>
              <w:rPr>
                <w:rFonts w:hint="eastAsia" w:ascii="宋体" w:hAnsi="宋体" w:cs="宋体"/>
                <w:color w:val="000000"/>
                <w:kern w:val="0"/>
                <w:sz w:val="18"/>
                <w:szCs w:val="18"/>
                <w:lang w:val="en-US" w:eastAsia="zh-CN"/>
              </w:rPr>
              <w:t>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对拒绝接受卫生主管部门、兽医主管部门依法开展有关高致病性病原微生物扩散的调查取证、采集样品等活动或者依照规定采取有关预防、控制措施的处罚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025</w:t>
            </w:r>
            <w:r>
              <w:rPr>
                <w:rFonts w:hint="eastAsia" w:ascii="宋体" w:hAnsi="宋体" w:cs="宋体"/>
                <w:color w:val="000000"/>
                <w:kern w:val="0"/>
                <w:sz w:val="18"/>
                <w:szCs w:val="18"/>
                <w:lang w:val="en-US" w:eastAsia="zh-CN"/>
              </w:rPr>
              <w:t>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对发生病原微生物被盗、被抢、丢失、泄漏，承运单位、护送人、保藏机构和实验室的设立单位未依照的规定报告的处罚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【行政法规】《病原微生物实验室生物安全管理条例》（中华人民共和国国务院令第</w:t>
            </w:r>
            <w:r>
              <w:rPr>
                <w:rFonts w:ascii="宋体" w:hAnsi="宋体" w:cs="宋体"/>
                <w:color w:val="000000"/>
                <w:kern w:val="0"/>
                <w:sz w:val="18"/>
                <w:szCs w:val="18"/>
              </w:rPr>
              <w:t>424</w:t>
            </w:r>
            <w:r>
              <w:rPr>
                <w:rFonts w:hint="eastAsia" w:ascii="宋体" w:hAnsi="宋体" w:cs="宋体"/>
                <w:color w:val="000000"/>
                <w:kern w:val="0"/>
                <w:sz w:val="18"/>
                <w:szCs w:val="18"/>
              </w:rPr>
              <w:t>号；</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日《国务院关于修改部分行政法规的决定》修订；根据</w:t>
            </w:r>
            <w:r>
              <w:rPr>
                <w:rFonts w:ascii="宋体" w:hAnsi="宋体" w:cs="宋体"/>
                <w:color w:val="000000"/>
                <w:kern w:val="0"/>
                <w:sz w:val="18"/>
                <w:szCs w:val="18"/>
              </w:rPr>
              <w:t>2018</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日《国务院关于修改和废止部分行政法规的决定》修正）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025</w:t>
            </w:r>
            <w:r>
              <w:rPr>
                <w:rFonts w:hint="eastAsia" w:ascii="宋体" w:hAnsi="宋体" w:cs="宋体"/>
                <w:color w:val="000000"/>
                <w:kern w:val="0"/>
                <w:sz w:val="18"/>
                <w:szCs w:val="18"/>
                <w:lang w:val="en-US" w:eastAsia="zh-CN"/>
              </w:rPr>
              <w:t>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对未依法取得公共场所卫生许可证擅自营业的处罚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【行政法规】《公共场所卫生管理条例》（国发〔</w:t>
            </w:r>
            <w:r>
              <w:rPr>
                <w:rFonts w:ascii="宋体" w:hAnsi="宋体" w:cs="宋体"/>
                <w:color w:val="000000"/>
                <w:kern w:val="0"/>
                <w:sz w:val="18"/>
                <w:szCs w:val="18"/>
              </w:rPr>
              <w:t>1987</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【部门规章及规范性文件】《公共场所卫生管理条例实施细则》（中华人民共和国卫生部令第</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025</w:t>
            </w:r>
            <w:r>
              <w:rPr>
                <w:rFonts w:hint="eastAsia" w:ascii="宋体" w:hAnsi="宋体" w:cs="宋体"/>
                <w:color w:val="000000"/>
                <w:kern w:val="0"/>
                <w:sz w:val="18"/>
                <w:szCs w:val="18"/>
                <w:lang w:val="en-US" w:eastAsia="zh-CN"/>
              </w:rPr>
              <w:t>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对未按照规定对公共场所的空气、微小气候、水质、采光、照明、噪声、顾客用品用具等进行卫生检测，造成公共场所卫生质量不符合卫生标准和要求的处罚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【行政法规】《公共场所卫生管理条例》（国发〔</w:t>
            </w:r>
            <w:r>
              <w:rPr>
                <w:rFonts w:ascii="宋体" w:hAnsi="宋体" w:cs="宋体"/>
                <w:color w:val="000000"/>
                <w:kern w:val="0"/>
                <w:sz w:val="18"/>
                <w:szCs w:val="18"/>
              </w:rPr>
              <w:t>1987</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【部门规章及规范性文件】《公共场所卫生管理条例实施细则》（中华人民共和国卫生部令第</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w:t>
            </w:r>
            <w:r>
              <w:rPr>
                <w:rFonts w:hint="eastAsia" w:ascii="宋体" w:hAnsi="宋体" w:cs="宋体"/>
                <w:color w:val="000000"/>
                <w:kern w:val="0"/>
                <w:sz w:val="18"/>
                <w:szCs w:val="18"/>
                <w:lang w:val="en-US" w:eastAsia="zh-CN"/>
              </w:rPr>
              <w:t>57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对未按照规定对顾客用品用具等进行清洗、消毒、保洁，或者重复使用一次性用品用具的处罚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【行政法规】《公共场所卫生管理条例》（国发〔</w:t>
            </w:r>
            <w:r>
              <w:rPr>
                <w:rFonts w:ascii="宋体" w:hAnsi="宋体" w:cs="宋体"/>
                <w:color w:val="000000"/>
                <w:kern w:val="0"/>
                <w:sz w:val="18"/>
                <w:szCs w:val="18"/>
              </w:rPr>
              <w:t>1987</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【部门规章及规范性文件】《公共场所卫生管理条例实施细则》（中华人民共和国卫生部令第</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025</w:t>
            </w:r>
            <w:r>
              <w:rPr>
                <w:rFonts w:hint="eastAsia" w:ascii="宋体" w:hAnsi="宋体" w:cs="宋体"/>
                <w:color w:val="000000"/>
                <w:kern w:val="0"/>
                <w:sz w:val="18"/>
                <w:szCs w:val="18"/>
                <w:lang w:val="en-US" w:eastAsia="zh-CN"/>
              </w:rPr>
              <w:t>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对公共场所经营者违反《公共场所卫生管理条例实施细则》第三十七条有关规定的处罚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【行政法规】《公共场所卫生管理条例》（国发〔</w:t>
            </w:r>
            <w:r>
              <w:rPr>
                <w:rFonts w:ascii="宋体" w:hAnsi="宋体" w:cs="宋体"/>
                <w:color w:val="000000"/>
                <w:kern w:val="0"/>
                <w:sz w:val="18"/>
                <w:szCs w:val="18"/>
              </w:rPr>
              <w:t>1987</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【部门规章及规范性文件】《公共场所卫生管理条例实施细则》（中华人民共和国卫生部令第</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w:t>
            </w:r>
            <w:r>
              <w:rPr>
                <w:rFonts w:hint="eastAsia" w:ascii="宋体" w:hAnsi="宋体" w:cs="宋体"/>
                <w:color w:val="000000"/>
                <w:kern w:val="0"/>
                <w:sz w:val="18"/>
                <w:szCs w:val="18"/>
                <w:lang w:val="en-US" w:eastAsia="zh-CN"/>
              </w:rPr>
              <w:t>59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对公共场所经营者安排未获得有效健康合格证明的从业人员从事直接为顾客服务工作的行政处罚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【行政法规】《公共场所卫生管理条例》（国发〔</w:t>
            </w:r>
            <w:r>
              <w:rPr>
                <w:rFonts w:ascii="宋体" w:hAnsi="宋体" w:cs="宋体"/>
                <w:color w:val="000000"/>
                <w:kern w:val="0"/>
                <w:sz w:val="18"/>
                <w:szCs w:val="18"/>
              </w:rPr>
              <w:t>1987</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【部门规章及规范性文件】《公共场所卫生管理条例实施细则》（中华人民共和国卫生部令第</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w:t>
            </w:r>
            <w:r>
              <w:rPr>
                <w:rFonts w:hint="eastAsia" w:ascii="宋体" w:hAnsi="宋体" w:cs="宋体"/>
                <w:color w:val="000000"/>
                <w:kern w:val="0"/>
                <w:sz w:val="18"/>
                <w:szCs w:val="18"/>
                <w:lang w:val="en-US" w:eastAsia="zh-CN"/>
              </w:rPr>
              <w:t>60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对公共场所经营者对发生的危害健康事故未立即采取处置措施，导致危害扩大，或者隐瞒、缓报、谎报的行政处罚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【行政法规】《公共场所卫生管理条例》（国发〔</w:t>
            </w:r>
            <w:r>
              <w:rPr>
                <w:rFonts w:ascii="宋体" w:hAnsi="宋体" w:cs="宋体"/>
                <w:color w:val="000000"/>
                <w:kern w:val="0"/>
                <w:sz w:val="18"/>
                <w:szCs w:val="18"/>
              </w:rPr>
              <w:t>1987</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【部门规章及规范性文件】《公共场所卫生管理条例实施细则》（中华人民共和国卫生部令第</w:t>
            </w:r>
            <w:r>
              <w:rPr>
                <w:rFonts w:ascii="宋体" w:hAnsi="宋体" w:cs="宋体"/>
                <w:color w:val="000000"/>
                <w:kern w:val="0"/>
                <w:sz w:val="18"/>
                <w:szCs w:val="18"/>
              </w:rPr>
              <w:t>80</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修正）</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026</w:t>
            </w:r>
            <w:r>
              <w:rPr>
                <w:rFonts w:hint="eastAsia" w:ascii="宋体" w:hAnsi="宋体" w:cs="宋体"/>
                <w:color w:val="000000"/>
                <w:kern w:val="0"/>
                <w:sz w:val="18"/>
                <w:szCs w:val="18"/>
                <w:lang w:val="en-US" w:eastAsia="zh-CN"/>
              </w:rPr>
              <w:t>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对超出资质认可或者诊疗项目登记范围从事职业卫生技术服务或者职业病诊断的处罚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026</w:t>
            </w:r>
            <w:r>
              <w:rPr>
                <w:rFonts w:hint="eastAsia" w:ascii="宋体" w:hAnsi="宋体" w:cs="宋体"/>
                <w:color w:val="000000"/>
                <w:kern w:val="0"/>
                <w:sz w:val="18"/>
                <w:szCs w:val="18"/>
                <w:lang w:val="en-US" w:eastAsia="zh-CN"/>
              </w:rPr>
              <w:t>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对从事职业卫生技术服务的机构、承担职业健康检查以及职业病诊断的医疗卫生机构出具虚假证明文件的处罚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【部门规章及规范性文件】《职业健康检查管理办法》（中华人民共和国国家卫生健康委员会令第</w:t>
            </w:r>
            <w:r>
              <w:rPr>
                <w:rFonts w:ascii="宋体" w:hAnsi="宋体" w:cs="宋体"/>
                <w:color w:val="000000"/>
                <w:kern w:val="0"/>
                <w:sz w:val="18"/>
                <w:szCs w:val="18"/>
              </w:rPr>
              <w:t>2</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026</w:t>
            </w:r>
            <w:r>
              <w:rPr>
                <w:rFonts w:hint="eastAsia" w:ascii="宋体" w:hAnsi="宋体" w:cs="宋体"/>
                <w:color w:val="000000"/>
                <w:kern w:val="0"/>
                <w:sz w:val="18"/>
                <w:szCs w:val="18"/>
                <w:lang w:val="en-US" w:eastAsia="zh-CN"/>
              </w:rPr>
              <w:t>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对未取得职业卫生技术服务资质认可擅自从事职业卫生技术服务的处罚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026</w:t>
            </w:r>
            <w:r>
              <w:rPr>
                <w:rFonts w:hint="eastAsia" w:ascii="宋体" w:hAnsi="宋体" w:cs="宋体"/>
                <w:color w:val="000000"/>
                <w:kern w:val="0"/>
                <w:sz w:val="18"/>
                <w:szCs w:val="18"/>
                <w:lang w:val="en-US" w:eastAsia="zh-CN"/>
              </w:rPr>
              <w:t>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对本行政区域内用人单位未落实职业病防治责任的处罚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026</w:t>
            </w:r>
            <w:r>
              <w:rPr>
                <w:rFonts w:hint="eastAsia" w:ascii="宋体" w:hAnsi="宋体" w:cs="宋体"/>
                <w:color w:val="000000"/>
                <w:kern w:val="0"/>
                <w:sz w:val="18"/>
                <w:szCs w:val="18"/>
                <w:lang w:val="en-US" w:eastAsia="zh-CN"/>
              </w:rPr>
              <w:t>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对从事职业卫生技术服务的机构、承担职业健康检查以及职业病诊断的医疗卫生机构不按照《中华人民共和国职业病防治法》规定履行法定职责的处罚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【部门规章及规范性文件】《职业健康检查管理办法》（中华人民共和国国家卫生健康委员会令第</w:t>
            </w:r>
            <w:r>
              <w:rPr>
                <w:rFonts w:ascii="宋体" w:hAnsi="宋体" w:cs="宋体"/>
                <w:color w:val="000000"/>
                <w:kern w:val="0"/>
                <w:sz w:val="18"/>
                <w:szCs w:val="18"/>
              </w:rPr>
              <w:t>2</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026</w:t>
            </w:r>
            <w:r>
              <w:rPr>
                <w:rFonts w:hint="eastAsia" w:ascii="宋体" w:hAnsi="宋体" w:cs="宋体"/>
                <w:color w:val="000000"/>
                <w:kern w:val="0"/>
                <w:sz w:val="18"/>
                <w:szCs w:val="18"/>
                <w:lang w:val="en-US" w:eastAsia="zh-CN"/>
              </w:rPr>
              <w:t>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对未按照规定报告麻醉药品和精神药品的进货、库存、使用数量的处罚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日修正）【行政法规】《麻醉药品和精神药品管理条例》（中华人民共和国国务院令第</w:t>
            </w:r>
            <w:r>
              <w:rPr>
                <w:rFonts w:ascii="宋体" w:hAnsi="宋体" w:cs="宋体"/>
                <w:color w:val="000000"/>
                <w:kern w:val="0"/>
                <w:sz w:val="18"/>
                <w:szCs w:val="18"/>
              </w:rPr>
              <w:t>442</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026</w:t>
            </w:r>
            <w:r>
              <w:rPr>
                <w:rFonts w:hint="eastAsia" w:ascii="宋体" w:hAnsi="宋体" w:cs="宋体"/>
                <w:color w:val="000000"/>
                <w:kern w:val="0"/>
                <w:sz w:val="18"/>
                <w:szCs w:val="18"/>
                <w:lang w:val="en-US" w:eastAsia="zh-CN"/>
              </w:rPr>
              <w:t>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对紧急借用麻醉药品和第一类精神药品后未备案的处罚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【行政法规】《麻醉药品和精神药品管理条例》（中华人民共和国国务院令第</w:t>
            </w:r>
            <w:r>
              <w:rPr>
                <w:rFonts w:ascii="宋体" w:hAnsi="宋体" w:cs="宋体"/>
                <w:color w:val="000000"/>
                <w:kern w:val="0"/>
                <w:sz w:val="18"/>
                <w:szCs w:val="18"/>
              </w:rPr>
              <w:t>442</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026</w:t>
            </w:r>
            <w:r>
              <w:rPr>
                <w:rFonts w:hint="eastAsia" w:ascii="宋体" w:hAnsi="宋体" w:cs="宋体"/>
                <w:color w:val="000000"/>
                <w:kern w:val="0"/>
                <w:sz w:val="18"/>
                <w:szCs w:val="18"/>
                <w:lang w:val="en-US" w:eastAsia="zh-CN"/>
              </w:rPr>
              <w:t>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对未依照规定销毁麻醉药品和精神药品的处罚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【行政法规】《麻醉药品和精神药品管理条例》（中华人民共和国国务院令第</w:t>
            </w:r>
            <w:r>
              <w:rPr>
                <w:rFonts w:ascii="宋体" w:hAnsi="宋体" w:cs="宋体"/>
                <w:color w:val="000000"/>
                <w:kern w:val="0"/>
                <w:sz w:val="18"/>
                <w:szCs w:val="18"/>
              </w:rPr>
              <w:t>442</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w:t>
            </w:r>
            <w:r>
              <w:rPr>
                <w:rFonts w:hint="eastAsia" w:ascii="宋体" w:hAnsi="宋体" w:cs="宋体"/>
                <w:color w:val="000000"/>
                <w:kern w:val="0"/>
                <w:sz w:val="18"/>
                <w:szCs w:val="18"/>
                <w:lang w:val="en-US" w:eastAsia="zh-CN"/>
              </w:rPr>
              <w:t>69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对医疗机构未按照规定购买、储存麻醉药品和第一类精神药品的处罚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【行政法规】《麻醉药品和精神药品管理条例》（中华人民共和国国务院令第</w:t>
            </w:r>
            <w:r>
              <w:rPr>
                <w:rFonts w:ascii="宋体" w:hAnsi="宋体" w:cs="宋体"/>
                <w:color w:val="000000"/>
                <w:kern w:val="0"/>
                <w:sz w:val="18"/>
                <w:szCs w:val="18"/>
              </w:rPr>
              <w:t>442</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027</w:t>
            </w:r>
            <w:r>
              <w:rPr>
                <w:rFonts w:hint="eastAsia" w:ascii="宋体" w:hAnsi="宋体" w:cs="宋体"/>
                <w:color w:val="000000"/>
                <w:kern w:val="0"/>
                <w:sz w:val="18"/>
                <w:szCs w:val="18"/>
                <w:lang w:val="en-US" w:eastAsia="zh-CN"/>
              </w:rPr>
              <w:t>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对医疗卫生机构未履行艾滋病监测职责的处罚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027</w:t>
            </w:r>
            <w:r>
              <w:rPr>
                <w:rFonts w:hint="eastAsia" w:ascii="宋体" w:hAnsi="宋体" w:cs="宋体"/>
                <w:color w:val="000000"/>
                <w:kern w:val="0"/>
                <w:sz w:val="18"/>
                <w:szCs w:val="18"/>
                <w:lang w:val="en-US" w:eastAsia="zh-CN"/>
              </w:rPr>
              <w:t>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对医疗卫生机构未按照规定免费提供咨询和初筛检测的处罚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027</w:t>
            </w:r>
            <w:r>
              <w:rPr>
                <w:rFonts w:hint="eastAsia" w:ascii="宋体" w:hAnsi="宋体" w:cs="宋体"/>
                <w:color w:val="000000"/>
                <w:kern w:val="0"/>
                <w:sz w:val="18"/>
                <w:szCs w:val="18"/>
                <w:lang w:val="en-US" w:eastAsia="zh-CN"/>
              </w:rPr>
              <w:t>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对医疗卫生机构对临时应急采集的血液未进行艾滋病检测，对临床用血艾滋病检测结果未进行核查，或者将艾滋病检测阳性的血液用于临床的处罚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w:t>
            </w:r>
            <w:r>
              <w:rPr>
                <w:rFonts w:hint="eastAsia" w:ascii="宋体" w:hAnsi="宋体" w:cs="宋体"/>
                <w:color w:val="000000"/>
                <w:kern w:val="0"/>
                <w:sz w:val="18"/>
                <w:szCs w:val="18"/>
                <w:lang w:val="en-US" w:eastAsia="zh-CN"/>
              </w:rPr>
              <w:t>73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对医疗卫生机构未遵守标准防护原则，或者未执行操作规程和消毒管理制度，发生艾滋病医院感染或者医源性感染的处罚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027</w:t>
            </w:r>
            <w:r>
              <w:rPr>
                <w:rFonts w:hint="eastAsia" w:ascii="宋体" w:hAnsi="宋体" w:cs="宋体"/>
                <w:color w:val="000000"/>
                <w:kern w:val="0"/>
                <w:sz w:val="18"/>
                <w:szCs w:val="18"/>
                <w:lang w:val="en-US" w:eastAsia="zh-CN"/>
              </w:rPr>
              <w:t>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对医疗卫生机构未采取有效的卫生防护措施和医疗保健措施的处罚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027</w:t>
            </w:r>
            <w:r>
              <w:rPr>
                <w:rFonts w:hint="eastAsia" w:ascii="宋体" w:hAnsi="宋体" w:cs="宋体"/>
                <w:color w:val="000000"/>
                <w:kern w:val="0"/>
                <w:sz w:val="18"/>
                <w:szCs w:val="18"/>
                <w:lang w:val="en-US" w:eastAsia="zh-CN"/>
              </w:rPr>
              <w:t>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对医疗卫生机构推诿、拒绝治疗艾滋病病毒感染者或者艾滋病病人的其他疾病，或者对艾滋病病毒感染者、艾滋病病人未提供咨询、诊断和治疗服务的处罚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027</w:t>
            </w:r>
            <w:r>
              <w:rPr>
                <w:rFonts w:hint="eastAsia" w:ascii="宋体" w:hAnsi="宋体" w:cs="宋体"/>
                <w:color w:val="000000"/>
                <w:kern w:val="0"/>
                <w:sz w:val="18"/>
                <w:szCs w:val="18"/>
                <w:lang w:val="en-US" w:eastAsia="zh-CN"/>
              </w:rPr>
              <w:t>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对医疗卫生机构未对艾滋病病毒感染者或者艾滋病病人进行医学随访的处罚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027</w:t>
            </w:r>
            <w:r>
              <w:rPr>
                <w:rFonts w:hint="eastAsia" w:ascii="宋体" w:hAnsi="宋体" w:cs="宋体"/>
                <w:color w:val="000000"/>
                <w:kern w:val="0"/>
                <w:sz w:val="18"/>
                <w:szCs w:val="18"/>
                <w:lang w:val="en-US" w:eastAsia="zh-CN"/>
              </w:rPr>
              <w:t>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kern w:val="0"/>
                <w:sz w:val="18"/>
                <w:szCs w:val="18"/>
              </w:rPr>
            </w:pPr>
            <w:r>
              <w:rPr>
                <w:rFonts w:hint="eastAsia" w:ascii="宋体" w:hAnsi="宋体" w:cs="宋体"/>
                <w:kern w:val="0"/>
                <w:sz w:val="18"/>
                <w:szCs w:val="18"/>
              </w:rPr>
              <w:t>对医疗卫生未按照规定对感染艾滋病病毒的孕产妇及其婴儿提供预防艾滋病母婴传播技术指导的处罚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027</w:t>
            </w:r>
            <w:r>
              <w:rPr>
                <w:rFonts w:hint="eastAsia" w:ascii="宋体" w:hAnsi="宋体" w:cs="宋体"/>
                <w:color w:val="000000"/>
                <w:kern w:val="0"/>
                <w:sz w:val="18"/>
                <w:szCs w:val="18"/>
                <w:lang w:val="en-US" w:eastAsia="zh-CN"/>
              </w:rPr>
              <w:t>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对医疗卫生机构发生感染性疾病暴发、流行时未及时报告当地卫生行政部门，并采取有效消毒措施的处罚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【部门规章及规范性文件】《消毒管理办法》（中华人民共和国卫生部令第</w:t>
            </w:r>
            <w:r>
              <w:rPr>
                <w:rFonts w:ascii="宋体" w:hAnsi="宋体" w:cs="宋体"/>
                <w:color w:val="000000"/>
                <w:kern w:val="0"/>
                <w:sz w:val="18"/>
                <w:szCs w:val="18"/>
              </w:rPr>
              <w:t>27</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w:t>
            </w:r>
            <w:r>
              <w:rPr>
                <w:rFonts w:hint="eastAsia" w:ascii="宋体" w:hAnsi="宋体" w:cs="宋体"/>
                <w:color w:val="000000"/>
                <w:kern w:val="0"/>
                <w:sz w:val="18"/>
                <w:szCs w:val="18"/>
                <w:lang w:val="en-US" w:eastAsia="zh-CN"/>
              </w:rPr>
              <w:t>79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对医疗机构允许未取得护士执业证书的人员或者允许未办理执业地点变更手续、延续执业注册有效期的护士在本机构从事诊疗技术规范规定的护理活动的处罚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w:t>
            </w:r>
            <w:r>
              <w:rPr>
                <w:rFonts w:ascii="宋体" w:hAnsi="宋体" w:cs="宋体"/>
                <w:color w:val="000000"/>
                <w:kern w:val="0"/>
                <w:sz w:val="18"/>
                <w:szCs w:val="18"/>
              </w:rPr>
              <w:t>63</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【行政法规】《护士条例》（中华人民共和国国务院令第</w:t>
            </w:r>
            <w:r>
              <w:rPr>
                <w:rFonts w:ascii="宋体" w:hAnsi="宋体" w:cs="宋体"/>
                <w:color w:val="000000"/>
                <w:kern w:val="0"/>
                <w:sz w:val="18"/>
                <w:szCs w:val="18"/>
              </w:rPr>
              <w:t>517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【部门规章及规范性文件】《卫生行政处罚程序》（</w:t>
            </w:r>
            <w:r>
              <w:rPr>
                <w:rFonts w:ascii="宋体" w:hAnsi="宋体" w:cs="宋体"/>
                <w:color w:val="000000"/>
                <w:kern w:val="0"/>
                <w:sz w:val="18"/>
                <w:szCs w:val="18"/>
              </w:rPr>
              <w:t>1997</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02</w:t>
            </w:r>
            <w:r>
              <w:rPr>
                <w:rFonts w:hint="eastAsia" w:ascii="宋体" w:hAnsi="宋体" w:cs="宋体"/>
                <w:color w:val="000000"/>
                <w:kern w:val="0"/>
                <w:sz w:val="18"/>
                <w:szCs w:val="18"/>
                <w:lang w:val="en-US" w:eastAsia="zh-CN"/>
              </w:rPr>
              <w:t>80</w:t>
            </w:r>
            <w:bookmarkStart w:id="1" w:name="_GoBack"/>
            <w:bookmarkEnd w:id="1"/>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02 </w:t>
            </w:r>
            <w:r>
              <w:rPr>
                <w:rFonts w:hint="eastAsia" w:ascii="宋体" w:hAnsi="宋体" w:cs="宋体"/>
                <w:b/>
                <w:bCs/>
                <w:color w:val="000000"/>
                <w:kern w:val="0"/>
                <w:sz w:val="18"/>
                <w:szCs w:val="18"/>
              </w:rPr>
              <w:t>行政处罚类事项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对医疗机构违规配置大型医用设备的处罚</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【法律】《中华人民共和国行政处罚法》（中华人民共和国主席令第</w:t>
            </w:r>
            <w:r>
              <w:rPr>
                <w:rFonts w:ascii="宋体" w:hAnsi="宋体" w:cs="宋体"/>
                <w:kern w:val="0"/>
                <w:sz w:val="18"/>
                <w:szCs w:val="18"/>
              </w:rPr>
              <w:t>63</w:t>
            </w:r>
            <w:r>
              <w:rPr>
                <w:rFonts w:hint="eastAsia" w:ascii="宋体" w:hAnsi="宋体" w:cs="宋体"/>
                <w:kern w:val="0"/>
                <w:sz w:val="18"/>
                <w:szCs w:val="18"/>
              </w:rPr>
              <w:t>号</w:t>
            </w:r>
            <w:r>
              <w:rPr>
                <w:rFonts w:ascii="宋体" w:hAnsi="宋体" w:cs="宋体"/>
                <w:kern w:val="0"/>
                <w:sz w:val="18"/>
                <w:szCs w:val="18"/>
              </w:rPr>
              <w:t xml:space="preserve"> 2009</w:t>
            </w:r>
            <w:r>
              <w:rPr>
                <w:rFonts w:hint="eastAsia" w:ascii="宋体" w:hAnsi="宋体" w:cs="宋体"/>
                <w:kern w:val="0"/>
                <w:sz w:val="18"/>
                <w:szCs w:val="18"/>
              </w:rPr>
              <w:t>年</w:t>
            </w:r>
            <w:r>
              <w:rPr>
                <w:rFonts w:ascii="宋体" w:hAnsi="宋体" w:cs="宋体"/>
                <w:kern w:val="0"/>
                <w:sz w:val="18"/>
                <w:szCs w:val="18"/>
              </w:rPr>
              <w:t>8</w:t>
            </w:r>
            <w:r>
              <w:rPr>
                <w:rFonts w:hint="eastAsia" w:ascii="宋体" w:hAnsi="宋体" w:cs="宋体"/>
                <w:kern w:val="0"/>
                <w:sz w:val="18"/>
                <w:szCs w:val="18"/>
              </w:rPr>
              <w:t>月</w:t>
            </w:r>
            <w:r>
              <w:rPr>
                <w:rFonts w:ascii="宋体" w:hAnsi="宋体" w:cs="宋体"/>
                <w:kern w:val="0"/>
                <w:sz w:val="18"/>
                <w:szCs w:val="18"/>
              </w:rPr>
              <w:t>27</w:t>
            </w:r>
            <w:r>
              <w:rPr>
                <w:rFonts w:hint="eastAsia" w:ascii="宋体" w:hAnsi="宋体" w:cs="宋体"/>
                <w:kern w:val="0"/>
                <w:sz w:val="18"/>
                <w:szCs w:val="18"/>
              </w:rPr>
              <w:t>日修正）【行政法规】《医疗器械监督管理条例》（</w:t>
            </w:r>
            <w:r>
              <w:rPr>
                <w:rFonts w:ascii="宋体" w:hAnsi="宋体" w:cs="宋体"/>
                <w:kern w:val="0"/>
                <w:sz w:val="18"/>
                <w:szCs w:val="18"/>
              </w:rPr>
              <w:t>2000</w:t>
            </w:r>
            <w:r>
              <w:rPr>
                <w:rFonts w:hint="eastAsia" w:ascii="宋体" w:hAnsi="宋体" w:cs="宋体"/>
                <w:kern w:val="0"/>
                <w:sz w:val="18"/>
                <w:szCs w:val="18"/>
              </w:rPr>
              <w:t>年</w:t>
            </w:r>
            <w:r>
              <w:rPr>
                <w:rFonts w:ascii="宋体" w:hAnsi="宋体" w:cs="宋体"/>
                <w:kern w:val="0"/>
                <w:sz w:val="18"/>
                <w:szCs w:val="18"/>
              </w:rPr>
              <w:t>1</w:t>
            </w:r>
            <w:r>
              <w:rPr>
                <w:rFonts w:hint="eastAsia" w:ascii="宋体" w:hAnsi="宋体" w:cs="宋体"/>
                <w:kern w:val="0"/>
                <w:sz w:val="18"/>
                <w:szCs w:val="18"/>
              </w:rPr>
              <w:t>月</w:t>
            </w:r>
            <w:r>
              <w:rPr>
                <w:rFonts w:ascii="宋体" w:hAnsi="宋体" w:cs="宋体"/>
                <w:kern w:val="0"/>
                <w:sz w:val="18"/>
                <w:szCs w:val="18"/>
              </w:rPr>
              <w:t>4</w:t>
            </w:r>
            <w:r>
              <w:rPr>
                <w:rFonts w:hint="eastAsia" w:ascii="宋体" w:hAnsi="宋体" w:cs="宋体"/>
                <w:kern w:val="0"/>
                <w:sz w:val="18"/>
                <w:szCs w:val="18"/>
              </w:rPr>
              <w:t>日中华人民共和国国务院令第</w:t>
            </w:r>
            <w:r>
              <w:rPr>
                <w:rFonts w:ascii="宋体" w:hAnsi="宋体" w:cs="宋体"/>
                <w:kern w:val="0"/>
                <w:sz w:val="18"/>
                <w:szCs w:val="18"/>
              </w:rPr>
              <w:t>276</w:t>
            </w:r>
            <w:r>
              <w:rPr>
                <w:rFonts w:hint="eastAsia" w:ascii="宋体" w:hAnsi="宋体" w:cs="宋体"/>
                <w:kern w:val="0"/>
                <w:sz w:val="18"/>
                <w:szCs w:val="18"/>
              </w:rPr>
              <w:t>号公布，</w:t>
            </w:r>
            <w:r>
              <w:rPr>
                <w:rFonts w:ascii="宋体" w:hAnsi="宋体" w:cs="宋体"/>
                <w:kern w:val="0"/>
                <w:sz w:val="18"/>
                <w:szCs w:val="18"/>
              </w:rPr>
              <w:t>2017</w:t>
            </w:r>
            <w:r>
              <w:rPr>
                <w:rFonts w:hint="eastAsia" w:ascii="宋体" w:hAnsi="宋体" w:cs="宋体"/>
                <w:kern w:val="0"/>
                <w:sz w:val="18"/>
                <w:szCs w:val="18"/>
              </w:rPr>
              <w:t>年</w:t>
            </w:r>
            <w:r>
              <w:rPr>
                <w:rFonts w:ascii="宋体" w:hAnsi="宋体" w:cs="宋体"/>
                <w:kern w:val="0"/>
                <w:sz w:val="18"/>
                <w:szCs w:val="18"/>
              </w:rPr>
              <w:t>5</w:t>
            </w:r>
            <w:r>
              <w:rPr>
                <w:rFonts w:hint="eastAsia" w:ascii="宋体" w:hAnsi="宋体" w:cs="宋体"/>
                <w:kern w:val="0"/>
                <w:sz w:val="18"/>
                <w:szCs w:val="18"/>
              </w:rPr>
              <w:t>月</w:t>
            </w:r>
            <w:r>
              <w:rPr>
                <w:rFonts w:ascii="宋体" w:hAnsi="宋体" w:cs="宋体"/>
                <w:kern w:val="0"/>
                <w:sz w:val="18"/>
                <w:szCs w:val="18"/>
              </w:rPr>
              <w:t>4</w:t>
            </w:r>
            <w:r>
              <w:rPr>
                <w:rFonts w:hint="eastAsia" w:ascii="宋体" w:hAnsi="宋体" w:cs="宋体"/>
                <w:kern w:val="0"/>
                <w:sz w:val="18"/>
                <w:szCs w:val="18"/>
              </w:rPr>
              <w:t>日修订）【部门规章及规范性文件】《关于印发大型医用设备配置与使用管理办理（试行）的通知》（国卫规划发〔</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12</w:t>
            </w:r>
            <w:r>
              <w:rPr>
                <w:rFonts w:hint="eastAsia" w:ascii="宋体" w:hAnsi="宋体" w:cs="宋体"/>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1393"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097"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行政相对人</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7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行政处罚决定信息，包括：</w:t>
            </w:r>
            <w:r>
              <w:rPr>
                <w:rFonts w:ascii="宋体" w:cs="宋体"/>
                <w:color w:val="000000"/>
                <w:kern w:val="0"/>
                <w:sz w:val="18"/>
                <w:szCs w:val="18"/>
              </w:rPr>
              <w:br/>
            </w:r>
            <w:r>
              <w:rPr>
                <w:rFonts w:hint="eastAsia" w:ascii="宋体" w:hAnsi="宋体" w:cs="宋体"/>
                <w:color w:val="000000"/>
                <w:kern w:val="0"/>
                <w:sz w:val="18"/>
                <w:szCs w:val="18"/>
              </w:rPr>
              <w:t>处罚决定书文号、处罚名称、处罚类别、处罚事由、相对人名称、处罚依据、处罚单位、处罚决定日期</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7</w:t>
            </w:r>
            <w:r>
              <w:rPr>
                <w:rFonts w:hint="eastAsia" w:ascii="宋体" w:hAnsi="宋体" w:cs="宋体"/>
                <w:color w:val="000000"/>
                <w:kern w:val="0"/>
                <w:sz w:val="18"/>
                <w:szCs w:val="18"/>
              </w:rPr>
              <w:t>个工作日内予以公开</w:t>
            </w:r>
          </w:p>
        </w:tc>
        <w:tc>
          <w:tcPr>
            <w:tcW w:w="711"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62"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0301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03 </w:t>
            </w:r>
            <w:r>
              <w:rPr>
                <w:rFonts w:hint="eastAsia" w:ascii="宋体" w:hAnsi="宋体" w:cs="宋体"/>
                <w:b/>
                <w:bCs/>
                <w:color w:val="000000"/>
                <w:kern w:val="0"/>
                <w:sz w:val="18"/>
                <w:szCs w:val="18"/>
              </w:rPr>
              <w:t>行政给付类事项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独生子女父母奖励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w:t>
            </w:r>
            <w:r>
              <w:rPr>
                <w:rFonts w:ascii="宋体" w:hAnsi="宋体" w:cs="宋体"/>
                <w:color w:val="000000"/>
                <w:kern w:val="0"/>
                <w:sz w:val="18"/>
                <w:szCs w:val="18"/>
              </w:rPr>
              <w:t>41</w:t>
            </w:r>
            <w:r>
              <w:rPr>
                <w:rFonts w:hint="eastAsia" w:ascii="宋体" w:hAnsi="宋体" w:cs="宋体"/>
                <w:color w:val="000000"/>
                <w:kern w:val="0"/>
                <w:sz w:val="18"/>
                <w:szCs w:val="18"/>
              </w:rPr>
              <w:t>号</w:t>
            </w:r>
            <w:r>
              <w:rPr>
                <w:rFonts w:ascii="宋体" w:hAnsi="宋体" w:cs="宋体"/>
                <w:color w:val="000000"/>
                <w:kern w:val="0"/>
                <w:sz w:val="18"/>
                <w:szCs w:val="18"/>
              </w:rPr>
              <w:t xml:space="preserve"> 2015</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申请材料</w:t>
            </w:r>
          </w:p>
        </w:tc>
        <w:tc>
          <w:tcPr>
            <w:tcW w:w="2409" w:type="dxa"/>
            <w:vMerge w:val="continue"/>
            <w:vAlign w:val="center"/>
          </w:tcPr>
          <w:p>
            <w:pPr>
              <w:widowControl/>
              <w:spacing w:line="20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受理范围及条件</w:t>
            </w:r>
          </w:p>
        </w:tc>
        <w:tc>
          <w:tcPr>
            <w:tcW w:w="2409" w:type="dxa"/>
            <w:vMerge w:val="continue"/>
            <w:vAlign w:val="center"/>
          </w:tcPr>
          <w:p>
            <w:pPr>
              <w:widowControl/>
              <w:spacing w:line="20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办理流程</w:t>
            </w:r>
          </w:p>
        </w:tc>
        <w:tc>
          <w:tcPr>
            <w:tcW w:w="2409" w:type="dxa"/>
            <w:vMerge w:val="continue"/>
            <w:vAlign w:val="center"/>
          </w:tcPr>
          <w:p>
            <w:pPr>
              <w:widowControl/>
              <w:spacing w:line="20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87"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咨询投诉渠道</w:t>
            </w:r>
          </w:p>
        </w:tc>
        <w:tc>
          <w:tcPr>
            <w:tcW w:w="2409" w:type="dxa"/>
            <w:vMerge w:val="continue"/>
            <w:vAlign w:val="center"/>
          </w:tcPr>
          <w:p>
            <w:pPr>
              <w:widowControl/>
              <w:spacing w:line="20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0302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03 </w:t>
            </w:r>
            <w:r>
              <w:rPr>
                <w:rFonts w:hint="eastAsia" w:ascii="宋体" w:hAnsi="宋体" w:cs="宋体"/>
                <w:b/>
                <w:bCs/>
                <w:color w:val="000000"/>
                <w:kern w:val="0"/>
                <w:sz w:val="18"/>
                <w:szCs w:val="18"/>
              </w:rPr>
              <w:t>行政给付类事项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农村部分计划生育家庭奖励扶助</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w:t>
            </w:r>
            <w:r>
              <w:rPr>
                <w:rFonts w:ascii="宋体" w:hAnsi="宋体" w:cs="宋体"/>
                <w:color w:val="000000"/>
                <w:kern w:val="0"/>
                <w:sz w:val="18"/>
                <w:szCs w:val="18"/>
              </w:rPr>
              <w:t>41</w:t>
            </w:r>
            <w:r>
              <w:rPr>
                <w:rFonts w:hint="eastAsia" w:ascii="宋体" w:hAnsi="宋体" w:cs="宋体"/>
                <w:color w:val="000000"/>
                <w:kern w:val="0"/>
                <w:sz w:val="18"/>
                <w:szCs w:val="18"/>
              </w:rPr>
              <w:t>号</w:t>
            </w:r>
            <w:r>
              <w:rPr>
                <w:rFonts w:ascii="宋体" w:hAnsi="宋体" w:cs="宋体"/>
                <w:color w:val="000000"/>
                <w:kern w:val="0"/>
                <w:sz w:val="18"/>
                <w:szCs w:val="18"/>
              </w:rPr>
              <w:t xml:space="preserve"> 2015</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【部门规章及规范性文件】《国务院关于印发国家基本公共服务体系“十二五”规划的通知》（国发﹝</w:t>
            </w:r>
            <w:r>
              <w:rPr>
                <w:rFonts w:ascii="宋体" w:hAnsi="宋体" w:cs="宋体"/>
                <w:color w:val="000000"/>
                <w:kern w:val="0"/>
                <w:sz w:val="18"/>
                <w:szCs w:val="18"/>
              </w:rPr>
              <w:t>2012</w:t>
            </w:r>
            <w:r>
              <w:rPr>
                <w:rFonts w:hint="eastAsia" w:ascii="宋体" w:hAnsi="宋体" w:cs="宋体"/>
                <w:color w:val="000000"/>
                <w:kern w:val="0"/>
                <w:sz w:val="18"/>
                <w:szCs w:val="18"/>
              </w:rPr>
              <w:t>﹞</w:t>
            </w:r>
            <w:r>
              <w:rPr>
                <w:rFonts w:ascii="宋体" w:hAnsi="宋体" w:cs="宋体"/>
                <w:color w:val="000000"/>
                <w:kern w:val="0"/>
                <w:sz w:val="18"/>
                <w:szCs w:val="18"/>
              </w:rPr>
              <w:t>29</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【部门规章及规范性文件】《关于开展对农村部分计划生育家庭实行奖励扶助制度试点工作意见》（国办发〔</w:t>
            </w:r>
            <w:r>
              <w:rPr>
                <w:rFonts w:ascii="宋体" w:hAnsi="宋体" w:cs="宋体"/>
                <w:color w:val="000000"/>
                <w:kern w:val="0"/>
                <w:sz w:val="18"/>
                <w:szCs w:val="18"/>
              </w:rPr>
              <w:t>2004</w:t>
            </w:r>
            <w:r>
              <w:rPr>
                <w:rFonts w:hint="eastAsia" w:ascii="宋体" w:hAnsi="宋体" w:cs="宋体"/>
                <w:color w:val="000000"/>
                <w:kern w:val="0"/>
                <w:sz w:val="18"/>
                <w:szCs w:val="18"/>
              </w:rPr>
              <w:t>〕</w:t>
            </w:r>
            <w:r>
              <w:rPr>
                <w:rFonts w:ascii="宋体" w:hAnsi="宋体" w:cs="宋体"/>
                <w:color w:val="000000"/>
                <w:kern w:val="0"/>
                <w:sz w:val="18"/>
                <w:szCs w:val="18"/>
              </w:rPr>
              <w:t>21</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【部门规章及规范性文件】《关于调整全国农村部分计划生育家庭奖励扶助和计划生育家庭特别扶助标准的通知》（财教〔</w:t>
            </w:r>
            <w:r>
              <w:rPr>
                <w:rFonts w:ascii="宋体" w:hAnsi="宋体" w:cs="宋体"/>
                <w:color w:val="000000"/>
                <w:kern w:val="0"/>
                <w:sz w:val="18"/>
                <w:szCs w:val="18"/>
              </w:rPr>
              <w:t>2011</w:t>
            </w:r>
            <w:r>
              <w:rPr>
                <w:rFonts w:hint="eastAsia" w:ascii="宋体" w:hAnsi="宋体" w:cs="宋体"/>
                <w:color w:val="000000"/>
                <w:kern w:val="0"/>
                <w:sz w:val="18"/>
                <w:szCs w:val="18"/>
              </w:rPr>
              <w:t>〕</w:t>
            </w:r>
            <w:r>
              <w:rPr>
                <w:rFonts w:ascii="宋体" w:hAnsi="宋体" w:cs="宋体"/>
                <w:color w:val="000000"/>
                <w:kern w:val="0"/>
                <w:sz w:val="18"/>
                <w:szCs w:val="18"/>
              </w:rPr>
              <w:t>623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【部门规章及规范性文件】《关于印发全国农村部分计划生育家庭奖励扶助制度管理规范的通知》（人口厅发〔</w:t>
            </w:r>
            <w:r>
              <w:rPr>
                <w:rFonts w:ascii="宋体" w:hAnsi="宋体" w:cs="宋体"/>
                <w:color w:val="000000"/>
                <w:kern w:val="0"/>
                <w:sz w:val="18"/>
                <w:szCs w:val="18"/>
              </w:rPr>
              <w:t>2006</w:t>
            </w:r>
            <w:r>
              <w:rPr>
                <w:rFonts w:hint="eastAsia" w:ascii="宋体" w:hAnsi="宋体" w:cs="宋体"/>
                <w:color w:val="000000"/>
                <w:kern w:val="0"/>
                <w:sz w:val="18"/>
                <w:szCs w:val="18"/>
              </w:rPr>
              <w:t>〕</w:t>
            </w:r>
            <w:r>
              <w:rPr>
                <w:rFonts w:ascii="宋体" w:hAnsi="宋体" w:cs="宋体"/>
                <w:color w:val="000000"/>
                <w:kern w:val="0"/>
                <w:sz w:val="18"/>
                <w:szCs w:val="18"/>
              </w:rPr>
              <w:t>122</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申请材料</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受理范围及条件</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6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咨询投诉渠道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4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0303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03 </w:t>
            </w:r>
            <w:r>
              <w:rPr>
                <w:rFonts w:hint="eastAsia" w:ascii="宋体" w:hAnsi="宋体" w:cs="宋体"/>
                <w:b/>
                <w:bCs/>
                <w:color w:val="000000"/>
                <w:kern w:val="0"/>
                <w:sz w:val="18"/>
                <w:szCs w:val="18"/>
              </w:rPr>
              <w:t>行政给付类事项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城镇独生子女父母奖励扶助</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【地方性法规】</w:t>
            </w:r>
            <w:r>
              <w:rPr>
                <w:rFonts w:ascii="宋体" w:hAnsi="宋体" w:cs="宋体"/>
                <w:color w:val="000000"/>
                <w:kern w:val="0"/>
                <w:sz w:val="18"/>
                <w:szCs w:val="18"/>
              </w:rPr>
              <w:t xml:space="preserve"> </w:t>
            </w:r>
            <w:r>
              <w:rPr>
                <w:rFonts w:hint="eastAsia" w:ascii="宋体" w:hAnsi="宋体" w:cs="宋体"/>
                <w:color w:val="000000"/>
                <w:kern w:val="0"/>
                <w:sz w:val="18"/>
                <w:szCs w:val="18"/>
              </w:rPr>
              <w:t>《河南省人口与计划生育条例》【部门规章及规范性文件】</w:t>
            </w:r>
            <w:r>
              <w:rPr>
                <w:rFonts w:ascii="宋体" w:hAnsi="宋体" w:cs="宋体"/>
                <w:color w:val="000000"/>
                <w:kern w:val="0"/>
                <w:sz w:val="18"/>
                <w:szCs w:val="18"/>
              </w:rPr>
              <w:t xml:space="preserve"> </w:t>
            </w:r>
            <w:r>
              <w:rPr>
                <w:rFonts w:hint="eastAsia" w:ascii="宋体" w:hAnsi="宋体" w:cs="宋体"/>
                <w:color w:val="000000"/>
                <w:kern w:val="0"/>
                <w:sz w:val="18"/>
                <w:szCs w:val="18"/>
              </w:rPr>
              <w:t>《河南省卫生计生委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河南省财政厅关于实施城镇独生子女父母奖励扶助制度的通知》（豫卫家庭［</w:t>
            </w:r>
            <w:r>
              <w:rPr>
                <w:rFonts w:ascii="宋体" w:hAnsi="宋体" w:cs="宋体"/>
                <w:color w:val="000000"/>
                <w:kern w:val="0"/>
                <w:sz w:val="18"/>
                <w:szCs w:val="18"/>
              </w:rPr>
              <w:t>2015</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6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8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申请材料</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6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受理范围及条件</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6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6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31"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咨询投诉渠道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6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0304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03 </w:t>
            </w:r>
            <w:r>
              <w:rPr>
                <w:rFonts w:hint="eastAsia" w:ascii="宋体" w:hAnsi="宋体" w:cs="宋体"/>
                <w:b/>
                <w:bCs/>
                <w:color w:val="000000"/>
                <w:kern w:val="0"/>
                <w:sz w:val="18"/>
                <w:szCs w:val="18"/>
              </w:rPr>
              <w:t>行政给付类事项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计划生育家庭特别扶助</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w:t>
            </w:r>
            <w:r>
              <w:rPr>
                <w:rFonts w:ascii="宋体" w:hAnsi="宋体" w:cs="宋体"/>
                <w:color w:val="000000"/>
                <w:kern w:val="0"/>
                <w:sz w:val="18"/>
                <w:szCs w:val="18"/>
              </w:rPr>
              <w:t>41</w:t>
            </w:r>
            <w:r>
              <w:rPr>
                <w:rFonts w:hint="eastAsia" w:ascii="宋体" w:hAnsi="宋体" w:cs="宋体"/>
                <w:color w:val="000000"/>
                <w:kern w:val="0"/>
                <w:sz w:val="18"/>
                <w:szCs w:val="18"/>
              </w:rPr>
              <w:t>号</w:t>
            </w:r>
            <w:r>
              <w:rPr>
                <w:rFonts w:ascii="宋体" w:hAnsi="宋体" w:cs="宋体"/>
                <w:color w:val="000000"/>
                <w:kern w:val="0"/>
                <w:sz w:val="18"/>
                <w:szCs w:val="18"/>
              </w:rPr>
              <w:t xml:space="preserve"> 2015</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【部门规章及规范性文件】《关于印发全国独生子女伤残死亡家庭特别扶助制度试点方案的通知》（国人口发〔</w:t>
            </w:r>
            <w:r>
              <w:rPr>
                <w:rFonts w:ascii="宋体" w:hAnsi="宋体" w:cs="宋体"/>
                <w:color w:val="000000"/>
                <w:kern w:val="0"/>
                <w:sz w:val="18"/>
                <w:szCs w:val="18"/>
              </w:rPr>
              <w:t>2007</w:t>
            </w:r>
            <w:r>
              <w:rPr>
                <w:rFonts w:hint="eastAsia" w:ascii="宋体" w:hAnsi="宋体" w:cs="宋体"/>
                <w:color w:val="000000"/>
                <w:kern w:val="0"/>
                <w:sz w:val="18"/>
                <w:szCs w:val="18"/>
              </w:rPr>
              <w:t>〕</w:t>
            </w:r>
            <w:r>
              <w:rPr>
                <w:rFonts w:ascii="宋体" w:hAnsi="宋体" w:cs="宋体"/>
                <w:color w:val="000000"/>
                <w:kern w:val="0"/>
                <w:sz w:val="18"/>
                <w:szCs w:val="18"/>
              </w:rPr>
              <w:t>78</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6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申请材料</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6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受理范围及条件</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6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6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2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咨询投诉渠道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6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0305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03 </w:t>
            </w:r>
            <w:r>
              <w:rPr>
                <w:rFonts w:hint="eastAsia" w:ascii="宋体" w:hAnsi="宋体" w:cs="宋体"/>
                <w:b/>
                <w:bCs/>
                <w:color w:val="000000"/>
                <w:kern w:val="0"/>
                <w:sz w:val="18"/>
                <w:szCs w:val="18"/>
              </w:rPr>
              <w:t>行政给付类事项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无偿献血及其配偶和直系亲属临床用血费用报销</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【法律】《中华人民共和国献血法》（中华人民共和国主席令第</w:t>
            </w:r>
            <w:r>
              <w:rPr>
                <w:rFonts w:ascii="宋体" w:hAnsi="宋体" w:cs="宋体"/>
                <w:color w:val="000000"/>
                <w:kern w:val="0"/>
                <w:sz w:val="18"/>
                <w:szCs w:val="18"/>
              </w:rPr>
              <w:t>93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6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kern w:val="0"/>
                <w:sz w:val="18"/>
                <w:szCs w:val="18"/>
              </w:rPr>
            </w:pPr>
            <w:r>
              <w:rPr>
                <w:rFonts w:hint="eastAsia" w:ascii="宋体" w:hAnsi="宋体" w:cs="宋体"/>
                <w:kern w:val="0"/>
                <w:sz w:val="18"/>
                <w:szCs w:val="18"/>
              </w:rPr>
              <w:t>√</w:t>
            </w:r>
            <w:r>
              <w:rPr>
                <w:rFonts w:ascii="宋体" w:cs="宋体"/>
                <w:kern w:val="0"/>
                <w:sz w:val="18"/>
                <w:szCs w:val="18"/>
              </w:rPr>
              <w:br/>
            </w:r>
            <w:r>
              <w:rPr>
                <w:rFonts w:hint="eastAsia" w:ascii="宋体" w:hAnsi="宋体" w:cs="宋体"/>
                <w:kern w:val="0"/>
                <w:sz w:val="18"/>
                <w:szCs w:val="18"/>
              </w:rPr>
              <w:t>行政相对人</w:t>
            </w:r>
          </w:p>
        </w:tc>
        <w:tc>
          <w:tcPr>
            <w:tcW w:w="398" w:type="dxa"/>
            <w:vMerge w:val="restart"/>
            <w:vAlign w:val="center"/>
          </w:tcPr>
          <w:p>
            <w:pPr>
              <w:widowControl/>
              <w:spacing w:line="220" w:lineRule="exact"/>
              <w:jc w:val="center"/>
              <w:rPr>
                <w:rFonts w:ascii="宋体" w:cs="宋体"/>
                <w:kern w:val="0"/>
                <w:sz w:val="18"/>
                <w:szCs w:val="18"/>
              </w:rPr>
            </w:pPr>
            <w:r>
              <w:rPr>
                <w:rFonts w:hint="eastAsia" w:ascii="宋体" w:hAnsi="宋体" w:cs="宋体"/>
                <w:kern w:val="0"/>
                <w:sz w:val="18"/>
                <w:szCs w:val="18"/>
              </w:rPr>
              <w:t>　</w:t>
            </w:r>
          </w:p>
        </w:tc>
        <w:tc>
          <w:tcPr>
            <w:tcW w:w="398" w:type="dxa"/>
            <w:vMerge w:val="restart"/>
            <w:vAlign w:val="center"/>
          </w:tcPr>
          <w:p>
            <w:pPr>
              <w:widowControl/>
              <w:spacing w:line="220" w:lineRule="exact"/>
              <w:jc w:val="center"/>
              <w:rPr>
                <w:rFonts w:ascii="宋体" w:cs="宋体"/>
                <w:kern w:val="0"/>
                <w:sz w:val="18"/>
                <w:szCs w:val="18"/>
              </w:rPr>
            </w:pPr>
            <w:r>
              <w:rPr>
                <w:rFonts w:hint="eastAsia" w:ascii="宋体" w:hAnsi="宋体" w:cs="宋体"/>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申请材料</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受理范围及条件</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5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咨询投诉渠道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22"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0401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04 </w:t>
            </w:r>
            <w:r>
              <w:rPr>
                <w:rFonts w:hint="eastAsia" w:ascii="宋体" w:hAnsi="宋体" w:cs="宋体"/>
                <w:b/>
                <w:bCs/>
                <w:color w:val="000000"/>
                <w:kern w:val="0"/>
                <w:sz w:val="18"/>
                <w:szCs w:val="18"/>
              </w:rPr>
              <w:t>行政检查类事项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对医疗机构的监督检查（包括对本行政区域内有关机构和个人诊疗活动、职业病防治、放射诊疗、处方、抗菌药物使用等的检查）</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【行政法规】《医疗机构管理条例》（中华人民共和国国务院令第</w:t>
            </w:r>
            <w:r>
              <w:rPr>
                <w:rFonts w:ascii="宋体" w:hAnsi="宋体" w:cs="宋体"/>
                <w:color w:val="000000"/>
                <w:kern w:val="0"/>
                <w:sz w:val="18"/>
                <w:szCs w:val="18"/>
              </w:rPr>
              <w:t>149</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日修订）</w:t>
            </w:r>
            <w:r>
              <w:rPr>
                <w:rFonts w:ascii="宋体" w:cs="宋体"/>
                <w:color w:val="000000"/>
                <w:kern w:val="0"/>
                <w:sz w:val="18"/>
                <w:szCs w:val="18"/>
              </w:rPr>
              <w:br/>
            </w:r>
            <w:r>
              <w:rPr>
                <w:rFonts w:hint="eastAsia" w:ascii="宋体" w:hAnsi="宋体" w:cs="宋体"/>
                <w:color w:val="000000"/>
                <w:kern w:val="0"/>
                <w:sz w:val="18"/>
                <w:szCs w:val="18"/>
              </w:rPr>
              <w:t>【行政法规】《麻醉药品和精神药品管理条例》（中华人民共和国国务院令第</w:t>
            </w:r>
            <w:r>
              <w:rPr>
                <w:rFonts w:ascii="宋体" w:hAnsi="宋体" w:cs="宋体"/>
                <w:color w:val="000000"/>
                <w:kern w:val="0"/>
                <w:sz w:val="18"/>
                <w:szCs w:val="18"/>
              </w:rPr>
              <w:t>442</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【部门规章及规范性文件】《放射诊疗管理规定》（中华人民共和国卫生部令第</w:t>
            </w:r>
            <w:r>
              <w:rPr>
                <w:rFonts w:ascii="宋体" w:hAnsi="宋体" w:cs="宋体"/>
                <w:color w:val="000000"/>
                <w:kern w:val="0"/>
                <w:sz w:val="18"/>
                <w:szCs w:val="18"/>
              </w:rPr>
              <w:t>46</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1</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【部门规章及规范性文件】《处方管理办法》（</w:t>
            </w:r>
            <w:r>
              <w:rPr>
                <w:rFonts w:ascii="宋体" w:hAnsi="宋体" w:cs="宋体"/>
                <w:color w:val="000000"/>
                <w:kern w:val="0"/>
                <w:sz w:val="18"/>
                <w:szCs w:val="18"/>
              </w:rPr>
              <w:t>2007</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14</w:t>
            </w:r>
            <w:r>
              <w:rPr>
                <w:rFonts w:hint="eastAsia" w:ascii="宋体" w:hAnsi="宋体" w:cs="宋体"/>
                <w:color w:val="000000"/>
                <w:kern w:val="0"/>
                <w:sz w:val="18"/>
                <w:szCs w:val="18"/>
              </w:rPr>
              <w:t>日中华人民共和国卫生部令第</w:t>
            </w:r>
            <w:r>
              <w:rPr>
                <w:rFonts w:ascii="宋体" w:hAnsi="宋体" w:cs="宋体"/>
                <w:color w:val="000000"/>
                <w:kern w:val="0"/>
                <w:sz w:val="18"/>
                <w:szCs w:val="18"/>
              </w:rPr>
              <w:t>53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【部门规章及规范性文件】《放射工作人员职业健康管理办法》（中华人民共和国卫生部令第</w:t>
            </w:r>
            <w:r>
              <w:rPr>
                <w:rFonts w:ascii="宋体" w:hAnsi="宋体" w:cs="宋体"/>
                <w:color w:val="000000"/>
                <w:kern w:val="0"/>
                <w:sz w:val="18"/>
                <w:szCs w:val="18"/>
              </w:rPr>
              <w:t>55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【部门规章及规范性文件】《抗菌药物临床应用管理办法》（中华人民共和国卫生部令第</w:t>
            </w:r>
            <w:r>
              <w:rPr>
                <w:rFonts w:ascii="宋体" w:hAnsi="宋体" w:cs="宋体"/>
                <w:color w:val="000000"/>
                <w:kern w:val="0"/>
                <w:sz w:val="18"/>
                <w:szCs w:val="18"/>
              </w:rPr>
              <w:t>84</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检查计划及方案</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2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检查结果及处理信息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308"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6"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0402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04 </w:t>
            </w:r>
            <w:r>
              <w:rPr>
                <w:rFonts w:hint="eastAsia" w:ascii="宋体" w:hAnsi="宋体" w:cs="宋体"/>
                <w:b/>
                <w:bCs/>
                <w:color w:val="000000"/>
                <w:kern w:val="0"/>
                <w:sz w:val="18"/>
                <w:szCs w:val="18"/>
              </w:rPr>
              <w:t>行政检查类事项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对学校卫生工作的监督检查</w:t>
            </w:r>
            <w:r>
              <w:rPr>
                <w:rFonts w:ascii="宋体" w:hAnsi="宋体" w:cs="宋体"/>
                <w:color w:val="000000"/>
                <w:kern w:val="0"/>
                <w:sz w:val="18"/>
                <w:szCs w:val="18"/>
              </w:rPr>
              <w:t xml:space="preserve"> </w:t>
            </w: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kern w:val="0"/>
                <w:sz w:val="18"/>
                <w:szCs w:val="18"/>
              </w:rPr>
            </w:pPr>
            <w:r>
              <w:rPr>
                <w:rFonts w:hint="eastAsia" w:ascii="宋体" w:hAnsi="宋体" w:cs="宋体"/>
                <w:kern w:val="0"/>
                <w:sz w:val="18"/>
                <w:szCs w:val="18"/>
              </w:rPr>
              <w:t>【行政法规】《学校卫生工作条例》（中华人民共和国国家教育委员会令第</w:t>
            </w:r>
            <w:r>
              <w:rPr>
                <w:rFonts w:ascii="宋体" w:hAnsi="宋体" w:cs="宋体"/>
                <w:kern w:val="0"/>
                <w:sz w:val="18"/>
                <w:szCs w:val="18"/>
              </w:rPr>
              <w:t>10</w:t>
            </w:r>
            <w:r>
              <w:rPr>
                <w:rFonts w:hint="eastAsia" w:ascii="宋体" w:hAnsi="宋体" w:cs="宋体"/>
                <w:kern w:val="0"/>
                <w:sz w:val="18"/>
                <w:szCs w:val="18"/>
              </w:rPr>
              <w:t>号、中华人民共和国卫生部令第</w:t>
            </w:r>
            <w:r>
              <w:rPr>
                <w:rFonts w:ascii="宋体" w:hAnsi="宋体" w:cs="宋体"/>
                <w:kern w:val="0"/>
                <w:sz w:val="18"/>
                <w:szCs w:val="18"/>
              </w:rPr>
              <w:t>1</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【部门规章及规范性文件】《卫生部关于印发</w:t>
            </w:r>
            <w:r>
              <w:rPr>
                <w:rFonts w:ascii="宋体" w:hAnsi="宋体" w:cs="宋体"/>
                <w:kern w:val="0"/>
                <w:sz w:val="18"/>
                <w:szCs w:val="18"/>
              </w:rPr>
              <w:t>&lt;</w:t>
            </w:r>
            <w:r>
              <w:rPr>
                <w:rFonts w:hint="eastAsia" w:ascii="宋体" w:hAnsi="宋体" w:cs="宋体"/>
                <w:kern w:val="0"/>
                <w:sz w:val="18"/>
                <w:szCs w:val="18"/>
              </w:rPr>
              <w:t>学校卫生监督工作规范</w:t>
            </w:r>
            <w:r>
              <w:rPr>
                <w:rFonts w:ascii="宋体" w:hAnsi="宋体" w:cs="宋体"/>
                <w:kern w:val="0"/>
                <w:sz w:val="18"/>
                <w:szCs w:val="18"/>
              </w:rPr>
              <w:t>&gt;</w:t>
            </w:r>
            <w:r>
              <w:rPr>
                <w:rFonts w:hint="eastAsia" w:ascii="宋体" w:hAnsi="宋体" w:cs="宋体"/>
                <w:kern w:val="0"/>
                <w:sz w:val="18"/>
                <w:szCs w:val="18"/>
              </w:rPr>
              <w:t>的通知》（卫监督发〔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62</w:t>
            </w:r>
            <w:r>
              <w:rPr>
                <w:rFonts w:hint="eastAsia" w:ascii="宋体" w:hAnsi="宋体" w:cs="宋体"/>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94"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检查计划及方案</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检查结果及处理信息</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88"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98"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0403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04 </w:t>
            </w:r>
            <w:r>
              <w:rPr>
                <w:rFonts w:hint="eastAsia" w:ascii="宋体" w:hAnsi="宋体" w:cs="宋体"/>
                <w:b/>
                <w:bCs/>
                <w:color w:val="000000"/>
                <w:kern w:val="0"/>
                <w:sz w:val="18"/>
                <w:szCs w:val="18"/>
              </w:rPr>
              <w:t>行政检查类事项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对消毒产品生产企业和消毒服务机构的监督检查</w:t>
            </w: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kern w:val="0"/>
                <w:sz w:val="18"/>
                <w:szCs w:val="18"/>
              </w:rPr>
            </w:pPr>
            <w:r>
              <w:rPr>
                <w:rFonts w:hint="eastAsia" w:ascii="宋体" w:hAnsi="宋体" w:cs="宋体"/>
                <w:kern w:val="0"/>
                <w:sz w:val="18"/>
                <w:szCs w:val="18"/>
              </w:rPr>
              <w:t>【部门规章及规范性文件】《卫生部关于卫生监督体系建设的若干规定》（中华人民共和国卫生部令第</w:t>
            </w:r>
            <w:r>
              <w:rPr>
                <w:rFonts w:ascii="宋体" w:hAnsi="宋体" w:cs="宋体"/>
                <w:kern w:val="0"/>
                <w:sz w:val="18"/>
                <w:szCs w:val="18"/>
              </w:rPr>
              <w:t>39</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【部门规章及规范性文件】《消毒管理办法》（中华人民共和国卫生部令第</w:t>
            </w:r>
            <w:r>
              <w:rPr>
                <w:rFonts w:ascii="宋体" w:hAnsi="宋体" w:cs="宋体"/>
                <w:kern w:val="0"/>
                <w:sz w:val="18"/>
                <w:szCs w:val="18"/>
              </w:rPr>
              <w:t>27</w:t>
            </w:r>
            <w:r>
              <w:rPr>
                <w:rFonts w:hint="eastAsia" w:ascii="宋体" w:hAnsi="宋体" w:cs="宋体"/>
                <w:kern w:val="0"/>
                <w:sz w:val="18"/>
                <w:szCs w:val="18"/>
              </w:rPr>
              <w:t>号</w:t>
            </w:r>
            <w:r>
              <w:rPr>
                <w:rFonts w:ascii="宋体" w:hAnsi="宋体" w:cs="宋体"/>
                <w:kern w:val="0"/>
                <w:sz w:val="18"/>
                <w:szCs w:val="18"/>
              </w:rPr>
              <w:t xml:space="preserve"> 2017</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r>
              <w:rPr>
                <w:rFonts w:ascii="宋体" w:hAnsi="宋体" w:cs="宋体"/>
                <w:kern w:val="0"/>
                <w:sz w:val="18"/>
                <w:szCs w:val="18"/>
              </w:rPr>
              <w:t>26</w:t>
            </w:r>
            <w:r>
              <w:rPr>
                <w:rFonts w:hint="eastAsia" w:ascii="宋体" w:hAnsi="宋体" w:cs="宋体"/>
                <w:kern w:val="0"/>
                <w:sz w:val="18"/>
                <w:szCs w:val="18"/>
              </w:rPr>
              <w:t>日修订）</w:t>
            </w:r>
            <w:r>
              <w:rPr>
                <w:rFonts w:ascii="宋体" w:cs="宋体"/>
                <w:kern w:val="0"/>
                <w:sz w:val="18"/>
                <w:szCs w:val="18"/>
              </w:rPr>
              <w:br/>
            </w:r>
            <w:r>
              <w:rPr>
                <w:rFonts w:hint="eastAsia" w:ascii="宋体" w:hAnsi="宋体" w:cs="宋体"/>
                <w:kern w:val="0"/>
                <w:sz w:val="18"/>
                <w:szCs w:val="18"/>
              </w:rPr>
              <w:t>【部门规章及规范性文件】《国家卫生计生委关于印发消毒产品卫生监督工作规范的通知》（国卫监督发〔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40</w:t>
            </w:r>
            <w:r>
              <w:rPr>
                <w:rFonts w:hint="eastAsia" w:ascii="宋体" w:hAnsi="宋体" w:cs="宋体"/>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948"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检查计划及方案</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28"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检查结果及处理信息</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078"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0404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04 </w:t>
            </w:r>
            <w:r>
              <w:rPr>
                <w:rFonts w:hint="eastAsia" w:ascii="宋体" w:hAnsi="宋体" w:cs="宋体"/>
                <w:b/>
                <w:bCs/>
                <w:color w:val="000000"/>
                <w:kern w:val="0"/>
                <w:sz w:val="18"/>
                <w:szCs w:val="18"/>
              </w:rPr>
              <w:t>行政检查类事项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对传染病防治工作的监督检查</w:t>
            </w: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kern w:val="0"/>
                <w:sz w:val="18"/>
                <w:szCs w:val="18"/>
              </w:rPr>
            </w:pPr>
            <w:r>
              <w:rPr>
                <w:rFonts w:hint="eastAsia" w:ascii="宋体" w:hAnsi="宋体" w:cs="宋体"/>
                <w:kern w:val="0"/>
                <w:sz w:val="18"/>
                <w:szCs w:val="18"/>
              </w:rPr>
              <w:t>【法律】《中华人民共和国传染病防治法》（</w:t>
            </w:r>
            <w:r>
              <w:rPr>
                <w:rFonts w:ascii="宋体" w:hAnsi="宋体" w:cs="宋体"/>
                <w:kern w:val="0"/>
                <w:sz w:val="18"/>
                <w:szCs w:val="18"/>
              </w:rPr>
              <w:t>2013</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29</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【行政法规】《疫苗流通和预防接种管理条例》（中华人民共和国国务院令第</w:t>
            </w:r>
            <w:r>
              <w:rPr>
                <w:rFonts w:ascii="宋体" w:hAnsi="宋体" w:cs="宋体"/>
                <w:kern w:val="0"/>
                <w:sz w:val="18"/>
                <w:szCs w:val="18"/>
              </w:rPr>
              <w:t>434</w:t>
            </w:r>
            <w:r>
              <w:rPr>
                <w:rFonts w:hint="eastAsia" w:ascii="宋体" w:hAnsi="宋体" w:cs="宋体"/>
                <w:kern w:val="0"/>
                <w:sz w:val="18"/>
                <w:szCs w:val="18"/>
              </w:rPr>
              <w:t>号</w:t>
            </w:r>
            <w:r>
              <w:rPr>
                <w:rFonts w:ascii="宋体" w:hAnsi="宋体" w:cs="宋体"/>
                <w:kern w:val="0"/>
                <w:sz w:val="18"/>
                <w:szCs w:val="18"/>
              </w:rPr>
              <w:t xml:space="preserve"> 2016</w:t>
            </w:r>
            <w:r>
              <w:rPr>
                <w:rFonts w:hint="eastAsia" w:ascii="宋体" w:hAnsi="宋体" w:cs="宋体"/>
                <w:kern w:val="0"/>
                <w:sz w:val="18"/>
                <w:szCs w:val="18"/>
              </w:rPr>
              <w:t>年</w:t>
            </w:r>
            <w:r>
              <w:rPr>
                <w:rFonts w:ascii="宋体" w:hAnsi="宋体" w:cs="宋体"/>
                <w:kern w:val="0"/>
                <w:sz w:val="18"/>
                <w:szCs w:val="18"/>
              </w:rPr>
              <w:t>4</w:t>
            </w:r>
            <w:r>
              <w:rPr>
                <w:rFonts w:hint="eastAsia" w:ascii="宋体" w:hAnsi="宋体" w:cs="宋体"/>
                <w:kern w:val="0"/>
                <w:sz w:val="18"/>
                <w:szCs w:val="18"/>
              </w:rPr>
              <w:t>月</w:t>
            </w:r>
            <w:r>
              <w:rPr>
                <w:rFonts w:ascii="宋体" w:hAnsi="宋体" w:cs="宋体"/>
                <w:kern w:val="0"/>
                <w:sz w:val="18"/>
                <w:szCs w:val="18"/>
              </w:rPr>
              <w:t>23</w:t>
            </w:r>
            <w:r>
              <w:rPr>
                <w:rFonts w:hint="eastAsia" w:ascii="宋体" w:hAnsi="宋体" w:cs="宋体"/>
                <w:kern w:val="0"/>
                <w:sz w:val="18"/>
                <w:szCs w:val="18"/>
              </w:rPr>
              <w:t>日《国务院关于修改</w:t>
            </w:r>
            <w:r>
              <w:rPr>
                <w:rFonts w:ascii="宋体" w:hAnsi="宋体" w:cs="宋体"/>
                <w:kern w:val="0"/>
                <w:sz w:val="18"/>
                <w:szCs w:val="18"/>
              </w:rPr>
              <w:t>&lt;</w:t>
            </w:r>
            <w:r>
              <w:rPr>
                <w:rFonts w:hint="eastAsia" w:ascii="宋体" w:hAnsi="宋体" w:cs="宋体"/>
                <w:kern w:val="0"/>
                <w:sz w:val="18"/>
                <w:szCs w:val="18"/>
              </w:rPr>
              <w:t>疫苗流通和预防接种管理条例</w:t>
            </w:r>
            <w:r>
              <w:rPr>
                <w:rFonts w:ascii="宋体" w:hAnsi="宋体" w:cs="宋体"/>
                <w:kern w:val="0"/>
                <w:sz w:val="18"/>
                <w:szCs w:val="18"/>
              </w:rPr>
              <w:t>&gt;</w:t>
            </w:r>
            <w:r>
              <w:rPr>
                <w:rFonts w:hint="eastAsia" w:ascii="宋体" w:hAnsi="宋体" w:cs="宋体"/>
                <w:kern w:val="0"/>
                <w:sz w:val="18"/>
                <w:szCs w:val="18"/>
              </w:rPr>
              <w:t>的决定》修订）</w:t>
            </w:r>
            <w:r>
              <w:rPr>
                <w:rFonts w:ascii="宋体" w:cs="宋体"/>
                <w:kern w:val="0"/>
                <w:sz w:val="18"/>
                <w:szCs w:val="18"/>
              </w:rPr>
              <w:br/>
            </w:r>
            <w:r>
              <w:rPr>
                <w:rFonts w:hint="eastAsia" w:ascii="宋体" w:hAnsi="宋体" w:cs="宋体"/>
                <w:kern w:val="0"/>
                <w:sz w:val="18"/>
                <w:szCs w:val="18"/>
              </w:rPr>
              <w:t>【行政法规】《中华人民共和国传染病防治法实施办法》（中华人民共和国卫生部令第</w:t>
            </w:r>
            <w:r>
              <w:rPr>
                <w:rFonts w:ascii="宋体" w:hAnsi="宋体" w:cs="宋体"/>
                <w:kern w:val="0"/>
                <w:sz w:val="18"/>
                <w:szCs w:val="18"/>
              </w:rPr>
              <w:t>17</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【部门规章及规范性文件《国家卫生计生委关于印发传染病防治卫生监督工作规范的通知》（国卫监督发〔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检查计划及方案</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检查结果及处理信息</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8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0405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04 </w:t>
            </w:r>
            <w:r>
              <w:rPr>
                <w:rFonts w:hint="eastAsia" w:ascii="宋体" w:hAnsi="宋体" w:cs="宋体"/>
                <w:b/>
                <w:bCs/>
                <w:color w:val="000000"/>
                <w:kern w:val="0"/>
                <w:sz w:val="18"/>
                <w:szCs w:val="18"/>
              </w:rPr>
              <w:t>行政检查类事项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对血站、单采血浆站采供血及医疗机构临床用血的检查</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【法律】《中华人民共和国献血法》（中华人民共和国主席令第</w:t>
            </w:r>
            <w:r>
              <w:rPr>
                <w:rFonts w:ascii="宋体" w:hAnsi="宋体" w:cs="宋体"/>
                <w:color w:val="000000"/>
                <w:kern w:val="0"/>
                <w:sz w:val="18"/>
                <w:szCs w:val="18"/>
              </w:rPr>
              <w:t>93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【行政法规】《血液制品管理条例》（中华人民共和国国务院令第</w:t>
            </w:r>
            <w:r>
              <w:rPr>
                <w:rFonts w:ascii="宋体" w:hAnsi="宋体" w:cs="宋体"/>
                <w:color w:val="000000"/>
                <w:kern w:val="0"/>
                <w:sz w:val="18"/>
                <w:szCs w:val="18"/>
              </w:rPr>
              <w:t>208</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2</w:t>
            </w:r>
            <w:r>
              <w:rPr>
                <w:rFonts w:hint="eastAsia" w:ascii="宋体" w:hAnsi="宋体" w:cs="宋体"/>
                <w:color w:val="000000"/>
                <w:kern w:val="0"/>
                <w:sz w:val="18"/>
                <w:szCs w:val="18"/>
              </w:rPr>
              <w:t>月</w:t>
            </w:r>
            <w:r>
              <w:rPr>
                <w:rFonts w:ascii="宋体" w:hAnsi="宋体" w:cs="宋体"/>
                <w:color w:val="000000"/>
                <w:kern w:val="0"/>
                <w:sz w:val="18"/>
                <w:szCs w:val="18"/>
              </w:rPr>
              <w:t>6</w:t>
            </w:r>
            <w:r>
              <w:rPr>
                <w:rFonts w:hint="eastAsia" w:ascii="宋体" w:hAnsi="宋体" w:cs="宋体"/>
                <w:color w:val="000000"/>
                <w:kern w:val="0"/>
                <w:sz w:val="18"/>
                <w:szCs w:val="18"/>
              </w:rPr>
              <w:t>日）</w:t>
            </w:r>
            <w:r>
              <w:rPr>
                <w:rFonts w:ascii="宋体" w:cs="宋体"/>
                <w:color w:val="000000"/>
                <w:kern w:val="0"/>
                <w:sz w:val="18"/>
                <w:szCs w:val="18"/>
              </w:rPr>
              <w:br/>
            </w:r>
            <w:r>
              <w:rPr>
                <w:rFonts w:hint="eastAsia" w:ascii="宋体" w:hAnsi="宋体" w:cs="宋体"/>
                <w:color w:val="000000"/>
                <w:kern w:val="0"/>
                <w:sz w:val="18"/>
                <w:szCs w:val="18"/>
              </w:rPr>
              <w:t>【部门规章及规范性文件】《医疗机构临床用血管理办法》（中华人民共和国卫生部令第</w:t>
            </w:r>
            <w:r>
              <w:rPr>
                <w:rFonts w:ascii="宋体" w:hAnsi="宋体" w:cs="宋体"/>
                <w:color w:val="000000"/>
                <w:kern w:val="0"/>
                <w:sz w:val="18"/>
                <w:szCs w:val="18"/>
              </w:rPr>
              <w:t>85</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【部门规章及规范性文件】《单采血浆站管理办法》</w:t>
            </w:r>
            <w:r>
              <w:rPr>
                <w:rFonts w:ascii="宋体" w:hAnsi="宋体" w:cs="宋体"/>
                <w:color w:val="000000"/>
                <w:kern w:val="0"/>
                <w:sz w:val="18"/>
                <w:szCs w:val="18"/>
              </w:rPr>
              <w:t xml:space="preserve"> </w:t>
            </w:r>
            <w:r>
              <w:rPr>
                <w:rFonts w:hint="eastAsia" w:ascii="宋体" w:hAnsi="宋体" w:cs="宋体"/>
                <w:color w:val="000000"/>
                <w:kern w:val="0"/>
                <w:sz w:val="18"/>
                <w:szCs w:val="18"/>
              </w:rPr>
              <w:t>（中华人民共和国卫生部令第</w:t>
            </w:r>
            <w:r>
              <w:rPr>
                <w:rFonts w:ascii="宋体" w:hAnsi="宋体" w:cs="宋体"/>
                <w:color w:val="000000"/>
                <w:kern w:val="0"/>
                <w:sz w:val="18"/>
                <w:szCs w:val="18"/>
              </w:rPr>
              <w:t>58</w:t>
            </w:r>
            <w:r>
              <w:rPr>
                <w:rFonts w:hint="eastAsia" w:ascii="宋体" w:hAnsi="宋体" w:cs="宋体"/>
                <w:color w:val="000000"/>
                <w:kern w:val="0"/>
                <w:sz w:val="18"/>
                <w:szCs w:val="18"/>
              </w:rPr>
              <w:t>号发布</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1</w:t>
            </w:r>
            <w:r>
              <w:rPr>
                <w:rFonts w:hint="eastAsia" w:ascii="宋体" w:hAnsi="宋体" w:cs="宋体"/>
                <w:color w:val="000000"/>
                <w:kern w:val="0"/>
                <w:sz w:val="18"/>
                <w:szCs w:val="18"/>
              </w:rPr>
              <w:t>月</w:t>
            </w:r>
            <w:r>
              <w:rPr>
                <w:rFonts w:ascii="宋体" w:hAnsi="宋体" w:cs="宋体"/>
                <w:color w:val="000000"/>
                <w:kern w:val="0"/>
                <w:sz w:val="18"/>
                <w:szCs w:val="18"/>
              </w:rPr>
              <w:t>19</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检查计划及方案</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检查结果及处理信息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0406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04 </w:t>
            </w:r>
            <w:r>
              <w:rPr>
                <w:rFonts w:hint="eastAsia" w:ascii="宋体" w:hAnsi="宋体" w:cs="宋体"/>
                <w:b/>
                <w:bCs/>
                <w:color w:val="000000"/>
                <w:kern w:val="0"/>
                <w:sz w:val="18"/>
                <w:szCs w:val="18"/>
              </w:rPr>
              <w:t>行政检查类事项</w:t>
            </w:r>
          </w:p>
        </w:tc>
        <w:tc>
          <w:tcPr>
            <w:tcW w:w="1134" w:type="dxa"/>
            <w:vMerge w:val="restart"/>
            <w:vAlign w:val="center"/>
          </w:tcPr>
          <w:p>
            <w:pPr>
              <w:widowControl/>
              <w:spacing w:line="220" w:lineRule="exact"/>
              <w:jc w:val="center"/>
              <w:rPr>
                <w:rFonts w:ascii="宋体" w:cs="宋体"/>
                <w:kern w:val="0"/>
                <w:sz w:val="18"/>
                <w:szCs w:val="18"/>
              </w:rPr>
            </w:pPr>
            <w:r>
              <w:rPr>
                <w:rFonts w:hint="eastAsia" w:ascii="宋体" w:hAnsi="宋体" w:cs="宋体"/>
                <w:kern w:val="0"/>
                <w:sz w:val="18"/>
                <w:szCs w:val="18"/>
              </w:rPr>
              <w:t>对公共场所、饮用水供水单位、</w:t>
            </w:r>
            <w:r>
              <w:rPr>
                <w:rFonts w:ascii="宋体" w:hAnsi="宋体" w:cs="宋体"/>
                <w:kern w:val="0"/>
                <w:sz w:val="18"/>
                <w:szCs w:val="18"/>
              </w:rPr>
              <w:t xml:space="preserve"> </w:t>
            </w:r>
            <w:r>
              <w:rPr>
                <w:rFonts w:hint="eastAsia" w:ascii="宋体" w:hAnsi="宋体" w:cs="宋体"/>
                <w:kern w:val="0"/>
                <w:sz w:val="18"/>
                <w:szCs w:val="18"/>
              </w:rPr>
              <w:t>涉及饮用水卫生安全产品的监督检查</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kern w:val="0"/>
                <w:sz w:val="18"/>
                <w:szCs w:val="18"/>
              </w:rPr>
            </w:pPr>
            <w:r>
              <w:rPr>
                <w:rFonts w:hint="eastAsia" w:ascii="宋体" w:hAnsi="宋体" w:cs="宋体"/>
                <w:kern w:val="0"/>
                <w:sz w:val="18"/>
                <w:szCs w:val="18"/>
              </w:rPr>
              <w:t>【法律】《中华人民共和国传染病防治法》（</w:t>
            </w:r>
            <w:r>
              <w:rPr>
                <w:rFonts w:ascii="宋体" w:hAnsi="宋体" w:cs="宋体"/>
                <w:kern w:val="0"/>
                <w:sz w:val="18"/>
                <w:szCs w:val="18"/>
              </w:rPr>
              <w:t>2013</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29</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【行政法规】《中华人民共和国传染病防治法实施办法》（中华人民共和国卫生部令第</w:t>
            </w:r>
            <w:r>
              <w:rPr>
                <w:rFonts w:ascii="宋体" w:hAnsi="宋体" w:cs="宋体"/>
                <w:kern w:val="0"/>
                <w:sz w:val="18"/>
                <w:szCs w:val="18"/>
              </w:rPr>
              <w:t>17</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【行政法规】《公共场所卫生管理条例》（国发〔</w:t>
            </w:r>
            <w:r>
              <w:rPr>
                <w:rFonts w:ascii="宋体" w:hAnsi="宋体" w:cs="宋体"/>
                <w:kern w:val="0"/>
                <w:sz w:val="18"/>
                <w:szCs w:val="18"/>
              </w:rPr>
              <w:t>1987</w:t>
            </w:r>
            <w:r>
              <w:rPr>
                <w:rFonts w:hint="eastAsia" w:ascii="宋体" w:hAnsi="宋体" w:cs="宋体"/>
                <w:kern w:val="0"/>
                <w:sz w:val="18"/>
                <w:szCs w:val="18"/>
              </w:rPr>
              <w:t>〕</w:t>
            </w:r>
            <w:r>
              <w:rPr>
                <w:rFonts w:ascii="宋体" w:hAnsi="宋体" w:cs="宋体"/>
                <w:kern w:val="0"/>
                <w:sz w:val="18"/>
                <w:szCs w:val="18"/>
              </w:rPr>
              <w:t>24</w:t>
            </w:r>
            <w:r>
              <w:rPr>
                <w:rFonts w:hint="eastAsia" w:ascii="宋体" w:hAnsi="宋体" w:cs="宋体"/>
                <w:kern w:val="0"/>
                <w:sz w:val="18"/>
                <w:szCs w:val="18"/>
              </w:rPr>
              <w:t>号，</w:t>
            </w:r>
            <w:r>
              <w:rPr>
                <w:rFonts w:ascii="宋体" w:hAnsi="宋体" w:cs="宋体"/>
                <w:kern w:val="0"/>
                <w:sz w:val="18"/>
                <w:szCs w:val="18"/>
              </w:rPr>
              <w:t>2016</w:t>
            </w:r>
            <w:r>
              <w:rPr>
                <w:rFonts w:hint="eastAsia" w:ascii="宋体" w:hAnsi="宋体" w:cs="宋体"/>
                <w:kern w:val="0"/>
                <w:sz w:val="18"/>
                <w:szCs w:val="18"/>
              </w:rPr>
              <w:t>年</w:t>
            </w:r>
            <w:r>
              <w:rPr>
                <w:rFonts w:ascii="宋体" w:hAnsi="宋体" w:cs="宋体"/>
                <w:kern w:val="0"/>
                <w:sz w:val="18"/>
                <w:szCs w:val="18"/>
              </w:rPr>
              <w:t>2</w:t>
            </w:r>
            <w:r>
              <w:rPr>
                <w:rFonts w:hint="eastAsia" w:ascii="宋体" w:hAnsi="宋体" w:cs="宋体"/>
                <w:kern w:val="0"/>
                <w:sz w:val="18"/>
                <w:szCs w:val="18"/>
              </w:rPr>
              <w:t>月</w:t>
            </w:r>
            <w:r>
              <w:rPr>
                <w:rFonts w:ascii="宋体" w:hAnsi="宋体" w:cs="宋体"/>
                <w:kern w:val="0"/>
                <w:sz w:val="18"/>
                <w:szCs w:val="18"/>
              </w:rPr>
              <w:t>6</w:t>
            </w:r>
            <w:r>
              <w:rPr>
                <w:rFonts w:hint="eastAsia" w:ascii="宋体" w:hAnsi="宋体" w:cs="宋体"/>
                <w:kern w:val="0"/>
                <w:sz w:val="18"/>
                <w:szCs w:val="18"/>
              </w:rPr>
              <w:t>日修订）</w:t>
            </w:r>
            <w:r>
              <w:rPr>
                <w:rFonts w:ascii="宋体" w:cs="宋体"/>
                <w:kern w:val="0"/>
                <w:sz w:val="18"/>
                <w:szCs w:val="18"/>
              </w:rPr>
              <w:br/>
            </w:r>
            <w:r>
              <w:rPr>
                <w:rFonts w:hint="eastAsia" w:ascii="宋体" w:hAnsi="宋体" w:cs="宋体"/>
                <w:kern w:val="0"/>
                <w:sz w:val="18"/>
                <w:szCs w:val="18"/>
              </w:rPr>
              <w:t>【部门规章及规范性文件】《公共场所卫生管理条例实施细则》（中华人民共和国卫生部令第</w:t>
            </w:r>
            <w:r>
              <w:rPr>
                <w:rFonts w:ascii="宋体" w:hAnsi="宋体" w:cs="宋体"/>
                <w:kern w:val="0"/>
                <w:sz w:val="18"/>
                <w:szCs w:val="18"/>
              </w:rPr>
              <w:t>80</w:t>
            </w:r>
            <w:r>
              <w:rPr>
                <w:rFonts w:hint="eastAsia" w:ascii="宋体" w:hAnsi="宋体" w:cs="宋体"/>
                <w:kern w:val="0"/>
                <w:sz w:val="18"/>
                <w:szCs w:val="18"/>
              </w:rPr>
              <w:t>号</w:t>
            </w:r>
            <w:r>
              <w:rPr>
                <w:rFonts w:ascii="宋体" w:hAnsi="宋体" w:cs="宋体"/>
                <w:kern w:val="0"/>
                <w:sz w:val="18"/>
                <w:szCs w:val="18"/>
              </w:rPr>
              <w:t xml:space="preserve"> 2017</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r>
              <w:rPr>
                <w:rFonts w:ascii="宋体" w:hAnsi="宋体" w:cs="宋体"/>
                <w:kern w:val="0"/>
                <w:sz w:val="18"/>
                <w:szCs w:val="18"/>
              </w:rPr>
              <w:t>26</w:t>
            </w:r>
            <w:r>
              <w:rPr>
                <w:rFonts w:hint="eastAsia" w:ascii="宋体" w:hAnsi="宋体" w:cs="宋体"/>
                <w:kern w:val="0"/>
                <w:sz w:val="18"/>
                <w:szCs w:val="18"/>
              </w:rPr>
              <w:t>修正）</w:t>
            </w:r>
            <w:r>
              <w:rPr>
                <w:rFonts w:ascii="宋体" w:cs="宋体"/>
                <w:kern w:val="0"/>
                <w:sz w:val="18"/>
                <w:szCs w:val="18"/>
              </w:rPr>
              <w:br/>
            </w:r>
            <w:r>
              <w:rPr>
                <w:rFonts w:hint="eastAsia" w:ascii="宋体" w:hAnsi="宋体" w:cs="宋体"/>
                <w:kern w:val="0"/>
                <w:sz w:val="18"/>
                <w:szCs w:val="18"/>
              </w:rPr>
              <w:t>【部门规章及规范性文件】《生活饮用水卫生监督管理办法》（中华人民共和国建设部、卫生部第</w:t>
            </w:r>
            <w:r>
              <w:rPr>
                <w:rFonts w:ascii="宋体" w:hAnsi="宋体" w:cs="宋体"/>
                <w:kern w:val="0"/>
                <w:sz w:val="18"/>
                <w:szCs w:val="18"/>
              </w:rPr>
              <w:t>53</w:t>
            </w:r>
            <w:r>
              <w:rPr>
                <w:rFonts w:hint="eastAsia" w:ascii="宋体" w:hAnsi="宋体" w:cs="宋体"/>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检查计划及方案</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检查结果及处理信息</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0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0501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05</w:t>
            </w:r>
            <w:r>
              <w:rPr>
                <w:rFonts w:hint="eastAsia" w:ascii="宋体" w:hAnsi="宋体" w:cs="宋体"/>
                <w:b/>
                <w:bCs/>
                <w:color w:val="000000"/>
                <w:kern w:val="0"/>
                <w:sz w:val="18"/>
                <w:szCs w:val="18"/>
              </w:rPr>
              <w:t>行政确认类事项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出生医学证明办理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kern w:val="0"/>
                <w:sz w:val="18"/>
                <w:szCs w:val="18"/>
              </w:rPr>
            </w:pPr>
            <w:r>
              <w:rPr>
                <w:rFonts w:hint="eastAsia" w:ascii="宋体" w:hAnsi="宋体" w:cs="宋体"/>
                <w:kern w:val="0"/>
                <w:sz w:val="18"/>
                <w:szCs w:val="18"/>
              </w:rPr>
              <w:t>【法律】《中华人民共和国母婴保健法》（</w:t>
            </w:r>
            <w:r>
              <w:rPr>
                <w:rFonts w:ascii="宋体" w:hAnsi="宋体" w:cs="宋体"/>
                <w:kern w:val="0"/>
                <w:sz w:val="18"/>
                <w:szCs w:val="18"/>
              </w:rPr>
              <w:t>1994</w:t>
            </w:r>
            <w:r>
              <w:rPr>
                <w:rFonts w:hint="eastAsia" w:ascii="宋体" w:hAnsi="宋体" w:cs="宋体"/>
                <w:kern w:val="0"/>
                <w:sz w:val="18"/>
                <w:szCs w:val="18"/>
              </w:rPr>
              <w:t>年</w:t>
            </w:r>
            <w:r>
              <w:rPr>
                <w:rFonts w:ascii="宋体" w:hAnsi="宋体" w:cs="宋体"/>
                <w:kern w:val="0"/>
                <w:sz w:val="18"/>
                <w:szCs w:val="18"/>
              </w:rPr>
              <w:t>10</w:t>
            </w:r>
            <w:r>
              <w:rPr>
                <w:rFonts w:hint="eastAsia" w:ascii="宋体" w:hAnsi="宋体" w:cs="宋体"/>
                <w:kern w:val="0"/>
                <w:sz w:val="18"/>
                <w:szCs w:val="18"/>
              </w:rPr>
              <w:t>月</w:t>
            </w:r>
            <w:r>
              <w:rPr>
                <w:rFonts w:ascii="宋体" w:hAnsi="宋体" w:cs="宋体"/>
                <w:kern w:val="0"/>
                <w:sz w:val="18"/>
                <w:szCs w:val="18"/>
              </w:rPr>
              <w:t>27</w:t>
            </w:r>
            <w:r>
              <w:rPr>
                <w:rFonts w:hint="eastAsia" w:ascii="宋体" w:hAnsi="宋体" w:cs="宋体"/>
                <w:kern w:val="0"/>
                <w:sz w:val="18"/>
                <w:szCs w:val="18"/>
              </w:rPr>
              <w:t>日中华人民共和国主席令第</w:t>
            </w:r>
            <w:r>
              <w:rPr>
                <w:rFonts w:ascii="宋体" w:hAnsi="宋体" w:cs="宋体"/>
                <w:kern w:val="0"/>
                <w:sz w:val="18"/>
                <w:szCs w:val="18"/>
              </w:rPr>
              <w:t>33</w:t>
            </w:r>
            <w:r>
              <w:rPr>
                <w:rFonts w:hint="eastAsia" w:ascii="宋体" w:hAnsi="宋体" w:cs="宋体"/>
                <w:kern w:val="0"/>
                <w:sz w:val="18"/>
                <w:szCs w:val="18"/>
              </w:rPr>
              <w:t>号</w:t>
            </w:r>
            <w:r>
              <w:rPr>
                <w:rFonts w:ascii="宋体" w:hAnsi="宋体" w:cs="宋体"/>
                <w:kern w:val="0"/>
                <w:sz w:val="18"/>
                <w:szCs w:val="18"/>
              </w:rPr>
              <w:t xml:space="preserve"> 2017</w:t>
            </w:r>
            <w:r>
              <w:rPr>
                <w:rFonts w:hint="eastAsia" w:ascii="宋体" w:hAnsi="宋体" w:cs="宋体"/>
                <w:kern w:val="0"/>
                <w:sz w:val="18"/>
                <w:szCs w:val="18"/>
              </w:rPr>
              <w:t>年</w:t>
            </w:r>
            <w:r>
              <w:rPr>
                <w:rFonts w:ascii="宋体" w:hAnsi="宋体" w:cs="宋体"/>
                <w:kern w:val="0"/>
                <w:sz w:val="18"/>
                <w:szCs w:val="18"/>
              </w:rPr>
              <w:t>11</w:t>
            </w:r>
            <w:r>
              <w:rPr>
                <w:rFonts w:hint="eastAsia" w:ascii="宋体" w:hAnsi="宋体" w:cs="宋体"/>
                <w:kern w:val="0"/>
                <w:sz w:val="18"/>
                <w:szCs w:val="18"/>
              </w:rPr>
              <w:t>月</w:t>
            </w:r>
            <w:r>
              <w:rPr>
                <w:rFonts w:ascii="宋体" w:hAnsi="宋体" w:cs="宋体"/>
                <w:kern w:val="0"/>
                <w:sz w:val="18"/>
                <w:szCs w:val="18"/>
              </w:rPr>
              <w:t>4</w:t>
            </w:r>
            <w:r>
              <w:rPr>
                <w:rFonts w:hint="eastAsia" w:ascii="宋体" w:hAnsi="宋体" w:cs="宋体"/>
                <w:kern w:val="0"/>
                <w:sz w:val="18"/>
                <w:szCs w:val="18"/>
              </w:rPr>
              <w:t>日修正）</w:t>
            </w:r>
            <w:r>
              <w:rPr>
                <w:rFonts w:ascii="宋体" w:cs="宋体"/>
                <w:kern w:val="0"/>
                <w:sz w:val="18"/>
                <w:szCs w:val="18"/>
              </w:rPr>
              <w:br/>
            </w:r>
            <w:r>
              <w:rPr>
                <w:rFonts w:hint="eastAsia" w:ascii="宋体" w:hAnsi="宋体" w:cs="宋体"/>
                <w:kern w:val="0"/>
                <w:sz w:val="18"/>
                <w:szCs w:val="18"/>
              </w:rPr>
              <w:t>【行政法规】《中华人民共和国母婴保健法实施办法》（中华人民共和国国务院令第</w:t>
            </w:r>
            <w:r>
              <w:rPr>
                <w:rFonts w:ascii="宋体" w:hAnsi="宋体" w:cs="宋体"/>
                <w:kern w:val="0"/>
                <w:sz w:val="18"/>
                <w:szCs w:val="18"/>
              </w:rPr>
              <w:t>308</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【部门规章及规范性文件】《关于启用新版出生医学证明（第六版）的通知》（国卫办妇幼发〔</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38</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【地方规章及规范性文件】《河南省卫生和计划生育委员会关于进一步加强出生医学证明管理的通知》</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办理材料</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办理时限</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0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办理流程</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0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28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0502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05</w:t>
            </w:r>
            <w:r>
              <w:rPr>
                <w:rFonts w:hint="eastAsia" w:ascii="宋体" w:hAnsi="宋体" w:cs="宋体"/>
                <w:b/>
                <w:bCs/>
                <w:color w:val="000000"/>
                <w:kern w:val="0"/>
                <w:sz w:val="18"/>
                <w:szCs w:val="18"/>
              </w:rPr>
              <w:t>行政确认类事项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预防接种单位</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【行政法规】《中华人民共和国疫苗管理法》（中华人民共和国国务院令第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2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办理材料</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11"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办理时限</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274"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对作出突出贡献的医师的表彰奖励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0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对作出突出贡献的护士的表彰奖励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【行政法规】《护士条例》（中华人民共和国国务院令第</w:t>
            </w:r>
            <w:r>
              <w:rPr>
                <w:rFonts w:ascii="宋体" w:hAnsi="宋体" w:cs="宋体"/>
                <w:color w:val="000000"/>
                <w:kern w:val="0"/>
                <w:sz w:val="18"/>
                <w:szCs w:val="18"/>
              </w:rPr>
              <w:t>517</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对在传染病防治工作中做出显著成绩和贡献的单位和个人给予表彰和奖励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【法律】《中华人民共和国传染病防治法》（</w:t>
            </w:r>
            <w:r>
              <w:rPr>
                <w:rFonts w:ascii="宋体" w:hAnsi="宋体" w:cs="宋体"/>
                <w:color w:val="000000"/>
                <w:kern w:val="0"/>
                <w:sz w:val="18"/>
                <w:szCs w:val="18"/>
              </w:rPr>
              <w:t>2013</w:t>
            </w:r>
            <w:r>
              <w:rPr>
                <w:rFonts w:hint="eastAsia" w:ascii="宋体" w:hAnsi="宋体" w:cs="宋体"/>
                <w:color w:val="000000"/>
                <w:kern w:val="0"/>
                <w:sz w:val="18"/>
                <w:szCs w:val="18"/>
              </w:rPr>
              <w:t>年</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【行政法规】《中华人民共和国传染病防治法实施办法》（中华人民共和国卫生部令第</w:t>
            </w:r>
            <w:r>
              <w:rPr>
                <w:rFonts w:ascii="宋体" w:hAnsi="宋体" w:cs="宋体"/>
                <w:color w:val="000000"/>
                <w:kern w:val="0"/>
                <w:sz w:val="18"/>
                <w:szCs w:val="18"/>
              </w:rPr>
              <w:t>17</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41"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对在精神卫生工作中做出突出贡献的组织、个人给予表彰、奖励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【法律】《中华人民共和国精神卫生法》（中华人民共和国主席令第</w:t>
            </w:r>
            <w:r>
              <w:rPr>
                <w:rFonts w:ascii="宋体" w:hAnsi="宋体" w:cs="宋体"/>
                <w:color w:val="000000"/>
                <w:kern w:val="0"/>
                <w:sz w:val="18"/>
                <w:szCs w:val="18"/>
              </w:rPr>
              <w:t>62</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对在突发事件应急处理、突发公共卫生事件与传染病疫情监测信息报告管理工作中做出贡献人员的表彰和奖励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【部门规章及规范性文件】《突发公共卫生事件与传染病疫情监测信息报告管理办法》（中华人民共和国卫生部令第</w:t>
            </w:r>
            <w:r>
              <w:rPr>
                <w:rFonts w:ascii="宋体" w:hAnsi="宋体" w:cs="宋体"/>
                <w:color w:val="000000"/>
                <w:kern w:val="0"/>
                <w:sz w:val="18"/>
                <w:szCs w:val="18"/>
              </w:rPr>
              <w:t>37</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对在艾滋病防治工作中做出显著成绩和贡献的单位和个人给予表彰和奖励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对在血吸虫病防治工作中做出显著成绩的单位和个人给予表彰或者奖励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【行政法规】《血吸虫病防治条例》（中华人民共和国国务院令第</w:t>
            </w:r>
            <w:r>
              <w:rPr>
                <w:rFonts w:ascii="宋体" w:hAnsi="宋体" w:cs="宋体"/>
                <w:color w:val="000000"/>
                <w:kern w:val="0"/>
                <w:sz w:val="18"/>
                <w:szCs w:val="18"/>
              </w:rPr>
              <w:t>463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对在学校卫生工作中成绩显著的单位或者个人的表彰奖励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【行政法规】《学校卫生工作条例》</w:t>
            </w:r>
            <w:r>
              <w:rPr>
                <w:rFonts w:ascii="宋体" w:hAnsi="宋体" w:cs="宋体"/>
                <w:color w:val="000000"/>
                <w:kern w:val="0"/>
                <w:sz w:val="18"/>
                <w:szCs w:val="18"/>
              </w:rPr>
              <w:t>(</w:t>
            </w:r>
            <w:r>
              <w:rPr>
                <w:rFonts w:hint="eastAsia" w:ascii="宋体" w:hAnsi="宋体" w:cs="宋体"/>
                <w:color w:val="000000"/>
                <w:kern w:val="0"/>
                <w:sz w:val="18"/>
                <w:szCs w:val="18"/>
              </w:rPr>
              <w:t>国家教育委员会令第</w:t>
            </w:r>
            <w:r>
              <w:rPr>
                <w:rFonts w:ascii="宋体" w:hAnsi="宋体" w:cs="宋体"/>
                <w:color w:val="000000"/>
                <w:kern w:val="0"/>
                <w:sz w:val="18"/>
                <w:szCs w:val="18"/>
              </w:rPr>
              <w:t>10</w:t>
            </w:r>
            <w:r>
              <w:rPr>
                <w:rFonts w:hint="eastAsia" w:ascii="宋体" w:hAnsi="宋体" w:cs="宋体"/>
                <w:color w:val="000000"/>
                <w:kern w:val="0"/>
                <w:sz w:val="18"/>
                <w:szCs w:val="18"/>
              </w:rPr>
              <w:t>号　中华人民共和国卫生部令第</w:t>
            </w:r>
            <w:r>
              <w:rPr>
                <w:rFonts w:ascii="宋体" w:hAnsi="宋体" w:cs="宋体"/>
                <w:color w:val="000000"/>
                <w:kern w:val="0"/>
                <w:sz w:val="18"/>
                <w:szCs w:val="18"/>
              </w:rPr>
              <w:t>1</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0609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对在母婴保健工作中做出显著成绩和在母婴保健科学研究中取得显著成果的组织和个人的奖励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【法律】《中华人民共和国母婴保健法》（</w:t>
            </w:r>
            <w:r>
              <w:rPr>
                <w:rFonts w:ascii="宋体" w:hAnsi="宋体" w:cs="宋体"/>
                <w:color w:val="000000"/>
                <w:kern w:val="0"/>
                <w:sz w:val="18"/>
                <w:szCs w:val="18"/>
              </w:rPr>
              <w:t>1994</w:t>
            </w:r>
            <w:r>
              <w:rPr>
                <w:rFonts w:hint="eastAsia" w:ascii="宋体" w:hAnsi="宋体" w:cs="宋体"/>
                <w:color w:val="000000"/>
                <w:kern w:val="0"/>
                <w:sz w:val="18"/>
                <w:szCs w:val="18"/>
              </w:rPr>
              <w:t>年</w:t>
            </w:r>
            <w:r>
              <w:rPr>
                <w:rFonts w:ascii="宋体" w:hAnsi="宋体" w:cs="宋体"/>
                <w:color w:val="000000"/>
                <w:kern w:val="0"/>
                <w:sz w:val="18"/>
                <w:szCs w:val="18"/>
              </w:rPr>
              <w:t>10</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日中华人民共和国主席令第</w:t>
            </w:r>
            <w:r>
              <w:rPr>
                <w:rFonts w:ascii="宋体" w:hAnsi="宋体" w:cs="宋体"/>
                <w:color w:val="000000"/>
                <w:kern w:val="0"/>
                <w:sz w:val="18"/>
                <w:szCs w:val="18"/>
              </w:rPr>
              <w:t>33</w:t>
            </w:r>
            <w:r>
              <w:rPr>
                <w:rFonts w:hint="eastAsia" w:ascii="宋体" w:hAnsi="宋体" w:cs="宋体"/>
                <w:color w:val="000000"/>
                <w:kern w:val="0"/>
                <w:sz w:val="18"/>
                <w:szCs w:val="18"/>
              </w:rPr>
              <w:t>号</w:t>
            </w:r>
            <w:r>
              <w:rPr>
                <w:rFonts w:ascii="宋体" w:hAnsi="宋体" w:cs="宋体"/>
                <w:color w:val="000000"/>
                <w:kern w:val="0"/>
                <w:sz w:val="18"/>
                <w:szCs w:val="18"/>
              </w:rPr>
              <w:t xml:space="preserve"> 2017</w:t>
            </w:r>
            <w:r>
              <w:rPr>
                <w:rFonts w:hint="eastAsia" w:ascii="宋体" w:hAnsi="宋体" w:cs="宋体"/>
                <w:color w:val="000000"/>
                <w:kern w:val="0"/>
                <w:sz w:val="18"/>
                <w:szCs w:val="18"/>
              </w:rPr>
              <w:t>年</w:t>
            </w:r>
            <w:r>
              <w:rPr>
                <w:rFonts w:ascii="宋体" w:hAnsi="宋体" w:cs="宋体"/>
                <w:color w:val="000000"/>
                <w:kern w:val="0"/>
                <w:sz w:val="18"/>
                <w:szCs w:val="18"/>
              </w:rPr>
              <w:t>11</w:t>
            </w:r>
            <w:r>
              <w:rPr>
                <w:rFonts w:hint="eastAsia" w:ascii="宋体" w:hAnsi="宋体" w:cs="宋体"/>
                <w:color w:val="000000"/>
                <w:kern w:val="0"/>
                <w:sz w:val="18"/>
                <w:szCs w:val="18"/>
              </w:rPr>
              <w:t>月</w:t>
            </w:r>
            <w:r>
              <w:rPr>
                <w:rFonts w:ascii="宋体" w:hAnsi="宋体" w:cs="宋体"/>
                <w:color w:val="000000"/>
                <w:kern w:val="0"/>
                <w:sz w:val="18"/>
                <w:szCs w:val="18"/>
              </w:rPr>
              <w:t>4</w:t>
            </w:r>
            <w:r>
              <w:rPr>
                <w:rFonts w:hint="eastAsia" w:ascii="宋体" w:hAnsi="宋体" w:cs="宋体"/>
                <w:color w:val="000000"/>
                <w:kern w:val="0"/>
                <w:sz w:val="18"/>
                <w:szCs w:val="18"/>
              </w:rPr>
              <w:t>日修正）</w:t>
            </w:r>
            <w:r>
              <w:rPr>
                <w:rFonts w:ascii="宋体" w:cs="宋体"/>
                <w:color w:val="000000"/>
                <w:kern w:val="0"/>
                <w:sz w:val="18"/>
                <w:szCs w:val="18"/>
              </w:rPr>
              <w:br/>
            </w:r>
            <w:r>
              <w:rPr>
                <w:rFonts w:hint="eastAsia" w:ascii="宋体" w:hAnsi="宋体" w:cs="宋体"/>
                <w:color w:val="000000"/>
                <w:kern w:val="0"/>
                <w:sz w:val="18"/>
                <w:szCs w:val="18"/>
              </w:rPr>
              <w:t>【行政法规】《中华人民共和国母婴保健法实施办法》（中华人民共和国国务院令第</w:t>
            </w:r>
            <w:r>
              <w:rPr>
                <w:rFonts w:ascii="宋体" w:hAnsi="宋体" w:cs="宋体"/>
                <w:color w:val="000000"/>
                <w:kern w:val="0"/>
                <w:sz w:val="18"/>
                <w:szCs w:val="18"/>
              </w:rPr>
              <w:t>308</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0610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职业病防治奖励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【法律】《中华人民共和国职业病防治法》（中华人民共和国主席令第</w:t>
            </w:r>
            <w:r>
              <w:rPr>
                <w:rFonts w:ascii="宋体" w:hAnsi="宋体" w:cs="宋体"/>
                <w:color w:val="000000"/>
                <w:kern w:val="0"/>
                <w:sz w:val="18"/>
                <w:szCs w:val="18"/>
              </w:rPr>
              <w:t>24</w:t>
            </w:r>
            <w:r>
              <w:rPr>
                <w:rFonts w:hint="eastAsia" w:ascii="宋体" w:hAnsi="宋体" w:cs="宋体"/>
                <w:color w:val="000000"/>
                <w:kern w:val="0"/>
                <w:sz w:val="18"/>
                <w:szCs w:val="18"/>
              </w:rPr>
              <w:t>号</w:t>
            </w:r>
            <w:r>
              <w:rPr>
                <w:rFonts w:ascii="宋体" w:hAnsi="宋体" w:cs="宋体"/>
                <w:color w:val="000000"/>
                <w:kern w:val="0"/>
                <w:sz w:val="18"/>
                <w:szCs w:val="18"/>
              </w:rPr>
              <w:t xml:space="preserve"> 2018</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29</w:t>
            </w:r>
            <w:r>
              <w:rPr>
                <w:rFonts w:hint="eastAsia" w:ascii="宋体" w:hAnsi="宋体" w:cs="宋体"/>
                <w:color w:val="000000"/>
                <w:kern w:val="0"/>
                <w:sz w:val="18"/>
                <w:szCs w:val="18"/>
              </w:rPr>
              <w:t>日修改</w:t>
            </w:r>
            <w:r>
              <w:rPr>
                <w:rFonts w:ascii="宋体" w:hAnsi="宋体" w:cs="宋体"/>
                <w:color w:val="000000"/>
                <w:kern w:val="0"/>
                <w:sz w:val="18"/>
                <w:szCs w:val="18"/>
              </w:rPr>
              <w:t>)</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0611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对在中医药事业中做出显著贡献的组织和个人的表彰、奖励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【法律】《中华人民共和国中医药法》（中华人民共和国主席令第</w:t>
            </w:r>
            <w:r>
              <w:rPr>
                <w:rFonts w:ascii="宋体" w:hAnsi="宋体" w:cs="宋体"/>
                <w:color w:val="000000"/>
                <w:kern w:val="0"/>
                <w:sz w:val="18"/>
                <w:szCs w:val="18"/>
              </w:rPr>
              <w:t>59</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0612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“两非”案件举报奖励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w:t>
            </w:r>
            <w:r>
              <w:rPr>
                <w:rFonts w:ascii="宋体" w:hAnsi="宋体" w:cs="宋体"/>
                <w:color w:val="000000"/>
                <w:kern w:val="0"/>
                <w:sz w:val="18"/>
                <w:szCs w:val="18"/>
              </w:rPr>
              <w:t>41</w:t>
            </w:r>
            <w:r>
              <w:rPr>
                <w:rFonts w:hint="eastAsia" w:ascii="宋体" w:hAnsi="宋体" w:cs="宋体"/>
                <w:color w:val="000000"/>
                <w:kern w:val="0"/>
                <w:sz w:val="18"/>
                <w:szCs w:val="18"/>
              </w:rPr>
              <w:t>号</w:t>
            </w:r>
            <w:r>
              <w:rPr>
                <w:rFonts w:ascii="宋体" w:hAnsi="宋体" w:cs="宋体"/>
                <w:color w:val="000000"/>
                <w:kern w:val="0"/>
                <w:sz w:val="18"/>
                <w:szCs w:val="18"/>
              </w:rPr>
              <w:t xml:space="preserve"> 2015</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3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0613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无偿献血奖励、先进表彰</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【法律】《中华人民共和国献血法》（中华人民共和国主席令第</w:t>
            </w:r>
            <w:r>
              <w:rPr>
                <w:rFonts w:ascii="宋体" w:hAnsi="宋体" w:cs="宋体"/>
                <w:color w:val="000000"/>
                <w:kern w:val="0"/>
                <w:sz w:val="18"/>
                <w:szCs w:val="18"/>
              </w:rPr>
              <w:t>93</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ascii="宋体" w:hAnsi="宋体" w:cs="宋体"/>
                <w:color w:val="000000"/>
                <w:kern w:val="0"/>
                <w:sz w:val="18"/>
                <w:szCs w:val="18"/>
              </w:rPr>
              <w:br/>
            </w:r>
            <w:r>
              <w:rPr>
                <w:rFonts w:hint="eastAsia" w:ascii="宋体" w:hAnsi="宋体" w:cs="宋体"/>
                <w:color w:val="000000"/>
                <w:kern w:val="0"/>
                <w:sz w:val="18"/>
                <w:szCs w:val="18"/>
              </w:rPr>
              <w:t>【部门规章及规范性文件】《全国无偿献血表彰奖励办法》（国卫医发〔</w:t>
            </w:r>
            <w:r>
              <w:rPr>
                <w:rFonts w:ascii="宋体" w:hAnsi="宋体" w:cs="宋体"/>
                <w:color w:val="000000"/>
                <w:kern w:val="0"/>
                <w:sz w:val="18"/>
                <w:szCs w:val="18"/>
              </w:rPr>
              <w:t>2014</w:t>
            </w:r>
            <w:r>
              <w:rPr>
                <w:rFonts w:hint="eastAsia" w:ascii="宋体" w:hAnsi="宋体" w:cs="宋体"/>
                <w:color w:val="000000"/>
                <w:kern w:val="0"/>
                <w:sz w:val="18"/>
                <w:szCs w:val="18"/>
              </w:rPr>
              <w:t>〕</w:t>
            </w:r>
            <w:r>
              <w:rPr>
                <w:rFonts w:ascii="宋体" w:hAnsi="宋体" w:cs="宋体"/>
                <w:color w:val="000000"/>
                <w:kern w:val="0"/>
                <w:sz w:val="18"/>
                <w:szCs w:val="18"/>
              </w:rPr>
              <w:t>30</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8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5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82"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0614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06 </w:t>
            </w:r>
            <w:r>
              <w:rPr>
                <w:rFonts w:hint="eastAsia" w:ascii="宋体" w:hAnsi="宋体" w:cs="宋体"/>
                <w:b/>
                <w:bCs/>
                <w:color w:val="000000"/>
                <w:kern w:val="0"/>
                <w:sz w:val="18"/>
                <w:szCs w:val="18"/>
              </w:rPr>
              <w:t>行政奖励类事项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对在预防接种工作中作出显著成绩和贡献的接种单位及其工作人员给予奖励</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【行政法规】《中华人民共和国疫苗管理法》（中华人民共和国国务院令第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7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表彰奖励名单</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3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0701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07 </w:t>
            </w:r>
            <w:r>
              <w:rPr>
                <w:rFonts w:hint="eastAsia" w:ascii="宋体" w:hAnsi="宋体" w:cs="宋体"/>
                <w:b/>
                <w:bCs/>
                <w:color w:val="000000"/>
                <w:kern w:val="0"/>
                <w:sz w:val="18"/>
                <w:szCs w:val="18"/>
              </w:rPr>
              <w:t>行政裁决类事项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医疗机构名称裁定（权限内）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【部门规章及规范性文件】《医疗机构管理条例实施细则》（中华人民共和国卫生部令第</w:t>
            </w:r>
            <w:r>
              <w:rPr>
                <w:rFonts w:ascii="宋体" w:hAnsi="宋体" w:cs="宋体"/>
                <w:color w:val="000000"/>
                <w:kern w:val="0"/>
                <w:sz w:val="18"/>
                <w:szCs w:val="18"/>
              </w:rPr>
              <w:t>35</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84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办事指南，包括：适用范围、办理依据、办理条件、申办材料、办理方式、办理流程、办理时限、收费依据及标准、结果送达、咨询方式、监督投诉渠道、办理地址和时间、办理进程、结果查询</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结果信息</w:t>
            </w:r>
            <w:r>
              <w:rPr>
                <w:rFonts w:ascii="宋体" w:hAnsi="宋体" w:cs="宋体"/>
                <w:color w:val="000000"/>
                <w:kern w:val="0"/>
                <w:sz w:val="18"/>
                <w:szCs w:val="18"/>
              </w:rPr>
              <w:t>——</w:t>
            </w:r>
            <w:r>
              <w:rPr>
                <w:rFonts w:hint="eastAsia" w:ascii="宋体" w:hAnsi="宋体" w:cs="宋体"/>
                <w:color w:val="000000"/>
                <w:kern w:val="0"/>
                <w:sz w:val="18"/>
                <w:szCs w:val="18"/>
              </w:rPr>
              <w:t>行政裁决书</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0801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08 </w:t>
            </w:r>
            <w:r>
              <w:rPr>
                <w:rFonts w:hint="eastAsia" w:ascii="宋体" w:hAnsi="宋体" w:cs="宋体"/>
                <w:b/>
                <w:bCs/>
                <w:color w:val="000000"/>
                <w:kern w:val="0"/>
                <w:sz w:val="18"/>
                <w:szCs w:val="18"/>
              </w:rPr>
              <w:t>行政备案类事项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生育登记服务</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【部门规章及规范性文件】《国家卫生健康委办公厅关于做好生育登记服务工作的指导意见》（国卫办指导发〔</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20</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r>
      <w:tr>
        <w:trPr>
          <w:trHeight w:val="7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办事指南，包括：适用范围、办理依据、办理条件、申办材料、办理方式、办理流程、办理时限</w:t>
            </w:r>
            <w:r>
              <w:rPr>
                <w:rFonts w:hint="eastAsia" w:ascii="宋体" w:hAnsi="宋体" w:cs="宋体"/>
                <w:kern w:val="0"/>
                <w:sz w:val="18"/>
                <w:szCs w:val="18"/>
              </w:rPr>
              <w:t>、结果送达、</w:t>
            </w:r>
            <w:r>
              <w:rPr>
                <w:rFonts w:hint="eastAsia" w:ascii="宋体" w:hAnsi="宋体" w:cs="宋体"/>
                <w:color w:val="000000"/>
                <w:kern w:val="0"/>
                <w:sz w:val="18"/>
                <w:szCs w:val="18"/>
              </w:rPr>
              <w:t>咨询方式、监督投诉渠道、办理地址和时间、办理进程、结果查询</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0802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08 </w:t>
            </w:r>
            <w:r>
              <w:rPr>
                <w:rFonts w:hint="eastAsia" w:ascii="宋体" w:hAnsi="宋体" w:cs="宋体"/>
                <w:b/>
                <w:bCs/>
                <w:color w:val="000000"/>
                <w:kern w:val="0"/>
                <w:sz w:val="18"/>
                <w:szCs w:val="18"/>
              </w:rPr>
              <w:t>行政备案类事项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义诊活动备案（权限内）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【部门规章及规范性文件】《卫生部关于组织义诊活动实行备案管理的通知》（卫医发〔</w:t>
            </w:r>
            <w:r>
              <w:rPr>
                <w:rFonts w:ascii="宋体" w:hAnsi="宋体" w:cs="宋体"/>
                <w:color w:val="000000"/>
                <w:kern w:val="0"/>
                <w:sz w:val="18"/>
                <w:szCs w:val="18"/>
              </w:rPr>
              <w:t>2001</w:t>
            </w:r>
            <w:r>
              <w:rPr>
                <w:rFonts w:hint="eastAsia" w:ascii="宋体" w:hAnsi="宋体" w:cs="宋体"/>
                <w:color w:val="000000"/>
                <w:kern w:val="0"/>
                <w:sz w:val="18"/>
                <w:szCs w:val="18"/>
              </w:rPr>
              <w:t>〕</w:t>
            </w:r>
            <w:r>
              <w:rPr>
                <w:rFonts w:ascii="宋体" w:hAnsi="宋体" w:cs="宋体"/>
                <w:color w:val="000000"/>
                <w:kern w:val="0"/>
                <w:sz w:val="18"/>
                <w:szCs w:val="18"/>
              </w:rPr>
              <w:t>365</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申请条件、申请材料、申请流程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义诊活动时间、活动地点、参加机构等信息</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8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73"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0803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08 </w:t>
            </w:r>
            <w:r>
              <w:rPr>
                <w:rFonts w:hint="eastAsia" w:ascii="宋体" w:hAnsi="宋体" w:cs="宋体"/>
                <w:b/>
                <w:bCs/>
                <w:color w:val="000000"/>
                <w:kern w:val="0"/>
                <w:sz w:val="18"/>
                <w:szCs w:val="18"/>
              </w:rPr>
              <w:t>行政备案类事项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医师（执业医师、执业助理医师）多机构备案（权限内）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【部门规章及规范性文件】《医师执业注册管理办法》（国家卫生和计划生育委员会令第</w:t>
            </w:r>
            <w:r>
              <w:rPr>
                <w:rFonts w:ascii="宋体" w:hAnsi="宋体" w:cs="宋体"/>
                <w:color w:val="000000"/>
                <w:kern w:val="0"/>
                <w:sz w:val="18"/>
                <w:szCs w:val="18"/>
              </w:rPr>
              <w:t>13</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34"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主要执业机构、其他执业机构</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41"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办理流程、申请材料、办理时限等</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43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预防接种</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00" w:lineRule="exact"/>
              <w:jc w:val="left"/>
              <w:rPr>
                <w:rFonts w:ascii="宋体" w:cs="宋体"/>
                <w:color w:val="000000"/>
                <w:kern w:val="0"/>
                <w:sz w:val="18"/>
                <w:szCs w:val="18"/>
              </w:rPr>
            </w:pPr>
            <w:r>
              <w:rPr>
                <w:rFonts w:hint="eastAsia" w:ascii="宋体" w:hAnsi="宋体" w:cs="宋体"/>
                <w:color w:val="000000"/>
                <w:kern w:val="0"/>
                <w:sz w:val="18"/>
                <w:szCs w:val="18"/>
              </w:rPr>
              <w:t>【行政法规</w:t>
            </w:r>
            <w:r>
              <w:rPr>
                <w:rFonts w:hint="eastAsia" w:ascii="宋体" w:hAnsi="宋体" w:cs="宋体"/>
                <w:color w:val="000000"/>
                <w:kern w:val="0"/>
                <w:sz w:val="15"/>
                <w:szCs w:val="15"/>
              </w:rPr>
              <w:t>】《中华人民共和国疫苗管理法》（中华人民共和国国务院令第</w:t>
            </w:r>
            <w:r>
              <w:rPr>
                <w:rFonts w:ascii="宋体" w:hAnsi="宋体" w:cs="宋体"/>
                <w:color w:val="000000"/>
                <w:kern w:val="0"/>
                <w:sz w:val="15"/>
                <w:szCs w:val="15"/>
              </w:rPr>
              <w:t>434</w:t>
            </w:r>
            <w:r>
              <w:rPr>
                <w:rFonts w:hint="eastAsia" w:ascii="宋体" w:hAnsi="宋体" w:cs="宋体"/>
                <w:color w:val="000000"/>
                <w:kern w:val="0"/>
                <w:sz w:val="15"/>
                <w:szCs w:val="15"/>
              </w:rPr>
              <w:t>号</w:t>
            </w:r>
            <w:r>
              <w:rPr>
                <w:rFonts w:ascii="宋体" w:hAnsi="宋体" w:cs="宋体"/>
                <w:color w:val="000000"/>
                <w:kern w:val="0"/>
                <w:sz w:val="15"/>
                <w:szCs w:val="15"/>
              </w:rPr>
              <w:t xml:space="preserve"> 2016</w:t>
            </w:r>
            <w:r>
              <w:rPr>
                <w:rFonts w:hint="eastAsia" w:ascii="宋体" w:hAnsi="宋体" w:cs="宋体"/>
                <w:color w:val="000000"/>
                <w:kern w:val="0"/>
                <w:sz w:val="15"/>
                <w:szCs w:val="15"/>
              </w:rPr>
              <w:t>年</w:t>
            </w:r>
            <w:r>
              <w:rPr>
                <w:rFonts w:ascii="宋体" w:hAnsi="宋体" w:cs="宋体"/>
                <w:color w:val="000000"/>
                <w:kern w:val="0"/>
                <w:sz w:val="15"/>
                <w:szCs w:val="15"/>
              </w:rPr>
              <w:t>4</w:t>
            </w:r>
            <w:r>
              <w:rPr>
                <w:rFonts w:hint="eastAsia" w:ascii="宋体" w:hAnsi="宋体" w:cs="宋体"/>
                <w:color w:val="000000"/>
                <w:kern w:val="0"/>
                <w:sz w:val="15"/>
                <w:szCs w:val="15"/>
              </w:rPr>
              <w:t>月</w:t>
            </w:r>
            <w:r>
              <w:rPr>
                <w:rFonts w:ascii="宋体" w:hAnsi="宋体" w:cs="宋体"/>
                <w:color w:val="000000"/>
                <w:kern w:val="0"/>
                <w:sz w:val="15"/>
                <w:szCs w:val="15"/>
              </w:rPr>
              <w:t>23</w:t>
            </w:r>
            <w:r>
              <w:rPr>
                <w:rFonts w:hint="eastAsia" w:ascii="宋体" w:hAnsi="宋体" w:cs="宋体"/>
                <w:color w:val="000000"/>
                <w:kern w:val="0"/>
                <w:sz w:val="15"/>
                <w:szCs w:val="15"/>
              </w:rPr>
              <w:t>日《国务院关于修改</w:t>
            </w:r>
            <w:r>
              <w:rPr>
                <w:rFonts w:ascii="宋体" w:hAnsi="宋体" w:cs="宋体"/>
                <w:color w:val="000000"/>
                <w:kern w:val="0"/>
                <w:sz w:val="15"/>
                <w:szCs w:val="15"/>
              </w:rPr>
              <w:t>&lt;</w:t>
            </w:r>
            <w:r>
              <w:rPr>
                <w:rFonts w:hint="eastAsia" w:ascii="宋体" w:hAnsi="宋体" w:cs="宋体"/>
                <w:color w:val="000000"/>
                <w:kern w:val="0"/>
                <w:sz w:val="15"/>
                <w:szCs w:val="15"/>
              </w:rPr>
              <w:t>疫苗流通和预防接种管理条例</w:t>
            </w:r>
            <w:r>
              <w:rPr>
                <w:rFonts w:ascii="宋体" w:hAnsi="宋体" w:cs="宋体"/>
                <w:color w:val="000000"/>
                <w:kern w:val="0"/>
                <w:sz w:val="15"/>
                <w:szCs w:val="15"/>
              </w:rPr>
              <w:t>&gt;</w:t>
            </w:r>
            <w:r>
              <w:rPr>
                <w:rFonts w:hint="eastAsia" w:ascii="宋体" w:hAnsi="宋体" w:cs="宋体"/>
                <w:color w:val="000000"/>
                <w:kern w:val="0"/>
                <w:sz w:val="15"/>
                <w:szCs w:val="15"/>
              </w:rPr>
              <w:t>的决定》修订）</w:t>
            </w:r>
            <w:r>
              <w:rPr>
                <w:rFonts w:ascii="宋体" w:cs="宋体"/>
                <w:color w:val="000000"/>
                <w:kern w:val="0"/>
                <w:sz w:val="15"/>
                <w:szCs w:val="15"/>
              </w:rPr>
              <w:br/>
            </w: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居民健康档案管理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健康教育</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ascii="宋体" w:cs="宋体"/>
                <w:color w:val="000000"/>
                <w:kern w:val="0"/>
                <w:sz w:val="18"/>
                <w:szCs w:val="18"/>
              </w:rPr>
              <w:t>0</w:t>
            </w:r>
            <w:r>
              <w:rPr>
                <w:rFonts w:hint="eastAsia" w:ascii="宋体" w:hAnsi="宋体" w:cs="宋体"/>
                <w:color w:val="000000"/>
                <w:kern w:val="0"/>
                <w:sz w:val="18"/>
                <w:szCs w:val="18"/>
              </w:rPr>
              <w:t>～</w:t>
            </w:r>
            <w:r>
              <w:rPr>
                <w:rFonts w:ascii="宋体" w:hAnsi="宋体" w:cs="宋体"/>
                <w:color w:val="000000"/>
                <w:kern w:val="0"/>
                <w:sz w:val="18"/>
                <w:szCs w:val="18"/>
              </w:rPr>
              <w:t>6</w:t>
            </w:r>
            <w:r>
              <w:rPr>
                <w:rFonts w:hint="eastAsia" w:ascii="宋体" w:hAnsi="宋体" w:cs="宋体"/>
                <w:color w:val="000000"/>
                <w:kern w:val="0"/>
                <w:sz w:val="18"/>
                <w:szCs w:val="18"/>
              </w:rPr>
              <w:t>岁儿童健康管理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孕产妇健康管理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老年人健康管理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慢性病患者健康管理（包括高血压患者健康管理和</w:t>
            </w:r>
            <w:r>
              <w:rPr>
                <w:rFonts w:ascii="宋体" w:hAnsi="宋体" w:cs="宋体"/>
                <w:color w:val="000000"/>
                <w:kern w:val="0"/>
                <w:sz w:val="18"/>
                <w:szCs w:val="18"/>
              </w:rPr>
              <w:t xml:space="preserve"> 2 </w:t>
            </w:r>
            <w:r>
              <w:rPr>
                <w:rFonts w:hint="eastAsia" w:ascii="宋体" w:hAnsi="宋体" w:cs="宋体"/>
                <w:color w:val="000000"/>
                <w:kern w:val="0"/>
                <w:sz w:val="18"/>
                <w:szCs w:val="18"/>
              </w:rPr>
              <w:t>型糖尿病患者健康管理）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15"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严重精神障碍患者管理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【行政法规】《中华人民共和国疫苗管理法》（中华人民共和国国务院令第</w:t>
            </w:r>
            <w:r>
              <w:rPr>
                <w:rFonts w:ascii="宋体" w:hAnsi="宋体" w:cs="宋体"/>
                <w:color w:val="000000"/>
                <w:kern w:val="0"/>
                <w:sz w:val="18"/>
                <w:szCs w:val="18"/>
              </w:rPr>
              <w:t>434</w:t>
            </w:r>
            <w:r>
              <w:rPr>
                <w:rFonts w:hint="eastAsia" w:ascii="宋体" w:hAnsi="宋体" w:cs="宋体"/>
                <w:color w:val="000000"/>
                <w:kern w:val="0"/>
                <w:sz w:val="18"/>
                <w:szCs w:val="18"/>
              </w:rPr>
              <w:t>号</w:t>
            </w:r>
            <w:r>
              <w:rPr>
                <w:rFonts w:ascii="宋体" w:hAnsi="宋体" w:cs="宋体"/>
                <w:color w:val="000000"/>
                <w:kern w:val="0"/>
                <w:sz w:val="18"/>
                <w:szCs w:val="18"/>
              </w:rPr>
              <w:t xml:space="preserve"> 2016</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w:t>
            </w:r>
            <w:r>
              <w:rPr>
                <w:rFonts w:ascii="宋体" w:hAnsi="宋体" w:cs="宋体"/>
                <w:color w:val="000000"/>
                <w:kern w:val="0"/>
                <w:sz w:val="18"/>
                <w:szCs w:val="18"/>
              </w:rPr>
              <w:t>23</w:t>
            </w:r>
            <w:r>
              <w:rPr>
                <w:rFonts w:hint="eastAsia" w:ascii="宋体" w:hAnsi="宋体" w:cs="宋体"/>
                <w:color w:val="000000"/>
                <w:kern w:val="0"/>
                <w:sz w:val="18"/>
                <w:szCs w:val="18"/>
              </w:rPr>
              <w:t>日《国务院关于修改</w:t>
            </w:r>
            <w:r>
              <w:rPr>
                <w:rFonts w:ascii="宋体" w:hAnsi="宋体" w:cs="宋体"/>
                <w:color w:val="000000"/>
                <w:kern w:val="0"/>
                <w:sz w:val="18"/>
                <w:szCs w:val="18"/>
              </w:rPr>
              <w:t>&lt;</w:t>
            </w:r>
            <w:r>
              <w:rPr>
                <w:rFonts w:hint="eastAsia" w:ascii="宋体" w:hAnsi="宋体" w:cs="宋体"/>
                <w:color w:val="000000"/>
                <w:kern w:val="0"/>
                <w:sz w:val="18"/>
                <w:szCs w:val="18"/>
              </w:rPr>
              <w:t>疫苗流通和预防接种管理条例</w:t>
            </w:r>
            <w:r>
              <w:rPr>
                <w:rFonts w:ascii="宋体" w:hAnsi="宋体" w:cs="宋体"/>
                <w:color w:val="000000"/>
                <w:kern w:val="0"/>
                <w:sz w:val="18"/>
                <w:szCs w:val="18"/>
              </w:rPr>
              <w:t>&gt;</w:t>
            </w:r>
            <w:r>
              <w:rPr>
                <w:rFonts w:hint="eastAsia" w:ascii="宋体" w:hAnsi="宋体" w:cs="宋体"/>
                <w:color w:val="000000"/>
                <w:kern w:val="0"/>
                <w:sz w:val="18"/>
                <w:szCs w:val="18"/>
              </w:rPr>
              <w:t>的决定》修订）</w:t>
            </w:r>
            <w:r>
              <w:rPr>
                <w:rFonts w:ascii="宋体" w:cs="宋体"/>
                <w:color w:val="000000"/>
                <w:kern w:val="0"/>
                <w:sz w:val="18"/>
                <w:szCs w:val="18"/>
              </w:rPr>
              <w:br/>
            </w:r>
            <w:r>
              <w:rPr>
                <w:rFonts w:hint="eastAsia" w:ascii="宋体" w:hAnsi="宋体" w:cs="宋体"/>
                <w:color w:val="000000"/>
                <w:kern w:val="0"/>
                <w:sz w:val="18"/>
                <w:szCs w:val="18"/>
              </w:rPr>
              <w:t>【部门规章及规范性文件】《国家基本公共卫生服务规范（第三版）》（国卫基层发〔</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13</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【部门规章及规范性文件】《关于做好</w:t>
            </w:r>
            <w:r>
              <w:rPr>
                <w:rFonts w:ascii="宋体" w:hAnsi="宋体" w:cs="宋体"/>
                <w:color w:val="000000"/>
                <w:kern w:val="0"/>
                <w:sz w:val="18"/>
                <w:szCs w:val="18"/>
              </w:rPr>
              <w:t>2017</w:t>
            </w:r>
            <w:r>
              <w:rPr>
                <w:rFonts w:hint="eastAsia" w:ascii="宋体" w:hAnsi="宋体" w:cs="宋体"/>
                <w:color w:val="000000"/>
                <w:kern w:val="0"/>
                <w:sz w:val="18"/>
                <w:szCs w:val="18"/>
              </w:rPr>
              <w:t>年国家基本公共卫生服务项目工作的通知》（国卫基层发〔</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46</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【部门规章及规范性文件】《关于做好</w:t>
            </w:r>
            <w:r>
              <w:rPr>
                <w:rFonts w:ascii="宋体" w:hAnsi="宋体" w:cs="宋体"/>
                <w:color w:val="000000"/>
                <w:kern w:val="0"/>
                <w:sz w:val="18"/>
                <w:szCs w:val="18"/>
              </w:rPr>
              <w:t>2018</w:t>
            </w:r>
            <w:r>
              <w:rPr>
                <w:rFonts w:hint="eastAsia" w:ascii="宋体" w:hAnsi="宋体" w:cs="宋体"/>
                <w:color w:val="000000"/>
                <w:kern w:val="0"/>
                <w:sz w:val="18"/>
                <w:szCs w:val="18"/>
              </w:rPr>
              <w:t>年国家基本公共卫生服务项目工作的通知》（国卫基层发〔</w:t>
            </w:r>
            <w:r>
              <w:rPr>
                <w:rFonts w:ascii="宋体" w:hAnsi="宋体" w:cs="宋体"/>
                <w:color w:val="000000"/>
                <w:kern w:val="0"/>
                <w:sz w:val="18"/>
                <w:szCs w:val="18"/>
              </w:rPr>
              <w:t>2018</w:t>
            </w:r>
            <w:r>
              <w:rPr>
                <w:rFonts w:hint="eastAsia" w:ascii="宋体" w:hAnsi="宋体" w:cs="宋体"/>
                <w:color w:val="000000"/>
                <w:kern w:val="0"/>
                <w:sz w:val="18"/>
                <w:szCs w:val="18"/>
              </w:rPr>
              <w:t>〕</w:t>
            </w:r>
            <w:r>
              <w:rPr>
                <w:rFonts w:ascii="宋体" w:hAnsi="宋体" w:cs="宋体"/>
                <w:color w:val="000000"/>
                <w:kern w:val="0"/>
                <w:sz w:val="18"/>
                <w:szCs w:val="18"/>
              </w:rPr>
              <w:t>18</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【部门规章及规范性文件】《关于做好</w:t>
            </w:r>
            <w:r>
              <w:rPr>
                <w:rFonts w:ascii="宋体" w:hAnsi="宋体" w:cs="宋体"/>
                <w:color w:val="000000"/>
                <w:kern w:val="0"/>
                <w:sz w:val="18"/>
                <w:szCs w:val="18"/>
              </w:rPr>
              <w:t>2019</w:t>
            </w:r>
            <w:r>
              <w:rPr>
                <w:rFonts w:hint="eastAsia" w:ascii="宋体" w:hAnsi="宋体" w:cs="宋体"/>
                <w:color w:val="000000"/>
                <w:kern w:val="0"/>
                <w:sz w:val="18"/>
                <w:szCs w:val="18"/>
              </w:rPr>
              <w:t>年国家基本公共卫生服务项目工作的通知》（国卫基层发〔</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52</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8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46"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4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6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8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28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0909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肺结核患者健康管理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中医药健康管理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传染病及突发公共卫生事件报告和处理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9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40" w:lineRule="exact"/>
              <w:jc w:val="left"/>
              <w:rPr>
                <w:rFonts w:ascii="宋体" w:cs="宋体"/>
                <w:color w:val="000000"/>
                <w:kern w:val="0"/>
                <w:sz w:val="15"/>
                <w:szCs w:val="15"/>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kern w:val="0"/>
                <w:sz w:val="18"/>
                <w:szCs w:val="18"/>
              </w:rPr>
            </w:pPr>
            <w:r>
              <w:rPr>
                <w:rFonts w:hint="eastAsia" w:ascii="宋体" w:hAnsi="宋体" w:cs="宋体"/>
                <w:kern w:val="0"/>
                <w:sz w:val="18"/>
                <w:szCs w:val="18"/>
              </w:rPr>
              <w:t>卫生监督协管</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40" w:lineRule="exact"/>
              <w:jc w:val="left"/>
              <w:rPr>
                <w:rFonts w:asci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13</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2017</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2017</w:t>
            </w:r>
            <w:r>
              <w:rPr>
                <w:rFonts w:hint="eastAsia" w:ascii="宋体" w:hAnsi="宋体" w:cs="宋体"/>
                <w:color w:val="000000"/>
                <w:kern w:val="0"/>
                <w:sz w:val="15"/>
                <w:szCs w:val="15"/>
              </w:rPr>
              <w:t>〕</w:t>
            </w:r>
            <w:r>
              <w:rPr>
                <w:rFonts w:ascii="宋体" w:hAnsi="宋体" w:cs="宋体"/>
                <w:color w:val="000000"/>
                <w:kern w:val="0"/>
                <w:sz w:val="15"/>
                <w:szCs w:val="15"/>
              </w:rPr>
              <w:t>46</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2018</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2018</w:t>
            </w:r>
            <w:r>
              <w:rPr>
                <w:rFonts w:hint="eastAsia" w:ascii="宋体" w:hAnsi="宋体" w:cs="宋体"/>
                <w:color w:val="000000"/>
                <w:kern w:val="0"/>
                <w:sz w:val="15"/>
                <w:szCs w:val="15"/>
              </w:rPr>
              <w:t>〕</w:t>
            </w:r>
            <w:r>
              <w:rPr>
                <w:rFonts w:ascii="宋体" w:hAnsi="宋体" w:cs="宋体"/>
                <w:color w:val="000000"/>
                <w:kern w:val="0"/>
                <w:sz w:val="15"/>
                <w:szCs w:val="15"/>
              </w:rPr>
              <w:t>18</w:t>
            </w:r>
            <w:r>
              <w:rPr>
                <w:rFonts w:hint="eastAsia" w:ascii="宋体" w:hAnsi="宋体" w:cs="宋体"/>
                <w:color w:val="000000"/>
                <w:kern w:val="0"/>
                <w:sz w:val="15"/>
                <w:szCs w:val="15"/>
              </w:rPr>
              <w:t>号）</w:t>
            </w:r>
            <w:r>
              <w:rPr>
                <w:rFonts w:ascii="宋体" w:cs="宋体"/>
                <w:color w:val="000000"/>
                <w:kern w:val="0"/>
                <w:sz w:val="15"/>
                <w:szCs w:val="15"/>
              </w:rPr>
              <w:br/>
            </w:r>
            <w:r>
              <w:rPr>
                <w:rFonts w:hint="eastAsia" w:ascii="宋体" w:hAnsi="宋体" w:cs="宋体"/>
                <w:color w:val="000000"/>
                <w:kern w:val="0"/>
                <w:sz w:val="15"/>
                <w:szCs w:val="15"/>
              </w:rPr>
              <w:t>【部门规章及规范性文件】《关于做好</w:t>
            </w:r>
            <w:r>
              <w:rPr>
                <w:rFonts w:ascii="宋体" w:hAnsi="宋体" w:cs="宋体"/>
                <w:color w:val="000000"/>
                <w:kern w:val="0"/>
                <w:sz w:val="15"/>
                <w:szCs w:val="15"/>
              </w:rPr>
              <w:t>2019</w:t>
            </w:r>
            <w:r>
              <w:rPr>
                <w:rFonts w:hint="eastAsia" w:ascii="宋体" w:hAnsi="宋体" w:cs="宋体"/>
                <w:color w:val="000000"/>
                <w:kern w:val="0"/>
                <w:sz w:val="15"/>
                <w:szCs w:val="15"/>
              </w:rPr>
              <w:t>年国家基本公共卫生服务项目工作的通知》（国卫基层发〔</w:t>
            </w:r>
            <w:r>
              <w:rPr>
                <w:rFonts w:ascii="宋体" w:hAnsi="宋体" w:cs="宋体"/>
                <w:color w:val="000000"/>
                <w:kern w:val="0"/>
                <w:sz w:val="15"/>
                <w:szCs w:val="15"/>
              </w:rPr>
              <w:t>2019</w:t>
            </w:r>
            <w:r>
              <w:rPr>
                <w:rFonts w:hint="eastAsia" w:ascii="宋体" w:hAnsi="宋体" w:cs="宋体"/>
                <w:color w:val="000000"/>
                <w:kern w:val="0"/>
                <w:sz w:val="15"/>
                <w:szCs w:val="15"/>
              </w:rPr>
              <w:t>〕</w:t>
            </w:r>
            <w:r>
              <w:rPr>
                <w:rFonts w:ascii="宋体" w:hAnsi="宋体" w:cs="宋体"/>
                <w:color w:val="000000"/>
                <w:kern w:val="0"/>
                <w:sz w:val="15"/>
                <w:szCs w:val="15"/>
              </w:rPr>
              <w:t>52</w:t>
            </w:r>
            <w:r>
              <w:rPr>
                <w:rFonts w:hint="eastAsia" w:ascii="宋体" w:hAnsi="宋体" w:cs="宋体"/>
                <w:color w:val="000000"/>
                <w:kern w:val="0"/>
                <w:sz w:val="15"/>
                <w:szCs w:val="15"/>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2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kern w:val="0"/>
                <w:sz w:val="18"/>
                <w:szCs w:val="18"/>
              </w:rPr>
            </w:pPr>
            <w:r>
              <w:rPr>
                <w:rFonts w:hint="eastAsia" w:ascii="宋体" w:hAnsi="宋体" w:cs="宋体"/>
                <w:kern w:val="0"/>
                <w:sz w:val="18"/>
                <w:szCs w:val="18"/>
              </w:rPr>
              <w:t>基本避孕服务</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【部门规章及规范性文件】《关于做好</w:t>
            </w:r>
            <w:r>
              <w:rPr>
                <w:rFonts w:ascii="宋体" w:hAnsi="宋体" w:cs="宋体"/>
                <w:kern w:val="0"/>
                <w:sz w:val="18"/>
                <w:szCs w:val="18"/>
              </w:rPr>
              <w:t>2017</w:t>
            </w:r>
            <w:r>
              <w:rPr>
                <w:rFonts w:hint="eastAsia" w:ascii="宋体" w:hAnsi="宋体" w:cs="宋体"/>
                <w:kern w:val="0"/>
                <w:sz w:val="18"/>
                <w:szCs w:val="18"/>
              </w:rPr>
              <w:t>年国家基本公共卫生服务项目工作的通知》（国卫基层发〔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46</w:t>
            </w:r>
            <w:r>
              <w:rPr>
                <w:rFonts w:hint="eastAsia" w:ascii="宋体" w:hAnsi="宋体" w:cs="宋体"/>
                <w:kern w:val="0"/>
                <w:sz w:val="18"/>
                <w:szCs w:val="18"/>
              </w:rPr>
              <w:t>号）</w:t>
            </w:r>
            <w:r>
              <w:rPr>
                <w:rFonts w:ascii="宋体" w:hAnsi="宋体" w:cs="宋体"/>
                <w:kern w:val="0"/>
                <w:sz w:val="18"/>
                <w:szCs w:val="18"/>
              </w:rPr>
              <w:t xml:space="preserve"> </w:t>
            </w:r>
            <w:r>
              <w:rPr>
                <w:rFonts w:ascii="宋体" w:hAnsi="宋体" w:cs="宋体"/>
                <w:kern w:val="0"/>
                <w:sz w:val="18"/>
                <w:szCs w:val="18"/>
              </w:rPr>
              <w:br/>
            </w:r>
            <w:r>
              <w:rPr>
                <w:rFonts w:hint="eastAsia" w:ascii="宋体" w:hAnsi="宋体" w:cs="宋体"/>
                <w:kern w:val="0"/>
                <w:sz w:val="18"/>
                <w:szCs w:val="18"/>
              </w:rPr>
              <w:t>【部门规章及规范性文件】《关于做好</w:t>
            </w:r>
            <w:r>
              <w:rPr>
                <w:rFonts w:ascii="宋体" w:hAnsi="宋体" w:cs="宋体"/>
                <w:kern w:val="0"/>
                <w:sz w:val="18"/>
                <w:szCs w:val="18"/>
              </w:rPr>
              <w:t>2018</w:t>
            </w:r>
            <w:r>
              <w:rPr>
                <w:rFonts w:hint="eastAsia" w:ascii="宋体" w:hAnsi="宋体" w:cs="宋体"/>
                <w:kern w:val="0"/>
                <w:sz w:val="18"/>
                <w:szCs w:val="18"/>
              </w:rPr>
              <w:t>年国家基本公共卫生服务项目工作的通知》（国卫基层发〔</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18</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【部门规章及规范性文件】《新划入基本公共卫生服务相关工作规范》（</w:t>
            </w:r>
            <w:r>
              <w:rPr>
                <w:rFonts w:ascii="宋体" w:hAnsi="宋体" w:cs="宋体"/>
                <w:kern w:val="0"/>
                <w:sz w:val="18"/>
                <w:szCs w:val="18"/>
              </w:rPr>
              <w:t>2019</w:t>
            </w:r>
            <w:r>
              <w:rPr>
                <w:rFonts w:hint="eastAsia" w:ascii="宋体" w:hAnsi="宋体" w:cs="宋体"/>
                <w:kern w:val="0"/>
                <w:sz w:val="18"/>
                <w:szCs w:val="18"/>
              </w:rPr>
              <w:t>版）</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74"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健康素养促进行动</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【部门规章及规范性文件】《关于做好</w:t>
            </w:r>
            <w:r>
              <w:rPr>
                <w:rFonts w:ascii="宋体" w:hAnsi="宋体" w:cs="宋体"/>
                <w:color w:val="000000"/>
                <w:kern w:val="0"/>
                <w:sz w:val="18"/>
                <w:szCs w:val="18"/>
              </w:rPr>
              <w:t>2017</w:t>
            </w:r>
            <w:r>
              <w:rPr>
                <w:rFonts w:hint="eastAsia" w:ascii="宋体" w:hAnsi="宋体" w:cs="宋体"/>
                <w:color w:val="000000"/>
                <w:kern w:val="0"/>
                <w:sz w:val="18"/>
                <w:szCs w:val="18"/>
              </w:rPr>
              <w:t>年国家基本公共卫生服务项目工作的通知》（国卫基层发〔</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46</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【部门规章及规范性文件】《关于做好</w:t>
            </w:r>
            <w:r>
              <w:rPr>
                <w:rFonts w:ascii="宋体" w:hAnsi="宋体" w:cs="宋体"/>
                <w:color w:val="000000"/>
                <w:kern w:val="0"/>
                <w:sz w:val="18"/>
                <w:szCs w:val="18"/>
              </w:rPr>
              <w:t>2018</w:t>
            </w:r>
            <w:r>
              <w:rPr>
                <w:rFonts w:hint="eastAsia" w:ascii="宋体" w:hAnsi="宋体" w:cs="宋体"/>
                <w:color w:val="000000"/>
                <w:kern w:val="0"/>
                <w:sz w:val="18"/>
                <w:szCs w:val="18"/>
              </w:rPr>
              <w:t>年国家基本公共卫生服务项目工作的通知》（国卫基层发〔</w:t>
            </w:r>
            <w:r>
              <w:rPr>
                <w:rFonts w:ascii="宋体" w:hAnsi="宋体" w:cs="宋体"/>
                <w:color w:val="000000"/>
                <w:kern w:val="0"/>
                <w:sz w:val="18"/>
                <w:szCs w:val="18"/>
              </w:rPr>
              <w:t>2018</w:t>
            </w:r>
            <w:r>
              <w:rPr>
                <w:rFonts w:hint="eastAsia" w:ascii="宋体" w:hAnsi="宋体" w:cs="宋体"/>
                <w:color w:val="000000"/>
                <w:kern w:val="0"/>
                <w:sz w:val="18"/>
                <w:szCs w:val="18"/>
              </w:rPr>
              <w:t>〕</w:t>
            </w:r>
            <w:r>
              <w:rPr>
                <w:rFonts w:ascii="宋体" w:hAnsi="宋体" w:cs="宋体"/>
                <w:color w:val="000000"/>
                <w:kern w:val="0"/>
                <w:sz w:val="18"/>
                <w:szCs w:val="18"/>
              </w:rPr>
              <w:t>18</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【部门规章及规范性文件】《关于做好</w:t>
            </w:r>
            <w:r>
              <w:rPr>
                <w:rFonts w:ascii="宋体" w:hAnsi="宋体" w:cs="宋体"/>
                <w:color w:val="000000"/>
                <w:kern w:val="0"/>
                <w:sz w:val="18"/>
                <w:szCs w:val="18"/>
              </w:rPr>
              <w:t>2019</w:t>
            </w:r>
            <w:r>
              <w:rPr>
                <w:rFonts w:hint="eastAsia" w:ascii="宋体" w:hAnsi="宋体" w:cs="宋体"/>
                <w:color w:val="000000"/>
                <w:kern w:val="0"/>
                <w:sz w:val="18"/>
                <w:szCs w:val="18"/>
              </w:rPr>
              <w:t>年国家基本公共卫生服务项目工作的通知》（国卫基层发〔</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52</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1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01"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4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免费孕前优生健康检查</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【部门规章及规范性文件】《国家人口计生委、财政部关于开展国家免费孕前优生健康检查项目试点工作的通知》</w:t>
            </w:r>
            <w:r>
              <w:rPr>
                <w:rFonts w:ascii="宋体" w:hAnsi="宋体" w:cs="宋体"/>
                <w:kern w:val="0"/>
                <w:sz w:val="18"/>
                <w:szCs w:val="18"/>
              </w:rPr>
              <w:t xml:space="preserve"> </w:t>
            </w:r>
            <w:r>
              <w:rPr>
                <w:rFonts w:hint="eastAsia" w:ascii="宋体" w:hAnsi="宋体" w:cs="宋体"/>
                <w:kern w:val="0"/>
                <w:sz w:val="18"/>
                <w:szCs w:val="18"/>
              </w:rPr>
              <w:t>（国人口发〔</w:t>
            </w:r>
            <w:r>
              <w:rPr>
                <w:rFonts w:ascii="宋体" w:hAnsi="宋体" w:cs="宋体"/>
                <w:kern w:val="0"/>
                <w:sz w:val="18"/>
                <w:szCs w:val="18"/>
              </w:rPr>
              <w:t>2010</w:t>
            </w:r>
            <w:r>
              <w:rPr>
                <w:rFonts w:hint="eastAsia" w:ascii="宋体" w:hAnsi="宋体" w:cs="宋体"/>
                <w:kern w:val="0"/>
                <w:sz w:val="18"/>
                <w:szCs w:val="18"/>
              </w:rPr>
              <w:t>〕</w:t>
            </w:r>
            <w:r>
              <w:rPr>
                <w:rFonts w:ascii="宋体" w:hAnsi="宋体" w:cs="宋体"/>
                <w:kern w:val="0"/>
                <w:sz w:val="18"/>
                <w:szCs w:val="18"/>
              </w:rPr>
              <w:t>29</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【部门规章及规范性文件】《国家卫生计生委办公厅关于做好</w:t>
            </w:r>
            <w:r>
              <w:rPr>
                <w:rFonts w:ascii="宋体" w:hAnsi="宋体" w:cs="宋体"/>
                <w:kern w:val="0"/>
                <w:sz w:val="18"/>
                <w:szCs w:val="18"/>
              </w:rPr>
              <w:t>2016</w:t>
            </w:r>
            <w:r>
              <w:rPr>
                <w:rFonts w:hint="eastAsia" w:ascii="宋体" w:hAnsi="宋体" w:cs="宋体"/>
                <w:kern w:val="0"/>
                <w:sz w:val="18"/>
                <w:szCs w:val="18"/>
              </w:rPr>
              <w:t>年国家免费孕前优生健康检查项目工作的通知》</w:t>
            </w:r>
            <w:r>
              <w:rPr>
                <w:rFonts w:ascii="宋体" w:hAnsi="宋体" w:cs="宋体"/>
                <w:kern w:val="0"/>
                <w:sz w:val="18"/>
                <w:szCs w:val="18"/>
              </w:rPr>
              <w:t xml:space="preserve"> </w:t>
            </w:r>
            <w:r>
              <w:rPr>
                <w:rFonts w:hint="eastAsia" w:ascii="宋体" w:hAnsi="宋体" w:cs="宋体"/>
                <w:kern w:val="0"/>
                <w:sz w:val="18"/>
                <w:szCs w:val="18"/>
              </w:rPr>
              <w:t>（国卫办妇幼函〔</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894</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【部门规章及规范性文件】《关于做好</w:t>
            </w:r>
            <w:r>
              <w:rPr>
                <w:rFonts w:ascii="宋体" w:hAnsi="宋体" w:cs="宋体"/>
                <w:kern w:val="0"/>
                <w:sz w:val="18"/>
                <w:szCs w:val="18"/>
              </w:rPr>
              <w:t>2019</w:t>
            </w:r>
            <w:r>
              <w:rPr>
                <w:rFonts w:hint="eastAsia" w:ascii="宋体" w:hAnsi="宋体" w:cs="宋体"/>
                <w:kern w:val="0"/>
                <w:sz w:val="18"/>
                <w:szCs w:val="18"/>
              </w:rPr>
              <w:t>年基本公共卫生服务项目工作的通知》</w:t>
            </w:r>
            <w:r>
              <w:rPr>
                <w:rFonts w:ascii="宋体" w:hAnsi="宋体" w:cs="宋体"/>
                <w:kern w:val="0"/>
                <w:sz w:val="18"/>
                <w:szCs w:val="18"/>
              </w:rPr>
              <w:t xml:space="preserve"> </w:t>
            </w:r>
            <w:r>
              <w:rPr>
                <w:rFonts w:ascii="宋体" w:hAnsi="宋体" w:cs="宋体"/>
                <w:kern w:val="0"/>
                <w:sz w:val="18"/>
                <w:szCs w:val="18"/>
              </w:rPr>
              <w:br/>
            </w:r>
            <w:r>
              <w:rPr>
                <w:rFonts w:hint="eastAsia" w:ascii="宋体" w:hAnsi="宋体" w:cs="宋体"/>
                <w:kern w:val="0"/>
                <w:sz w:val="18"/>
                <w:szCs w:val="18"/>
              </w:rPr>
              <w:t>【部门规章及规范性文件】《新划入基本公共卫生服务相关工作规范（</w:t>
            </w:r>
            <w:r>
              <w:rPr>
                <w:rFonts w:ascii="宋体" w:hAnsi="宋体" w:cs="宋体"/>
                <w:kern w:val="0"/>
                <w:sz w:val="18"/>
                <w:szCs w:val="18"/>
              </w:rPr>
              <w:t>2019</w:t>
            </w:r>
            <w:r>
              <w:rPr>
                <w:rFonts w:hint="eastAsia" w:ascii="宋体" w:hAnsi="宋体" w:cs="宋体"/>
                <w:kern w:val="0"/>
                <w:sz w:val="18"/>
                <w:szCs w:val="18"/>
              </w:rPr>
              <w:t>版）》</w:t>
            </w:r>
            <w:r>
              <w:rPr>
                <w:rFonts w:ascii="宋体" w:hAnsi="宋体" w:cs="宋体"/>
                <w:kern w:val="0"/>
                <w:sz w:val="18"/>
                <w:szCs w:val="18"/>
              </w:rPr>
              <w:t xml:space="preserve"> </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225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新生儿疾病筛查</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【部门规章及规范性文件】《新生儿疾病筛查管理办法》（中华人民共和国卫生部令第</w:t>
            </w:r>
            <w:r>
              <w:rPr>
                <w:rFonts w:ascii="宋体" w:hAnsi="宋体" w:cs="宋体"/>
                <w:color w:val="000000"/>
                <w:kern w:val="0"/>
                <w:sz w:val="18"/>
                <w:szCs w:val="18"/>
              </w:rPr>
              <w:t>64</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0917</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增补叶酸预防神经管缺陷项目</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【部门规章及规范性文件】《卫生部关于印发</w:t>
            </w:r>
            <w:r>
              <w:rPr>
                <w:rFonts w:ascii="宋体" w:hAnsi="宋体" w:cs="宋体"/>
                <w:kern w:val="0"/>
                <w:sz w:val="18"/>
                <w:szCs w:val="18"/>
              </w:rPr>
              <w:t>&lt;</w:t>
            </w:r>
            <w:r>
              <w:rPr>
                <w:rFonts w:hint="eastAsia" w:ascii="宋体" w:hAnsi="宋体" w:cs="宋体"/>
                <w:kern w:val="0"/>
                <w:sz w:val="18"/>
                <w:szCs w:val="18"/>
              </w:rPr>
              <w:t>增补叶酸预防神经管缺陷项目管理方案</w:t>
            </w:r>
            <w:r>
              <w:rPr>
                <w:rFonts w:ascii="宋体" w:hAnsi="宋体" w:cs="宋体"/>
                <w:kern w:val="0"/>
                <w:sz w:val="18"/>
                <w:szCs w:val="18"/>
              </w:rPr>
              <w:t>&gt;</w:t>
            </w:r>
            <w:r>
              <w:rPr>
                <w:rFonts w:hint="eastAsia" w:ascii="宋体" w:hAnsi="宋体" w:cs="宋体"/>
                <w:kern w:val="0"/>
                <w:sz w:val="18"/>
                <w:szCs w:val="18"/>
              </w:rPr>
              <w:t>》的通知（卫妇社发〔</w:t>
            </w:r>
            <w:r>
              <w:rPr>
                <w:rFonts w:ascii="宋体" w:hAnsi="宋体" w:cs="宋体"/>
                <w:kern w:val="0"/>
                <w:sz w:val="18"/>
                <w:szCs w:val="18"/>
              </w:rPr>
              <w:t>2009</w:t>
            </w:r>
            <w:r>
              <w:rPr>
                <w:rFonts w:hint="eastAsia" w:ascii="宋体" w:hAnsi="宋体" w:cs="宋体"/>
                <w:kern w:val="0"/>
                <w:sz w:val="18"/>
                <w:szCs w:val="18"/>
              </w:rPr>
              <w:t>〕</w:t>
            </w:r>
            <w:r>
              <w:rPr>
                <w:rFonts w:ascii="宋体" w:hAnsi="宋体" w:cs="宋体"/>
                <w:kern w:val="0"/>
                <w:sz w:val="18"/>
                <w:szCs w:val="18"/>
              </w:rPr>
              <w:t>60</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【部门规章及规范性文件】《增补叶酸预防神经管缺陷项目管理方案》（卫妇社发〔</w:t>
            </w:r>
            <w:r>
              <w:rPr>
                <w:rFonts w:ascii="宋体" w:hAnsi="宋体" w:cs="宋体"/>
                <w:kern w:val="0"/>
                <w:sz w:val="18"/>
                <w:szCs w:val="18"/>
              </w:rPr>
              <w:t>2009</w:t>
            </w:r>
            <w:r>
              <w:rPr>
                <w:rFonts w:hint="eastAsia" w:ascii="宋体" w:hAnsi="宋体" w:cs="宋体"/>
                <w:kern w:val="0"/>
                <w:sz w:val="18"/>
                <w:szCs w:val="18"/>
              </w:rPr>
              <w:t>〕</w:t>
            </w:r>
            <w:r>
              <w:rPr>
                <w:rFonts w:ascii="宋体" w:hAnsi="宋体" w:cs="宋体"/>
                <w:kern w:val="0"/>
                <w:sz w:val="18"/>
                <w:szCs w:val="18"/>
              </w:rPr>
              <w:t>60</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【部门规章及规范性文件】《关于做好</w:t>
            </w:r>
            <w:r>
              <w:rPr>
                <w:rFonts w:ascii="宋体" w:hAnsi="宋体" w:cs="宋体"/>
                <w:kern w:val="0"/>
                <w:sz w:val="18"/>
                <w:szCs w:val="18"/>
              </w:rPr>
              <w:t>2019</w:t>
            </w:r>
            <w:r>
              <w:rPr>
                <w:rFonts w:hint="eastAsia" w:ascii="宋体" w:hAnsi="宋体" w:cs="宋体"/>
                <w:kern w:val="0"/>
                <w:sz w:val="18"/>
                <w:szCs w:val="18"/>
              </w:rPr>
              <w:t>年基本公共卫生服务项目工作的通知》</w:t>
            </w:r>
            <w:r>
              <w:rPr>
                <w:rFonts w:ascii="宋体" w:hAnsi="宋体" w:cs="宋体"/>
                <w:kern w:val="0"/>
                <w:sz w:val="18"/>
                <w:szCs w:val="18"/>
              </w:rPr>
              <w:t xml:space="preserve"> </w:t>
            </w:r>
            <w:r>
              <w:rPr>
                <w:rFonts w:ascii="宋体" w:hAnsi="宋体" w:cs="宋体"/>
                <w:kern w:val="0"/>
                <w:sz w:val="18"/>
                <w:szCs w:val="18"/>
              </w:rPr>
              <w:br/>
            </w:r>
            <w:r>
              <w:rPr>
                <w:rFonts w:hint="eastAsia" w:ascii="宋体" w:hAnsi="宋体" w:cs="宋体"/>
                <w:kern w:val="0"/>
                <w:sz w:val="18"/>
                <w:szCs w:val="18"/>
              </w:rPr>
              <w:t>【部门规章及规范性文件】《新划入基本公共卫生服务相关工作规范（</w:t>
            </w:r>
            <w:r>
              <w:rPr>
                <w:rFonts w:ascii="宋体" w:hAnsi="宋体" w:cs="宋体"/>
                <w:kern w:val="0"/>
                <w:sz w:val="18"/>
                <w:szCs w:val="18"/>
              </w:rPr>
              <w:t>2019</w:t>
            </w:r>
            <w:r>
              <w:rPr>
                <w:rFonts w:hint="eastAsia" w:ascii="宋体" w:hAnsi="宋体" w:cs="宋体"/>
                <w:kern w:val="0"/>
                <w:sz w:val="18"/>
                <w:szCs w:val="18"/>
              </w:rPr>
              <w:t>版）》</w:t>
            </w:r>
            <w:r>
              <w:rPr>
                <w:rFonts w:ascii="宋体" w:hAnsi="宋体" w:cs="宋体"/>
                <w:kern w:val="0"/>
                <w:sz w:val="18"/>
                <w:szCs w:val="18"/>
              </w:rPr>
              <w:t xml:space="preserve"> </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8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824"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0918</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死亡医学证明办理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公安部</w:t>
            </w:r>
            <w:r>
              <w:rPr>
                <w:rFonts w:ascii="宋体" w:hAnsi="宋体" w:cs="宋体"/>
                <w:color w:val="000000"/>
                <w:kern w:val="0"/>
                <w:sz w:val="18"/>
                <w:szCs w:val="18"/>
              </w:rPr>
              <w:t xml:space="preserve"> </w:t>
            </w:r>
            <w:r>
              <w:rPr>
                <w:rFonts w:hint="eastAsia" w:ascii="宋体" w:hAnsi="宋体" w:cs="宋体"/>
                <w:color w:val="000000"/>
                <w:kern w:val="0"/>
                <w:sz w:val="18"/>
                <w:szCs w:val="18"/>
              </w:rPr>
              <w:t>民政部关于进一步规范人口死亡医学证明和信息登记管理工作的通知》（国卫规划发〔</w:t>
            </w:r>
            <w:r>
              <w:rPr>
                <w:rFonts w:ascii="宋体" w:hAnsi="宋体" w:cs="宋体"/>
                <w:color w:val="000000"/>
                <w:kern w:val="0"/>
                <w:sz w:val="18"/>
                <w:szCs w:val="18"/>
              </w:rPr>
              <w:t>2013</w:t>
            </w:r>
            <w:r>
              <w:rPr>
                <w:rFonts w:hint="eastAsia" w:ascii="宋体" w:hAnsi="宋体" w:cs="宋体"/>
                <w:color w:val="000000"/>
                <w:kern w:val="0"/>
                <w:sz w:val="18"/>
                <w:szCs w:val="18"/>
              </w:rPr>
              <w:t>〕</w:t>
            </w:r>
            <w:r>
              <w:rPr>
                <w:rFonts w:ascii="宋体" w:hAnsi="宋体" w:cs="宋体"/>
                <w:color w:val="000000"/>
                <w:kern w:val="0"/>
                <w:sz w:val="18"/>
                <w:szCs w:val="18"/>
              </w:rPr>
              <w:t>57</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0919</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出具医学诊断证明</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【法律】《中华人民共和国执业医师法》（中华人民共和国主席令第</w:t>
            </w:r>
            <w:r>
              <w:rPr>
                <w:rFonts w:ascii="宋体" w:hAnsi="宋体" w:cs="宋体"/>
                <w:color w:val="000000"/>
                <w:kern w:val="0"/>
                <w:sz w:val="18"/>
                <w:szCs w:val="18"/>
              </w:rPr>
              <w:t>5</w:t>
            </w:r>
            <w:r>
              <w:rPr>
                <w:rFonts w:hint="eastAsia" w:ascii="宋体" w:hAnsi="宋体" w:cs="宋体"/>
                <w:color w:val="000000"/>
                <w:kern w:val="0"/>
                <w:sz w:val="18"/>
                <w:szCs w:val="18"/>
              </w:rPr>
              <w:t>号</w:t>
            </w:r>
            <w:r>
              <w:rPr>
                <w:rFonts w:ascii="宋体" w:hAnsi="宋体" w:cs="宋体"/>
                <w:color w:val="000000"/>
                <w:kern w:val="0"/>
                <w:sz w:val="18"/>
                <w:szCs w:val="18"/>
              </w:rPr>
              <w:t xml:space="preserve"> 2009</w:t>
            </w:r>
            <w:r>
              <w:rPr>
                <w:rFonts w:hint="eastAsia" w:ascii="宋体" w:hAnsi="宋体" w:cs="宋体"/>
                <w:color w:val="000000"/>
                <w:kern w:val="0"/>
                <w:sz w:val="18"/>
                <w:szCs w:val="18"/>
              </w:rPr>
              <w:t>年</w:t>
            </w:r>
            <w:r>
              <w:rPr>
                <w:rFonts w:ascii="宋体" w:hAnsi="宋体" w:cs="宋体"/>
                <w:color w:val="000000"/>
                <w:kern w:val="0"/>
                <w:sz w:val="18"/>
                <w:szCs w:val="18"/>
              </w:rPr>
              <w:t>8</w:t>
            </w:r>
            <w:r>
              <w:rPr>
                <w:rFonts w:hint="eastAsia" w:ascii="宋体" w:hAnsi="宋体" w:cs="宋体"/>
                <w:color w:val="000000"/>
                <w:kern w:val="0"/>
                <w:sz w:val="18"/>
                <w:szCs w:val="18"/>
              </w:rPr>
              <w:t>月</w:t>
            </w:r>
            <w:r>
              <w:rPr>
                <w:rFonts w:ascii="宋体" w:hAnsi="宋体" w:cs="宋体"/>
                <w:color w:val="000000"/>
                <w:kern w:val="0"/>
                <w:sz w:val="18"/>
                <w:szCs w:val="18"/>
              </w:rPr>
              <w:t>27</w:t>
            </w:r>
            <w:r>
              <w:rPr>
                <w:rFonts w:hint="eastAsia" w:ascii="宋体" w:hAnsi="宋体" w:cs="宋体"/>
                <w:color w:val="000000"/>
                <w:kern w:val="0"/>
                <w:sz w:val="18"/>
                <w:szCs w:val="18"/>
              </w:rPr>
              <w:t>日修正）</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8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5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5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45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94"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0920</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住院病历复制、查阅</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ascii="宋体" w:cs="宋体"/>
                <w:color w:val="000000"/>
                <w:kern w:val="0"/>
                <w:sz w:val="18"/>
                <w:szCs w:val="18"/>
              </w:rPr>
              <w:br/>
            </w:r>
            <w:r>
              <w:rPr>
                <w:rFonts w:hint="eastAsia" w:ascii="宋体" w:hAnsi="宋体" w:cs="宋体"/>
                <w:color w:val="000000"/>
                <w:kern w:val="0"/>
                <w:sz w:val="18"/>
                <w:szCs w:val="18"/>
              </w:rPr>
              <w:t>【行政法规】《医疗事故处理条例》</w:t>
            </w:r>
            <w:r>
              <w:rPr>
                <w:rFonts w:ascii="宋体" w:hAnsi="宋体" w:cs="宋体"/>
                <w:color w:val="000000"/>
                <w:kern w:val="0"/>
                <w:sz w:val="18"/>
                <w:szCs w:val="18"/>
              </w:rPr>
              <w:t>(</w:t>
            </w:r>
            <w:r>
              <w:rPr>
                <w:rFonts w:hint="eastAsia" w:ascii="宋体" w:hAnsi="宋体" w:cs="宋体"/>
                <w:color w:val="000000"/>
                <w:kern w:val="0"/>
                <w:sz w:val="18"/>
                <w:szCs w:val="18"/>
              </w:rPr>
              <w:t>中华人民共和国国务院令第</w:t>
            </w:r>
            <w:r>
              <w:rPr>
                <w:rFonts w:ascii="宋体" w:hAnsi="宋体" w:cs="宋体"/>
                <w:color w:val="000000"/>
                <w:kern w:val="0"/>
                <w:sz w:val="18"/>
                <w:szCs w:val="18"/>
              </w:rPr>
              <w:t>351</w:t>
            </w:r>
            <w:r>
              <w:rPr>
                <w:rFonts w:hint="eastAsia" w:ascii="宋体" w:hAnsi="宋体" w:cs="宋体"/>
                <w:color w:val="000000"/>
                <w:kern w:val="0"/>
                <w:sz w:val="18"/>
                <w:szCs w:val="18"/>
              </w:rPr>
              <w:t>号</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【部门规章及规范性文件】《医疗机构病历管理规定（</w:t>
            </w:r>
            <w:r>
              <w:rPr>
                <w:rFonts w:ascii="宋体" w:hAnsi="宋体" w:cs="宋体"/>
                <w:color w:val="000000"/>
                <w:kern w:val="0"/>
                <w:sz w:val="18"/>
                <w:szCs w:val="18"/>
              </w:rPr>
              <w:t>2013</w:t>
            </w:r>
            <w:r>
              <w:rPr>
                <w:rFonts w:hint="eastAsia" w:ascii="宋体" w:hAnsi="宋体" w:cs="宋体"/>
                <w:color w:val="000000"/>
                <w:kern w:val="0"/>
                <w:sz w:val="18"/>
                <w:szCs w:val="18"/>
              </w:rPr>
              <w:t>年版）》（国卫医发〔</w:t>
            </w:r>
            <w:r>
              <w:rPr>
                <w:rFonts w:ascii="宋体" w:hAnsi="宋体" w:cs="宋体"/>
                <w:color w:val="000000"/>
                <w:kern w:val="0"/>
                <w:sz w:val="18"/>
                <w:szCs w:val="18"/>
              </w:rPr>
              <w:t>2013</w:t>
            </w:r>
            <w:r>
              <w:rPr>
                <w:rFonts w:hint="eastAsia" w:ascii="宋体" w:hAnsi="宋体" w:cs="宋体"/>
                <w:color w:val="000000"/>
                <w:kern w:val="0"/>
                <w:sz w:val="18"/>
                <w:szCs w:val="18"/>
              </w:rPr>
              <w:t>〕</w:t>
            </w:r>
            <w:r>
              <w:rPr>
                <w:rFonts w:ascii="宋体" w:hAnsi="宋体" w:cs="宋体"/>
                <w:color w:val="000000"/>
                <w:kern w:val="0"/>
                <w:sz w:val="18"/>
                <w:szCs w:val="18"/>
              </w:rPr>
              <w:t>31</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96"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67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收费标准</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996"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0921</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医疗事故争议处理</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【行政法规】《医疗事故处理条例》</w:t>
            </w:r>
            <w:r>
              <w:rPr>
                <w:rFonts w:ascii="宋体" w:hAnsi="宋体" w:cs="宋体"/>
                <w:color w:val="000000"/>
                <w:kern w:val="0"/>
                <w:sz w:val="18"/>
                <w:szCs w:val="18"/>
              </w:rPr>
              <w:t>(</w:t>
            </w:r>
            <w:r>
              <w:rPr>
                <w:rFonts w:hint="eastAsia" w:ascii="宋体" w:hAnsi="宋体" w:cs="宋体"/>
                <w:color w:val="000000"/>
                <w:kern w:val="0"/>
                <w:sz w:val="18"/>
                <w:szCs w:val="18"/>
              </w:rPr>
              <w:t>中华人民共和国国务院令第</w:t>
            </w:r>
            <w:r>
              <w:rPr>
                <w:rFonts w:ascii="宋体" w:hAnsi="宋体" w:cs="宋体"/>
                <w:color w:val="000000"/>
                <w:kern w:val="0"/>
                <w:sz w:val="18"/>
                <w:szCs w:val="18"/>
              </w:rPr>
              <w:t>351</w:t>
            </w:r>
            <w:r>
              <w:rPr>
                <w:rFonts w:hint="eastAsia" w:ascii="宋体" w:hAnsi="宋体" w:cs="宋体"/>
                <w:color w:val="000000"/>
                <w:kern w:val="0"/>
                <w:sz w:val="18"/>
                <w:szCs w:val="18"/>
              </w:rPr>
              <w:t>号</w:t>
            </w:r>
            <w:r>
              <w:rPr>
                <w:rFonts w:ascii="宋体" w:hAnsi="宋体" w:cs="宋体"/>
                <w:color w:val="000000"/>
                <w:kern w:val="0"/>
                <w:sz w:val="18"/>
                <w:szCs w:val="18"/>
              </w:rPr>
              <w:t>)</w:t>
            </w:r>
            <w:r>
              <w:rPr>
                <w:rFonts w:ascii="宋体" w:hAnsi="宋体" w:cs="宋体"/>
                <w:color w:val="000000"/>
                <w:kern w:val="0"/>
                <w:sz w:val="18"/>
                <w:szCs w:val="18"/>
              </w:rPr>
              <w:br/>
            </w:r>
            <w:r>
              <w:rPr>
                <w:rFonts w:hint="eastAsia" w:ascii="宋体" w:hAnsi="宋体" w:cs="宋体"/>
                <w:color w:val="000000"/>
                <w:kern w:val="0"/>
                <w:sz w:val="18"/>
                <w:szCs w:val="18"/>
              </w:rPr>
              <w:t>【行政法规】《医疗纠纷预防和处理条例》</w:t>
            </w:r>
            <w:r>
              <w:rPr>
                <w:rFonts w:ascii="宋体" w:hAnsi="宋体" w:cs="宋体"/>
                <w:color w:val="000000"/>
                <w:kern w:val="0"/>
                <w:sz w:val="18"/>
                <w:szCs w:val="18"/>
              </w:rPr>
              <w:t>(</w:t>
            </w:r>
            <w:r>
              <w:rPr>
                <w:rFonts w:hint="eastAsia" w:ascii="宋体" w:hAnsi="宋体" w:cs="宋体"/>
                <w:color w:val="000000"/>
                <w:kern w:val="0"/>
                <w:sz w:val="18"/>
                <w:szCs w:val="18"/>
              </w:rPr>
              <w:t>中华人民共和国国务院令第</w:t>
            </w:r>
            <w:r>
              <w:rPr>
                <w:rFonts w:ascii="宋体" w:hAnsi="宋体" w:cs="宋体"/>
                <w:color w:val="000000"/>
                <w:kern w:val="0"/>
                <w:sz w:val="18"/>
                <w:szCs w:val="18"/>
              </w:rPr>
              <w:t>701</w:t>
            </w:r>
            <w:r>
              <w:rPr>
                <w:rFonts w:hint="eastAsia" w:ascii="宋体" w:hAnsi="宋体" w:cs="宋体"/>
                <w:color w:val="000000"/>
                <w:kern w:val="0"/>
                <w:sz w:val="18"/>
                <w:szCs w:val="18"/>
              </w:rPr>
              <w:t>号</w:t>
            </w:r>
            <w:r>
              <w:rPr>
                <w:rFonts w:ascii="宋体" w:hAnsi="宋体" w:cs="宋体"/>
                <w:color w:val="000000"/>
                <w:kern w:val="0"/>
                <w:sz w:val="18"/>
                <w:szCs w:val="18"/>
              </w:rPr>
              <w:t>)</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83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0922</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病媒生物防制</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【部门规章及规范性文件】《国务院关于进一步加强新时期爱国卫生工作的意见》（国发〔</w:t>
            </w:r>
            <w:r>
              <w:rPr>
                <w:rFonts w:ascii="宋体" w:hAnsi="宋体" w:cs="宋体"/>
                <w:color w:val="000000"/>
                <w:kern w:val="0"/>
                <w:sz w:val="18"/>
                <w:szCs w:val="18"/>
              </w:rPr>
              <w:t>2014</w:t>
            </w:r>
            <w:r>
              <w:rPr>
                <w:rFonts w:hint="eastAsia" w:ascii="宋体" w:hAnsi="宋体" w:cs="宋体"/>
                <w:color w:val="000000"/>
                <w:kern w:val="0"/>
                <w:sz w:val="18"/>
                <w:szCs w:val="18"/>
              </w:rPr>
              <w:t>〕</w:t>
            </w:r>
            <w:r>
              <w:rPr>
                <w:rFonts w:ascii="宋体" w:hAnsi="宋体" w:cs="宋体"/>
                <w:color w:val="000000"/>
                <w:kern w:val="0"/>
                <w:sz w:val="18"/>
                <w:szCs w:val="18"/>
              </w:rPr>
              <w:t>66</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0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02"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6"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933"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0923</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农村妇女“两癌”检查</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【部门规章及规范性文件】《农村妇女“两癌”检查项目管理方案》的通知</w:t>
            </w:r>
            <w:r>
              <w:rPr>
                <w:rFonts w:ascii="宋体" w:hAnsi="宋体" w:cs="宋体"/>
                <w:kern w:val="0"/>
                <w:sz w:val="18"/>
                <w:szCs w:val="18"/>
              </w:rPr>
              <w:t xml:space="preserve"> </w:t>
            </w:r>
            <w:r>
              <w:rPr>
                <w:rFonts w:hint="eastAsia" w:ascii="宋体" w:hAnsi="宋体" w:cs="宋体"/>
                <w:kern w:val="0"/>
                <w:sz w:val="18"/>
                <w:szCs w:val="18"/>
              </w:rPr>
              <w:t>（卫妇社发〔</w:t>
            </w:r>
            <w:r>
              <w:rPr>
                <w:rFonts w:ascii="宋体" w:hAnsi="宋体" w:cs="宋体"/>
                <w:kern w:val="0"/>
                <w:sz w:val="18"/>
                <w:szCs w:val="18"/>
              </w:rPr>
              <w:t>2009</w:t>
            </w:r>
            <w:r>
              <w:rPr>
                <w:rFonts w:hint="eastAsia" w:ascii="宋体" w:hAnsi="宋体" w:cs="宋体"/>
                <w:kern w:val="0"/>
                <w:sz w:val="18"/>
                <w:szCs w:val="18"/>
              </w:rPr>
              <w:t>〕</w:t>
            </w:r>
            <w:r>
              <w:rPr>
                <w:rFonts w:ascii="宋体" w:hAnsi="宋体" w:cs="宋体"/>
                <w:kern w:val="0"/>
                <w:sz w:val="18"/>
                <w:szCs w:val="18"/>
              </w:rPr>
              <w:t>61</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【部门规章及规范性文件】《国家卫生计生委妇幼司关于印发农村妇女两癌检查项目管理方案（</w:t>
            </w:r>
            <w:r>
              <w:rPr>
                <w:rFonts w:ascii="宋体" w:hAnsi="宋体" w:cs="宋体"/>
                <w:kern w:val="0"/>
                <w:sz w:val="18"/>
                <w:szCs w:val="18"/>
              </w:rPr>
              <w:t>2015</w:t>
            </w:r>
            <w:r>
              <w:rPr>
                <w:rFonts w:hint="eastAsia" w:ascii="宋体" w:hAnsi="宋体" w:cs="宋体"/>
                <w:kern w:val="0"/>
                <w:sz w:val="18"/>
                <w:szCs w:val="18"/>
              </w:rPr>
              <w:t>年版）的通知》（国卫妇幼妇卫便函〔</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71</w:t>
            </w:r>
            <w:r>
              <w:rPr>
                <w:rFonts w:hint="eastAsia" w:ascii="宋体" w:hAnsi="宋体" w:cs="宋体"/>
                <w:kern w:val="0"/>
                <w:sz w:val="18"/>
                <w:szCs w:val="18"/>
              </w:rPr>
              <w:t>号）</w:t>
            </w:r>
            <w:r>
              <w:rPr>
                <w:rFonts w:ascii="宋体" w:cs="宋体"/>
                <w:kern w:val="0"/>
                <w:sz w:val="18"/>
                <w:szCs w:val="18"/>
              </w:rPr>
              <w:br/>
            </w:r>
            <w:r>
              <w:rPr>
                <w:rFonts w:hint="eastAsia" w:ascii="宋体" w:hAnsi="宋体" w:cs="宋体"/>
                <w:kern w:val="0"/>
                <w:sz w:val="18"/>
                <w:szCs w:val="18"/>
              </w:rPr>
              <w:t>【部门规章及规范性文件】《新划入基本公共卫生服务相关工作规范（</w:t>
            </w:r>
            <w:r>
              <w:rPr>
                <w:rFonts w:ascii="宋体" w:hAnsi="宋体" w:cs="宋体"/>
                <w:kern w:val="0"/>
                <w:sz w:val="18"/>
                <w:szCs w:val="18"/>
              </w:rPr>
              <w:t>2019</w:t>
            </w:r>
            <w:r>
              <w:rPr>
                <w:rFonts w:hint="eastAsia" w:ascii="宋体" w:hAnsi="宋体" w:cs="宋体"/>
                <w:kern w:val="0"/>
                <w:sz w:val="18"/>
                <w:szCs w:val="18"/>
              </w:rPr>
              <w:t>版）》</w:t>
            </w:r>
            <w:r>
              <w:rPr>
                <w:rFonts w:ascii="宋体" w:hAnsi="宋体" w:cs="宋体"/>
                <w:kern w:val="0"/>
                <w:sz w:val="18"/>
                <w:szCs w:val="18"/>
              </w:rPr>
              <w:t xml:space="preserve"> </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26"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1046"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0924</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艾滋病免费自愿咨询检测</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财政部关于印发艾滋病抗病毒治疗和自愿咨询检测办法的通知》（卫疾控发〔</w:t>
            </w:r>
            <w:r>
              <w:rPr>
                <w:rFonts w:ascii="宋体" w:hAnsi="宋体" w:cs="宋体"/>
                <w:color w:val="000000"/>
                <w:kern w:val="0"/>
                <w:sz w:val="18"/>
                <w:szCs w:val="18"/>
              </w:rPr>
              <w:t>2004</w:t>
            </w:r>
            <w:r>
              <w:rPr>
                <w:rFonts w:hint="eastAsia" w:ascii="宋体" w:hAnsi="宋体" w:cs="宋体"/>
                <w:color w:val="000000"/>
                <w:kern w:val="0"/>
                <w:sz w:val="18"/>
                <w:szCs w:val="18"/>
              </w:rPr>
              <w:t>〕</w:t>
            </w:r>
            <w:r>
              <w:rPr>
                <w:rFonts w:ascii="宋体" w:hAnsi="宋体" w:cs="宋体"/>
                <w:color w:val="000000"/>
                <w:kern w:val="0"/>
                <w:sz w:val="18"/>
                <w:szCs w:val="18"/>
              </w:rPr>
              <w:t>107</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48"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56"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59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784"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0925</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艾滋病抗病毒治疗</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r>
              <w:rPr>
                <w:rFonts w:ascii="宋体" w:cs="宋体"/>
                <w:color w:val="000000"/>
                <w:kern w:val="0"/>
                <w:sz w:val="18"/>
                <w:szCs w:val="18"/>
              </w:rPr>
              <w:br/>
            </w:r>
            <w:r>
              <w:rPr>
                <w:rFonts w:hint="eastAsia" w:ascii="宋体" w:hAnsi="宋体" w:cs="宋体"/>
                <w:color w:val="000000"/>
                <w:kern w:val="0"/>
                <w:sz w:val="18"/>
                <w:szCs w:val="18"/>
              </w:rPr>
              <w:t>【部门规章及规范性文件】《卫生部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财政部关于印发艾滋病抗病毒治疗和自愿咨询检测办法的通知》（卫疾控发〔</w:t>
            </w:r>
            <w:r>
              <w:rPr>
                <w:rFonts w:ascii="宋体" w:hAnsi="宋体" w:cs="宋体"/>
                <w:color w:val="000000"/>
                <w:kern w:val="0"/>
                <w:sz w:val="18"/>
                <w:szCs w:val="18"/>
              </w:rPr>
              <w:t>2004</w:t>
            </w:r>
            <w:r>
              <w:rPr>
                <w:rFonts w:hint="eastAsia" w:ascii="宋体" w:hAnsi="宋体" w:cs="宋体"/>
                <w:color w:val="000000"/>
                <w:kern w:val="0"/>
                <w:sz w:val="18"/>
                <w:szCs w:val="18"/>
              </w:rPr>
              <w:t>〕</w:t>
            </w:r>
            <w:r>
              <w:rPr>
                <w:rFonts w:ascii="宋体" w:hAnsi="宋体" w:cs="宋体"/>
                <w:color w:val="000000"/>
                <w:kern w:val="0"/>
                <w:sz w:val="18"/>
                <w:szCs w:val="18"/>
              </w:rPr>
              <w:t>107</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60"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180" w:lineRule="exact"/>
              <w:jc w:val="left"/>
              <w:rPr>
                <w:rFonts w:ascii="宋体" w:cs="宋体"/>
                <w:color w:val="000000"/>
                <w:kern w:val="0"/>
                <w:sz w:val="15"/>
                <w:szCs w:val="15"/>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restart"/>
            <w:vAlign w:val="center"/>
          </w:tcPr>
          <w:p>
            <w:pPr>
              <w:widowControl/>
              <w:spacing w:line="220" w:lineRule="exact"/>
              <w:jc w:val="center"/>
              <w:rPr>
                <w:rFonts w:ascii="宋体" w:cs="宋体"/>
                <w:color w:val="000000"/>
                <w:kern w:val="0"/>
                <w:sz w:val="18"/>
                <w:szCs w:val="18"/>
              </w:rPr>
            </w:pPr>
            <w:r>
              <w:rPr>
                <w:rFonts w:ascii="宋体" w:hAnsi="宋体" w:cs="宋体"/>
                <w:color w:val="000000"/>
                <w:kern w:val="0"/>
                <w:sz w:val="18"/>
                <w:szCs w:val="18"/>
              </w:rPr>
              <w:t>0926</w:t>
            </w:r>
          </w:p>
        </w:tc>
        <w:tc>
          <w:tcPr>
            <w:tcW w:w="711" w:type="dxa"/>
            <w:vMerge w:val="restart"/>
            <w:vAlign w:val="center"/>
          </w:tcPr>
          <w:p>
            <w:pPr>
              <w:widowControl/>
              <w:spacing w:line="220" w:lineRule="exact"/>
              <w:jc w:val="center"/>
              <w:rPr>
                <w:rFonts w:ascii="宋体" w:cs="宋体"/>
                <w:b/>
                <w:bCs/>
                <w:color w:val="000000"/>
                <w:kern w:val="0"/>
                <w:sz w:val="18"/>
                <w:szCs w:val="18"/>
              </w:rPr>
            </w:pPr>
            <w:r>
              <w:rPr>
                <w:rFonts w:ascii="宋体" w:hAnsi="宋体" w:cs="宋体"/>
                <w:b/>
                <w:bCs/>
                <w:color w:val="000000"/>
                <w:kern w:val="0"/>
                <w:sz w:val="18"/>
                <w:szCs w:val="18"/>
              </w:rPr>
              <w:t xml:space="preserve">09 </w:t>
            </w:r>
            <w:r>
              <w:rPr>
                <w:rFonts w:hint="eastAsia" w:ascii="宋体" w:hAnsi="宋体" w:cs="宋体"/>
                <w:b/>
                <w:bCs/>
                <w:color w:val="000000"/>
                <w:kern w:val="0"/>
                <w:sz w:val="18"/>
                <w:szCs w:val="18"/>
              </w:rPr>
              <w:t>公共卫生服务事项</w:t>
            </w:r>
          </w:p>
        </w:tc>
        <w:tc>
          <w:tcPr>
            <w:tcW w:w="1134"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艾滋病感染者和病人综合医疗服务</w:t>
            </w: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法律法规和政策文件</w:t>
            </w:r>
          </w:p>
        </w:tc>
        <w:tc>
          <w:tcPr>
            <w:tcW w:w="2409" w:type="dxa"/>
            <w:vMerge w:val="restart"/>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【行政法规】《艾滋病防治条例》（中华人民共和国国务院令第</w:t>
            </w:r>
            <w:r>
              <w:rPr>
                <w:rFonts w:ascii="宋体" w:hAnsi="宋体" w:cs="宋体"/>
                <w:color w:val="000000"/>
                <w:kern w:val="0"/>
                <w:sz w:val="18"/>
                <w:szCs w:val="18"/>
              </w:rPr>
              <w:t>457</w:t>
            </w:r>
            <w:r>
              <w:rPr>
                <w:rFonts w:hint="eastAsia" w:ascii="宋体" w:hAnsi="宋体" w:cs="宋体"/>
                <w:color w:val="000000"/>
                <w:kern w:val="0"/>
                <w:sz w:val="18"/>
                <w:szCs w:val="18"/>
              </w:rPr>
              <w:t>号）</w:t>
            </w:r>
          </w:p>
        </w:tc>
        <w:tc>
          <w:tcPr>
            <w:tcW w:w="1275"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自信息形成或者变更之日起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个工作日内予以公开</w:t>
            </w:r>
          </w:p>
        </w:tc>
        <w:tc>
          <w:tcPr>
            <w:tcW w:w="711"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县（市、区）卫生健康行政部门</w:t>
            </w:r>
          </w:p>
        </w:tc>
        <w:tc>
          <w:tcPr>
            <w:tcW w:w="1693" w:type="dxa"/>
            <w:vMerge w:val="restart"/>
            <w:vAlign w:val="center"/>
          </w:tcPr>
          <w:p>
            <w:pPr>
              <w:widowControl/>
              <w:spacing w:line="180" w:lineRule="exact"/>
              <w:jc w:val="left"/>
              <w:rPr>
                <w:rFonts w:ascii="宋体" w:cs="宋体"/>
                <w:color w:val="000000"/>
                <w:kern w:val="0"/>
                <w:sz w:val="15"/>
                <w:szCs w:val="15"/>
              </w:rPr>
            </w:pPr>
            <w:r>
              <w:rPr>
                <w:rFonts w:hint="eastAsia" w:ascii="宋体" w:hAnsi="宋体" w:cs="宋体"/>
                <w:color w:val="000000"/>
                <w:kern w:val="0"/>
                <w:sz w:val="15"/>
                <w:szCs w:val="15"/>
              </w:rPr>
              <w:t>■政府网站　□政府公报　</w:t>
            </w:r>
            <w:r>
              <w:rPr>
                <w:rFonts w:ascii="宋体" w:hAnsi="宋体" w:cs="宋体"/>
                <w:color w:val="000000"/>
                <w:kern w:val="0"/>
                <w:sz w:val="15"/>
                <w:szCs w:val="15"/>
              </w:rPr>
              <w:t xml:space="preserve">  </w:t>
            </w:r>
            <w:r>
              <w:rPr>
                <w:rFonts w:hint="eastAsia" w:ascii="宋体" w:hAnsi="宋体" w:cs="宋体"/>
                <w:color w:val="000000"/>
                <w:kern w:val="0"/>
                <w:sz w:val="15"/>
                <w:szCs w:val="15"/>
              </w:rPr>
              <w:t>□两微一端　□发布会</w:t>
            </w:r>
            <w:r>
              <w:rPr>
                <w:rFonts w:ascii="宋体" w:hAnsi="宋体" w:cs="宋体"/>
                <w:color w:val="000000"/>
                <w:kern w:val="0"/>
                <w:sz w:val="15"/>
                <w:szCs w:val="15"/>
              </w:rPr>
              <w:t>/</w:t>
            </w:r>
            <w:r>
              <w:rPr>
                <w:rFonts w:hint="eastAsia" w:ascii="宋体" w:hAnsi="宋体" w:cs="宋体"/>
                <w:color w:val="000000"/>
                <w:kern w:val="0"/>
                <w:sz w:val="15"/>
                <w:szCs w:val="15"/>
              </w:rPr>
              <w:t>听证会</w:t>
            </w:r>
            <w:r>
              <w:rPr>
                <w:rFonts w:ascii="宋体" w:hAnsi="宋体" w:cs="宋体"/>
                <w:color w:val="000000"/>
                <w:kern w:val="0"/>
                <w:sz w:val="15"/>
                <w:szCs w:val="15"/>
              </w:rPr>
              <w:t xml:space="preserve">  </w:t>
            </w:r>
            <w:r>
              <w:rPr>
                <w:rFonts w:ascii="宋体" w:hAnsi="宋体" w:cs="宋体"/>
                <w:color w:val="000000"/>
                <w:kern w:val="0"/>
                <w:sz w:val="15"/>
                <w:szCs w:val="15"/>
              </w:rPr>
              <w:br/>
            </w:r>
            <w:r>
              <w:rPr>
                <w:rFonts w:hint="eastAsia" w:ascii="宋体" w:hAnsi="宋体" w:cs="宋体"/>
                <w:color w:val="000000"/>
                <w:kern w:val="0"/>
                <w:sz w:val="15"/>
                <w:szCs w:val="15"/>
              </w:rPr>
              <w:t>□广播电视　□纸质媒体　</w:t>
            </w:r>
            <w:r>
              <w:rPr>
                <w:rFonts w:ascii="宋体" w:hAnsi="宋体" w:cs="宋体"/>
                <w:color w:val="000000"/>
                <w:kern w:val="0"/>
                <w:sz w:val="15"/>
                <w:szCs w:val="15"/>
              </w:rPr>
              <w:t xml:space="preserve">   </w:t>
            </w:r>
            <w:r>
              <w:rPr>
                <w:rFonts w:hint="eastAsia" w:ascii="宋体" w:hAnsi="宋体" w:cs="宋体"/>
                <w:color w:val="000000"/>
                <w:kern w:val="0"/>
                <w:sz w:val="15"/>
                <w:szCs w:val="15"/>
              </w:rPr>
              <w:t>□公开查阅点</w:t>
            </w:r>
            <w:r>
              <w:rPr>
                <w:rFonts w:ascii="宋体" w:hAnsi="宋体" w:cs="宋体"/>
                <w:color w:val="000000"/>
                <w:kern w:val="0"/>
                <w:sz w:val="15"/>
                <w:szCs w:val="15"/>
              </w:rPr>
              <w:t xml:space="preserve">      </w:t>
            </w:r>
            <w:r>
              <w:rPr>
                <w:rFonts w:hint="eastAsia" w:ascii="宋体" w:hAnsi="宋体" w:cs="宋体"/>
                <w:color w:val="000000"/>
                <w:kern w:val="0"/>
                <w:sz w:val="15"/>
                <w:szCs w:val="15"/>
              </w:rPr>
              <w:t>□政务服务中心</w:t>
            </w:r>
            <w:r>
              <w:rPr>
                <w:rFonts w:ascii="宋体" w:cs="宋体"/>
                <w:color w:val="000000"/>
                <w:kern w:val="0"/>
                <w:sz w:val="15"/>
                <w:szCs w:val="15"/>
              </w:rPr>
              <w:br/>
            </w:r>
            <w:r>
              <w:rPr>
                <w:rFonts w:hint="eastAsia" w:ascii="宋体" w:hAnsi="宋体" w:cs="宋体"/>
                <w:color w:val="000000"/>
                <w:kern w:val="0"/>
                <w:sz w:val="15"/>
                <w:szCs w:val="15"/>
              </w:rPr>
              <w:t>□便民服务站</w:t>
            </w:r>
            <w:r>
              <w:rPr>
                <w:rFonts w:ascii="宋体" w:hAnsi="宋体" w:cs="宋体"/>
                <w:color w:val="000000"/>
                <w:kern w:val="0"/>
                <w:sz w:val="15"/>
                <w:szCs w:val="15"/>
              </w:rPr>
              <w:t xml:space="preserve">      </w:t>
            </w:r>
            <w:r>
              <w:rPr>
                <w:rFonts w:hint="eastAsia" w:ascii="宋体" w:hAnsi="宋体" w:cs="宋体"/>
                <w:color w:val="000000"/>
                <w:kern w:val="0"/>
                <w:sz w:val="15"/>
                <w:szCs w:val="15"/>
              </w:rPr>
              <w:t>□入户</w:t>
            </w:r>
            <w:r>
              <w:rPr>
                <w:rFonts w:ascii="宋体" w:hAnsi="宋体" w:cs="宋体"/>
                <w:color w:val="000000"/>
                <w:kern w:val="0"/>
                <w:sz w:val="15"/>
                <w:szCs w:val="15"/>
              </w:rPr>
              <w:t>/</w:t>
            </w:r>
            <w:r>
              <w:rPr>
                <w:rFonts w:hint="eastAsia" w:ascii="宋体" w:hAnsi="宋体" w:cs="宋体"/>
                <w:color w:val="000000"/>
                <w:kern w:val="0"/>
                <w:sz w:val="15"/>
                <w:szCs w:val="15"/>
              </w:rPr>
              <w:t>现场　</w:t>
            </w:r>
            <w:r>
              <w:rPr>
                <w:rFonts w:ascii="宋体" w:hAnsi="宋体" w:cs="宋体"/>
                <w:color w:val="000000"/>
                <w:kern w:val="0"/>
                <w:sz w:val="15"/>
                <w:szCs w:val="15"/>
              </w:rPr>
              <w:t xml:space="preserve"> </w:t>
            </w:r>
            <w:r>
              <w:rPr>
                <w:rFonts w:hint="eastAsia" w:ascii="宋体" w:hAnsi="宋体" w:cs="宋体"/>
                <w:color w:val="000000"/>
                <w:kern w:val="0"/>
                <w:sz w:val="15"/>
                <w:szCs w:val="15"/>
              </w:rPr>
              <w:t>□社区</w:t>
            </w:r>
            <w:r>
              <w:rPr>
                <w:rFonts w:ascii="宋体" w:hAnsi="宋体" w:cs="宋体"/>
                <w:color w:val="000000"/>
                <w:kern w:val="0"/>
                <w:sz w:val="15"/>
                <w:szCs w:val="15"/>
              </w:rPr>
              <w:t>/</w:t>
            </w:r>
            <w:r>
              <w:rPr>
                <w:rFonts w:hint="eastAsia" w:ascii="宋体" w:hAnsi="宋体" w:cs="宋体"/>
                <w:color w:val="000000"/>
                <w:kern w:val="0"/>
                <w:sz w:val="15"/>
                <w:szCs w:val="15"/>
              </w:rPr>
              <w:t>企事业单位</w:t>
            </w:r>
            <w:r>
              <w:rPr>
                <w:rFonts w:ascii="宋体" w:hAnsi="宋体" w:cs="宋体"/>
                <w:color w:val="000000"/>
                <w:kern w:val="0"/>
                <w:sz w:val="15"/>
                <w:szCs w:val="15"/>
              </w:rPr>
              <w:t>/</w:t>
            </w:r>
            <w:r>
              <w:rPr>
                <w:rFonts w:hint="eastAsia" w:ascii="宋体" w:hAnsi="宋体" w:cs="宋体"/>
                <w:color w:val="000000"/>
                <w:kern w:val="0"/>
                <w:sz w:val="15"/>
                <w:szCs w:val="15"/>
              </w:rPr>
              <w:t>村公示栏（电子屏）</w:t>
            </w:r>
            <w:r>
              <w:rPr>
                <w:rFonts w:ascii="宋体" w:cs="宋体"/>
                <w:color w:val="000000"/>
                <w:kern w:val="0"/>
                <w:sz w:val="15"/>
                <w:szCs w:val="15"/>
              </w:rPr>
              <w:br/>
            </w:r>
            <w:r>
              <w:rPr>
                <w:rFonts w:hint="eastAsia" w:ascii="宋体" w:hAnsi="宋体" w:cs="宋体"/>
                <w:color w:val="000000"/>
                <w:kern w:val="0"/>
                <w:sz w:val="15"/>
                <w:szCs w:val="15"/>
              </w:rPr>
              <w:t>□精准推送　□其他</w:t>
            </w:r>
            <w:r>
              <w:rPr>
                <w:rFonts w:ascii="宋体" w:hAnsi="宋体" w:cs="宋体"/>
                <w:color w:val="000000"/>
                <w:kern w:val="0"/>
                <w:sz w:val="15"/>
                <w:szCs w:val="15"/>
              </w:rPr>
              <w:t xml:space="preserve">_________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398"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392" w:type="dxa"/>
            <w:vMerge w:val="restart"/>
            <w:vAlign w:val="center"/>
          </w:tcPr>
          <w:p>
            <w:pPr>
              <w:widowControl/>
              <w:spacing w:line="22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服务对象</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服务项目和内容</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服务流程</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服务要求</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r>
        <w:trPr>
          <w:trHeight w:val="379" w:hRule="atLeast"/>
          <w:jc w:val="center"/>
        </w:trPr>
        <w:tc>
          <w:tcPr>
            <w:tcW w:w="674"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b/>
                <w:bCs/>
                <w:color w:val="000000"/>
                <w:kern w:val="0"/>
                <w:sz w:val="18"/>
                <w:szCs w:val="18"/>
              </w:rPr>
            </w:pPr>
          </w:p>
        </w:tc>
        <w:tc>
          <w:tcPr>
            <w:tcW w:w="1134" w:type="dxa"/>
            <w:vMerge w:val="continue"/>
            <w:vAlign w:val="center"/>
          </w:tcPr>
          <w:p>
            <w:pPr>
              <w:widowControl/>
              <w:spacing w:line="220" w:lineRule="exact"/>
              <w:jc w:val="left"/>
              <w:rPr>
                <w:rFonts w:ascii="宋体" w:cs="宋体"/>
                <w:color w:val="000000"/>
                <w:kern w:val="0"/>
                <w:sz w:val="18"/>
                <w:szCs w:val="18"/>
              </w:rPr>
            </w:pPr>
          </w:p>
        </w:tc>
        <w:tc>
          <w:tcPr>
            <w:tcW w:w="3117" w:type="dxa"/>
            <w:vAlign w:val="center"/>
          </w:tcPr>
          <w:p>
            <w:pPr>
              <w:widowControl/>
              <w:spacing w:line="220" w:lineRule="exact"/>
              <w:jc w:val="left"/>
              <w:rPr>
                <w:rFonts w:asci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2409" w:type="dxa"/>
            <w:vMerge w:val="continue"/>
            <w:vAlign w:val="center"/>
          </w:tcPr>
          <w:p>
            <w:pPr>
              <w:widowControl/>
              <w:spacing w:line="220" w:lineRule="exact"/>
              <w:jc w:val="left"/>
              <w:rPr>
                <w:rFonts w:ascii="宋体" w:cs="宋体"/>
                <w:color w:val="000000"/>
                <w:kern w:val="0"/>
                <w:sz w:val="18"/>
                <w:szCs w:val="18"/>
              </w:rPr>
            </w:pPr>
          </w:p>
        </w:tc>
        <w:tc>
          <w:tcPr>
            <w:tcW w:w="1275" w:type="dxa"/>
            <w:vMerge w:val="continue"/>
            <w:vAlign w:val="center"/>
          </w:tcPr>
          <w:p>
            <w:pPr>
              <w:widowControl/>
              <w:spacing w:line="220" w:lineRule="exact"/>
              <w:jc w:val="left"/>
              <w:rPr>
                <w:rFonts w:ascii="宋体" w:cs="宋体"/>
                <w:color w:val="000000"/>
                <w:kern w:val="0"/>
                <w:sz w:val="18"/>
                <w:szCs w:val="18"/>
              </w:rPr>
            </w:pPr>
          </w:p>
        </w:tc>
        <w:tc>
          <w:tcPr>
            <w:tcW w:w="711" w:type="dxa"/>
            <w:vMerge w:val="continue"/>
            <w:vAlign w:val="center"/>
          </w:tcPr>
          <w:p>
            <w:pPr>
              <w:widowControl/>
              <w:spacing w:line="220" w:lineRule="exact"/>
              <w:jc w:val="left"/>
              <w:rPr>
                <w:rFonts w:ascii="宋体" w:cs="宋体"/>
                <w:color w:val="000000"/>
                <w:kern w:val="0"/>
                <w:sz w:val="18"/>
                <w:szCs w:val="18"/>
              </w:rPr>
            </w:pPr>
          </w:p>
        </w:tc>
        <w:tc>
          <w:tcPr>
            <w:tcW w:w="1693"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8" w:type="dxa"/>
            <w:vMerge w:val="continue"/>
            <w:vAlign w:val="center"/>
          </w:tcPr>
          <w:p>
            <w:pPr>
              <w:widowControl/>
              <w:spacing w:line="220" w:lineRule="exact"/>
              <w:jc w:val="left"/>
              <w:rPr>
                <w:rFonts w:ascii="宋体" w:cs="宋体"/>
                <w:color w:val="000000"/>
                <w:kern w:val="0"/>
                <w:sz w:val="18"/>
                <w:szCs w:val="18"/>
              </w:rPr>
            </w:pPr>
          </w:p>
        </w:tc>
        <w:tc>
          <w:tcPr>
            <w:tcW w:w="392" w:type="dxa"/>
            <w:vMerge w:val="continue"/>
            <w:vAlign w:val="center"/>
          </w:tcPr>
          <w:p>
            <w:pPr>
              <w:widowControl/>
              <w:spacing w:line="220" w:lineRule="exact"/>
              <w:jc w:val="left"/>
              <w:rPr>
                <w:rFonts w:ascii="宋体" w:cs="宋体"/>
                <w:color w:val="000000"/>
                <w:kern w:val="0"/>
                <w:sz w:val="18"/>
                <w:szCs w:val="18"/>
              </w:rPr>
            </w:pPr>
          </w:p>
        </w:tc>
      </w:tr>
    </w:tbl>
    <w:p/>
    <w:sectPr>
      <w:footerReference r:id="rId4" w:type="default"/>
      <w:footerReference r:id="rId5" w:type="even"/>
      <w:pgSz w:w="16838" w:h="11906" w:orient="landscape"/>
      <w:pgMar w:top="1474" w:right="1247" w:bottom="1474" w:left="1701" w:header="1985" w:footer="1134" w:gutter="0"/>
      <w:pgNumType w:start="1"/>
      <w:cols w:space="720" w:num="1"/>
      <w:docGrid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文星标宋">
    <w:altName w:val="宋体"/>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 xml:space="preserve">PAGE   \* MERGEFORMAT</w:instrText>
    </w:r>
    <w:r>
      <w:rPr>
        <w:rFonts w:ascii="仿宋_GB2312" w:eastAsia="仿宋_GB2312"/>
        <w:sz w:val="21"/>
        <w:szCs w:val="21"/>
      </w:rPr>
      <w:fldChar w:fldCharType="separate"/>
    </w:r>
    <w:r>
      <w:rPr>
        <w:rFonts w:ascii="仿宋_GB2312" w:eastAsia="仿宋_GB2312"/>
        <w:sz w:val="21"/>
        <w:szCs w:val="21"/>
        <w:lang w:val="zh-CN"/>
      </w:rPr>
      <w:t>1</w:t>
    </w:r>
    <w:r>
      <w:rPr>
        <w:rFonts w:ascii="仿宋_GB2312" w:eastAsia="仿宋_GB2312"/>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280" w:firstLineChars="100"/>
      <w:rPr>
        <w:sz w:val="28"/>
      </w:rPr>
    </w:pPr>
    <w:r>
      <w:rPr>
        <w:sz w:val="28"/>
      </w:rPr>
      <w:t xml:space="preserve">— </w:t>
    </w:r>
    <w:r>
      <w:rPr>
        <w:sz w:val="28"/>
      </w:rPr>
      <w:fldChar w:fldCharType="begin"/>
    </w:r>
    <w:r>
      <w:rPr>
        <w:rStyle w:val="27"/>
        <w:sz w:val="28"/>
      </w:rPr>
      <w:instrText xml:space="preserve"> PAGE </w:instrText>
    </w:r>
    <w:r>
      <w:rPr>
        <w:sz w:val="28"/>
      </w:rPr>
      <w:fldChar w:fldCharType="separate"/>
    </w:r>
    <w:r>
      <w:rPr>
        <w:rStyle w:val="27"/>
        <w:sz w:val="28"/>
      </w:rPr>
      <w:t>6</w:t>
    </w:r>
    <w:r>
      <w:rPr>
        <w:sz w:val="28"/>
      </w:rPr>
      <w:fldChar w:fldCharType="end"/>
    </w:r>
    <w:r>
      <w:rPr>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9"/>
    <w:pPr>
      <w:keepNext/>
      <w:keepLines/>
      <w:spacing w:before="340" w:after="330" w:line="576" w:lineRule="auto"/>
      <w:outlineLvl w:val="0"/>
    </w:pPr>
    <w:rPr>
      <w:rFonts w:ascii="Calibri" w:hAnsi="Calibri"/>
      <w:b/>
      <w:kern w:val="44"/>
      <w:sz w:val="44"/>
    </w:rPr>
  </w:style>
  <w:style w:type="character" w:default="1" w:styleId="8">
    <w:name w:val="Default Paragraph Font"/>
  </w:style>
  <w:style w:type="paragraph" w:styleId="3">
    <w:name w:val="Body Text"/>
    <w:basedOn w:val="1"/>
    <w:link w:val="20"/>
    <w:pPr>
      <w:spacing w:after="120"/>
    </w:pPr>
    <w:rPr>
      <w:rFonts w:cs="Times New Roman"/>
      <w:kern w:val="2"/>
      <w:sz w:val="24"/>
      <w:szCs w:val="24"/>
    </w:rPr>
  </w:style>
  <w:style w:type="paragraph" w:styleId="4">
    <w:name w:val="footer"/>
    <w:basedOn w:val="1"/>
    <w:link w:val="24"/>
    <w:pPr>
      <w:tabs>
        <w:tab w:val="center" w:pos="4153"/>
        <w:tab w:val="right" w:pos="8306"/>
      </w:tabs>
      <w:snapToGrid w:val="0"/>
      <w:jc w:val="left"/>
    </w:pPr>
    <w:rPr>
      <w:kern w:val="2"/>
      <w:sz w:val="18"/>
    </w:rPr>
  </w:style>
  <w:style w:type="paragraph" w:styleId="5">
    <w:name w:val="header"/>
    <w:basedOn w:val="1"/>
    <w:link w:val="25"/>
    <w:pPr>
      <w:pBdr>
        <w:top w:val="none" w:color="auto" w:sz="0" w:space="1"/>
        <w:left w:val="none" w:color="auto" w:sz="0" w:space="4"/>
        <w:bottom w:val="none" w:color="auto" w:sz="0" w:space="1"/>
        <w:right w:val="none" w:color="auto" w:sz="0" w:space="4"/>
      </w:pBdr>
      <w:tabs>
        <w:tab w:val="center" w:pos="4153"/>
        <w:tab w:val="right" w:pos="8306"/>
      </w:tabs>
      <w:snapToGrid w:val="0"/>
    </w:pPr>
    <w:rPr>
      <w:kern w:val="2"/>
      <w:sz w:val="18"/>
    </w:rPr>
  </w:style>
  <w:style w:type="paragraph" w:styleId="6">
    <w:name w:val="toc 1"/>
    <w:basedOn w:val="1"/>
    <w:next w:val="1"/>
  </w:style>
  <w:style w:type="paragraph" w:styleId="7">
    <w:name w:val="Title"/>
    <w:basedOn w:val="1"/>
    <w:next w:val="1"/>
    <w:link w:val="26"/>
    <w:pPr>
      <w:spacing w:line="600" w:lineRule="exact"/>
      <w:contextualSpacing/>
      <w:jc w:val="center"/>
      <w:outlineLvl w:val="0"/>
    </w:pPr>
    <w:rPr>
      <w:rFonts w:ascii="Cambria" w:hAnsi="Cambria" w:eastAsia="文星标宋"/>
      <w:kern w:val="2"/>
      <w:sz w:val="32"/>
    </w:rPr>
  </w:style>
  <w:style w:type="character" w:styleId="9">
    <w:name w:val="Strong"/>
    <w:basedOn w:val="8"/>
    <w:rPr>
      <w:rFonts w:ascii="Calibri" w:hAnsi="Calibri" w:eastAsia="宋体" w:cs="Times New Roman"/>
      <w:sz w:val="21"/>
    </w:rPr>
  </w:style>
  <w:style w:type="character" w:styleId="10">
    <w:name w:val="Hyperlink"/>
    <w:basedOn w:val="8"/>
    <w:rPr>
      <w:rFonts w:cs="Times New Roman"/>
      <w:color w:val="0000FF"/>
      <w:u w:val="single"/>
    </w:rPr>
  </w:style>
  <w:style w:type="paragraph" w:customStyle="1" w:styleId="11">
    <w:name w:val="批注框文本 Char Char"/>
    <w:basedOn w:val="1"/>
    <w:link w:val="23"/>
    <w:rPr>
      <w:kern w:val="2"/>
      <w:sz w:val="18"/>
    </w:rPr>
  </w:style>
  <w:style w:type="paragraph" w:customStyle="1" w:styleId="12">
    <w:name w:val="Plain Text"/>
    <w:basedOn w:val="1"/>
    <w:link w:val="21"/>
    <w:rPr>
      <w:rFonts w:ascii="宋体" w:hAnsi="Courier New"/>
      <w:kern w:val="2"/>
      <w:sz w:val="21"/>
    </w:rPr>
  </w:style>
  <w:style w:type="paragraph" w:customStyle="1" w:styleId="13">
    <w:name w:val="Date"/>
    <w:basedOn w:val="1"/>
    <w:next w:val="1"/>
    <w:link w:val="22"/>
    <w:pPr>
      <w:ind w:left="100" w:leftChars="2500"/>
    </w:pPr>
    <w:rPr>
      <w:kern w:val="2"/>
      <w:sz w:val="22"/>
    </w:rPr>
  </w:style>
  <w:style w:type="paragraph" w:customStyle="1" w:styleId="14">
    <w:name w:val="Normal (Web)"/>
    <w:basedOn w:val="1"/>
    <w:pPr>
      <w:jc w:val="left"/>
    </w:pPr>
    <w:rPr>
      <w:rFonts w:ascii="Calibri" w:hAnsi="Calibri"/>
      <w:kern w:val="0"/>
      <w:sz w:val="24"/>
      <w:szCs w:val="24"/>
    </w:rPr>
  </w:style>
  <w:style w:type="paragraph" w:customStyle="1" w:styleId="15">
    <w:name w:val="WPSOffice手动目录 1"/>
    <w:rPr>
      <w:kern w:val="0"/>
      <w:sz w:val="20"/>
      <w:szCs w:val="20"/>
    </w:rPr>
  </w:style>
  <w:style w:type="paragraph" w:customStyle="1" w:styleId="16">
    <w:name w:val="Char Char Char Char"/>
    <w:basedOn w:val="1"/>
    <w:rPr>
      <w:szCs w:val="24"/>
    </w:rPr>
  </w:style>
  <w:style w:type="paragraph" w:customStyle="1" w:styleId="17">
    <w:name w:val="Char Char Char Char1"/>
    <w:basedOn w:val="1"/>
    <w:rPr>
      <w:szCs w:val="24"/>
    </w:rPr>
  </w:style>
  <w:style w:type="paragraph" w:customStyle="1" w:styleId="18">
    <w:name w:val="样式"/>
    <w:pPr>
      <w:widowControl w:val="0"/>
      <w:autoSpaceDE w:val="0"/>
      <w:autoSpaceDN w:val="0"/>
      <w:adjustRightInd w:val="0"/>
    </w:pPr>
    <w:rPr>
      <w:rFonts w:eastAsia="仿宋_GB2312" w:cs="宋体"/>
      <w:kern w:val="0"/>
      <w:sz w:val="32"/>
      <w:szCs w:val="24"/>
    </w:rPr>
  </w:style>
  <w:style w:type="character" w:customStyle="1" w:styleId="19">
    <w:name w:val="Heading 1 Char"/>
    <w:basedOn w:val="8"/>
    <w:link w:val="2"/>
    <w:semiHidden/>
    <w:rPr>
      <w:rFonts w:ascii="Calibri" w:hAnsi="Calibri"/>
      <w:b/>
      <w:kern w:val="44"/>
      <w:sz w:val="44"/>
    </w:rPr>
  </w:style>
  <w:style w:type="character" w:customStyle="1" w:styleId="20">
    <w:name w:val="Body Text Char"/>
    <w:basedOn w:val="8"/>
    <w:link w:val="3"/>
    <w:semiHidden/>
    <w:rPr>
      <w:rFonts w:cs="Times New Roman"/>
      <w:kern w:val="2"/>
      <w:sz w:val="24"/>
      <w:szCs w:val="24"/>
    </w:rPr>
  </w:style>
  <w:style w:type="character" w:customStyle="1" w:styleId="21">
    <w:name w:val="Plain Text Char Char"/>
    <w:basedOn w:val="8"/>
    <w:link w:val="12"/>
    <w:semiHidden/>
    <w:rPr>
      <w:rFonts w:ascii="宋体" w:hAnsi="Courier New"/>
      <w:kern w:val="2"/>
      <w:sz w:val="21"/>
    </w:rPr>
  </w:style>
  <w:style w:type="character" w:customStyle="1" w:styleId="22">
    <w:name w:val="Date Char Char"/>
    <w:basedOn w:val="8"/>
    <w:link w:val="13"/>
    <w:semiHidden/>
    <w:rPr>
      <w:kern w:val="2"/>
      <w:sz w:val="22"/>
    </w:rPr>
  </w:style>
  <w:style w:type="character" w:customStyle="1" w:styleId="23">
    <w:name w:val="Balloon Text Char"/>
    <w:basedOn w:val="8"/>
    <w:link w:val="11"/>
    <w:semiHidden/>
    <w:rPr>
      <w:kern w:val="2"/>
      <w:sz w:val="18"/>
    </w:rPr>
  </w:style>
  <w:style w:type="character" w:customStyle="1" w:styleId="24">
    <w:name w:val="Footer Char"/>
    <w:basedOn w:val="8"/>
    <w:link w:val="4"/>
    <w:semiHidden/>
    <w:rPr>
      <w:kern w:val="2"/>
      <w:sz w:val="18"/>
    </w:rPr>
  </w:style>
  <w:style w:type="character" w:customStyle="1" w:styleId="25">
    <w:name w:val="Header Char"/>
    <w:basedOn w:val="8"/>
    <w:link w:val="5"/>
    <w:semiHidden/>
    <w:rPr>
      <w:kern w:val="2"/>
      <w:sz w:val="18"/>
    </w:rPr>
  </w:style>
  <w:style w:type="character" w:customStyle="1" w:styleId="26">
    <w:name w:val="Title Char"/>
    <w:basedOn w:val="8"/>
    <w:link w:val="7"/>
    <w:semiHidden/>
    <w:rPr>
      <w:rFonts w:ascii="Cambria" w:hAnsi="Cambria" w:eastAsia="文星标宋"/>
      <w:kern w:val="2"/>
      <w:sz w:val="32"/>
    </w:rPr>
  </w:style>
  <w:style w:type="character" w:customStyle="1" w:styleId="27">
    <w:name w:val="page number"/>
    <w:basedOn w:val="8"/>
    <w:rPr>
      <w:rFonts w:cs="Times New Roman"/>
    </w:rPr>
  </w:style>
  <w:style w:type="character" w:customStyle="1" w:styleId="28">
    <w:name w:val="font41"/>
    <w:rPr>
      <w:rFonts w:ascii="宋体" w:hAnsi="宋体" w:eastAsia="宋体"/>
      <w:color w:val="000000"/>
      <w:sz w:val="24"/>
      <w:u w:val="none"/>
    </w:rPr>
  </w:style>
  <w:style w:type="character" w:customStyle="1" w:styleId="29">
    <w:name w:val="font21"/>
    <w:rPr>
      <w:rFonts w:ascii="宋体" w:hAnsi="宋体" w:eastAsia="宋体"/>
      <w:color w:val="0D0D0D"/>
      <w:sz w:val="28"/>
      <w:u w:val="none"/>
    </w:rPr>
  </w:style>
  <w:style w:type="character" w:customStyle="1" w:styleId="30">
    <w:name w:val="font11"/>
    <w:rPr>
      <w:rFonts w:ascii="仿宋_GB2312" w:eastAsia="仿宋_GB2312"/>
      <w:b/>
      <w:color w:val="000000"/>
      <w:sz w:val="18"/>
      <w:u w:val="none"/>
    </w:rPr>
  </w:style>
  <w:style w:type="character" w:customStyle="1" w:styleId="31">
    <w:name w:val="font81"/>
    <w:rPr>
      <w:rFonts w:ascii="仿宋" w:hAnsi="仿宋" w:eastAsia="仿宋"/>
      <w:color w:val="000000"/>
      <w:sz w:val="22"/>
      <w:u w:val="none"/>
    </w:rPr>
  </w:style>
  <w:style w:type="character" w:customStyle="1" w:styleId="32">
    <w:name w:val="font31"/>
    <w:rPr>
      <w:rFonts w:ascii="宋体" w:hAnsi="宋体" w:eastAsia="宋体"/>
      <w:color w:val="000000"/>
      <w:sz w:val="28"/>
      <w:u w:val="none"/>
    </w:rPr>
  </w:style>
  <w:style w:type="character" w:customStyle="1" w:styleId="33">
    <w:name w:val="font61"/>
    <w:rPr>
      <w:rFonts w:ascii="宋体" w:hAnsi="宋体" w:eastAsia="宋体"/>
      <w:color w:val="000000"/>
      <w:sz w:val="24"/>
      <w:u w:val="single"/>
    </w:rPr>
  </w:style>
  <w:style w:type="character" w:customStyle="1" w:styleId="34">
    <w:name w:val="font01"/>
    <w:rPr>
      <w:rFonts w:ascii="????" w:hAnsi="????" w:eastAsia="Times New Roman"/>
      <w:color w:val="000000"/>
      <w:sz w:val="18"/>
      <w:u w:val="none"/>
    </w:rPr>
  </w:style>
  <w:style w:type="character" w:customStyle="1" w:styleId="35">
    <w:name w:val="font51"/>
    <w:rPr>
      <w:rFonts w:ascii="宋体" w:hAnsi="宋体" w:eastAsia="宋体"/>
      <w:color w:val="000000"/>
      <w:sz w:val="18"/>
      <w:u w:val="none"/>
    </w:rPr>
  </w:style>
  <w:style w:type="character" w:customStyle="1" w:styleId="36">
    <w:name w:val="font71"/>
    <w:rPr>
      <w:rFonts w:ascii="仿宋_GB2312" w:eastAsia="仿宋_GB2312"/>
      <w:b/>
      <w:color w:val="000000"/>
      <w:sz w:val="18"/>
      <w:u w:val="none"/>
    </w:rPr>
  </w:style>
  <w:style w:type="character" w:customStyle="1" w:styleId="37">
    <w:name w:val="标题1"/>
  </w:style>
  <w:style w:type="character" w:customStyle="1" w:styleId="38">
    <w:name w:val="纯文本 Char1"/>
    <w:basedOn w:val="8"/>
    <w:rPr>
      <w:rFonts w:ascii="宋体" w:hAnsi="Courier New" w:cs="Courier New"/>
      <w:kern w:val="2"/>
      <w:sz w:val="21"/>
      <w:szCs w:val="21"/>
    </w:rPr>
  </w:style>
  <w:style w:type="character" w:customStyle="1" w:styleId="39">
    <w:name w:val="日期 Char1"/>
    <w:basedOn w:val="8"/>
    <w:rPr>
      <w:rFonts w:cs="Times New Roman"/>
      <w:kern w:val="2"/>
      <w:sz w:val="21"/>
    </w:rPr>
  </w:style>
  <w:style w:type="character" w:customStyle="1" w:styleId="40">
    <w:name w:val="批注框文本 Char1"/>
    <w:basedOn w:val="8"/>
    <w:rPr>
      <w:rFonts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121</Pages>
  <Words>17237</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2020-07-09T06:55:00Z</dcterms:created>
  <dc:creator>lenovo</dc:creator>
  <cp:lastPrinted>2020-06-06T07:18:00Z</cp:lastPrinted>
  <dcterms:modified xsi:type="dcterms:W3CDTF">2020-10-26T10:29:18Z</dcterms:modified>
  <dc:title>河南省试点领域基层政务公开标准目录汇编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