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ind w:firstLine="2600" w:firstLineChars="500"/>
        <w:rPr>
          <w:rFonts w:ascii="宋体" w:cs="仿宋_GB2312"/>
          <w:sz w:val="52"/>
          <w:szCs w:val="52"/>
        </w:rPr>
      </w:pPr>
      <w:r>
        <w:rPr>
          <w:rFonts w:hint="eastAsia" w:ascii="宋体" w:hAnsi="宋体" w:cs="仿宋_GB2312"/>
          <w:sz w:val="52"/>
          <w:szCs w:val="52"/>
        </w:rPr>
        <w:t>动物卫生监督所</w:t>
      </w:r>
    </w:p>
    <w:p>
      <w:pPr>
        <w:jc w:val="center"/>
        <w:rPr>
          <w:rFonts w:ascii="宋体" w:cs="黑体"/>
          <w:sz w:val="32"/>
          <w:szCs w:val="32"/>
        </w:rPr>
      </w:pPr>
    </w:p>
    <w:p>
      <w:pPr>
        <w:jc w:val="center"/>
        <w:rPr>
          <w:rFonts w:ascii="宋体" w:cs="隶书"/>
          <w:sz w:val="52"/>
          <w:szCs w:val="52"/>
        </w:rPr>
        <w:sectPr>
          <w:pgSz w:w="11906" w:h="16838"/>
          <w:pgMar w:top="1440" w:right="1531" w:bottom="1440" w:left="1587" w:header="850" w:footer="992" w:gutter="0"/>
          <w:pgNumType w:fmt="numberInDash" w:start="1"/>
          <w:cols w:space="0" w:num="1"/>
          <w:docGrid w:type="lines" w:linePitch="317" w:charSpace="0"/>
        </w:sectPr>
      </w:pPr>
      <w:r>
        <w:rPr>
          <w:rFonts w:ascii="宋体" w:hAnsi="宋体" w:cs="隶书"/>
          <w:sz w:val="52"/>
          <w:szCs w:val="52"/>
        </w:rPr>
        <w:t>2016</w:t>
      </w:r>
      <w:r>
        <w:rPr>
          <w:rFonts w:hint="eastAsia" w:ascii="宋体" w:hAnsi="宋体" w:cs="隶书"/>
          <w:sz w:val="52"/>
          <w:szCs w:val="52"/>
        </w:rPr>
        <w:t>年度部门决算</w:t>
      </w:r>
    </w:p>
    <w:p>
      <w:pPr>
        <w:jc w:val="center"/>
        <w:rPr>
          <w:rFonts w:ascii="宋体" w:cs="黑体"/>
          <w:sz w:val="32"/>
          <w:szCs w:val="32"/>
        </w:rPr>
      </w:pPr>
      <w:r>
        <w:rPr>
          <w:rFonts w:hint="eastAsia" w:ascii="宋体" w:hAnsi="宋体" w:cs="黑体"/>
          <w:sz w:val="32"/>
          <w:szCs w:val="32"/>
        </w:rPr>
        <w:t>目　　录</w:t>
      </w:r>
    </w:p>
    <w:p>
      <w:pPr>
        <w:jc w:val="left"/>
        <w:rPr>
          <w:rFonts w:ascii="宋体" w:cs="黑体"/>
          <w:sz w:val="32"/>
          <w:szCs w:val="32"/>
        </w:rPr>
      </w:pPr>
      <w:r>
        <w:rPr>
          <w:rFonts w:hint="eastAsia" w:ascii="宋体" w:hAnsi="宋体" w:cs="黑体"/>
          <w:sz w:val="32"/>
          <w:szCs w:val="32"/>
        </w:rPr>
        <w:t>第一部分　　动物卫生监督所概况</w:t>
      </w:r>
    </w:p>
    <w:p>
      <w:pPr>
        <w:numPr>
          <w:ilvl w:val="0"/>
          <w:numId w:val="1"/>
        </w:numPr>
        <w:jc w:val="left"/>
        <w:rPr>
          <w:rFonts w:ascii="宋体" w:cs="宋体"/>
          <w:sz w:val="32"/>
          <w:szCs w:val="32"/>
        </w:rPr>
      </w:pPr>
      <w:r>
        <w:rPr>
          <w:rFonts w:hint="eastAsia" w:ascii="宋体" w:hAnsi="宋体" w:cs="宋体"/>
          <w:sz w:val="32"/>
          <w:szCs w:val="32"/>
        </w:rPr>
        <w:t>主要职责</w:t>
      </w:r>
    </w:p>
    <w:p>
      <w:pPr>
        <w:numPr>
          <w:ilvl w:val="0"/>
          <w:numId w:val="1"/>
        </w:numPr>
        <w:jc w:val="left"/>
        <w:rPr>
          <w:rFonts w:ascii="宋体" w:cs="宋体"/>
          <w:sz w:val="32"/>
          <w:szCs w:val="32"/>
        </w:rPr>
      </w:pPr>
      <w:r>
        <w:rPr>
          <w:rFonts w:hint="eastAsia" w:ascii="宋体" w:hAnsi="宋体" w:cs="宋体"/>
          <w:sz w:val="32"/>
          <w:szCs w:val="32"/>
        </w:rPr>
        <w:t>部门决算单位构成</w:t>
      </w:r>
    </w:p>
    <w:p>
      <w:pPr>
        <w:jc w:val="left"/>
        <w:rPr>
          <w:rFonts w:ascii="宋体" w:cs="黑体"/>
          <w:sz w:val="32"/>
          <w:szCs w:val="32"/>
        </w:rPr>
      </w:pPr>
      <w:r>
        <w:rPr>
          <w:rFonts w:hint="eastAsia" w:ascii="宋体" w:hAnsi="宋体" w:cs="黑体"/>
          <w:sz w:val="32"/>
          <w:szCs w:val="32"/>
        </w:rPr>
        <w:t>第二部分　动物卫生监督所</w:t>
      </w:r>
      <w:r>
        <w:rPr>
          <w:rFonts w:ascii="宋体" w:hAnsi="宋体" w:cs="黑体"/>
          <w:sz w:val="32"/>
          <w:szCs w:val="32"/>
        </w:rPr>
        <w:t>2016</w:t>
      </w:r>
      <w:r>
        <w:rPr>
          <w:rFonts w:hint="eastAsia" w:ascii="宋体" w:hAnsi="宋体" w:cs="黑体"/>
          <w:sz w:val="32"/>
          <w:szCs w:val="32"/>
        </w:rPr>
        <w:t>年度部门决算表</w:t>
      </w:r>
    </w:p>
    <w:p>
      <w:pPr>
        <w:jc w:val="left"/>
        <w:rPr>
          <w:rFonts w:ascii="宋体" w:cs="宋体"/>
          <w:sz w:val="32"/>
          <w:szCs w:val="32"/>
        </w:rPr>
      </w:pPr>
      <w:r>
        <w:rPr>
          <w:rFonts w:hint="eastAsia" w:ascii="宋体" w:hAnsi="宋体" w:cs="宋体"/>
          <w:sz w:val="32"/>
          <w:szCs w:val="32"/>
        </w:rPr>
        <w:t>一、收入支出决算总表</w:t>
      </w:r>
    </w:p>
    <w:p>
      <w:pPr>
        <w:jc w:val="left"/>
        <w:rPr>
          <w:rFonts w:ascii="宋体" w:cs="宋体"/>
          <w:sz w:val="32"/>
          <w:szCs w:val="32"/>
        </w:rPr>
      </w:pPr>
      <w:r>
        <w:rPr>
          <w:rFonts w:hint="eastAsia" w:ascii="宋体" w:hAnsi="宋体" w:cs="宋体"/>
          <w:sz w:val="32"/>
          <w:szCs w:val="32"/>
        </w:rPr>
        <w:t>二、收入决算表</w:t>
      </w:r>
    </w:p>
    <w:p>
      <w:pPr>
        <w:jc w:val="left"/>
        <w:rPr>
          <w:rFonts w:ascii="宋体" w:cs="宋体"/>
          <w:sz w:val="32"/>
          <w:szCs w:val="32"/>
        </w:rPr>
      </w:pPr>
      <w:r>
        <w:rPr>
          <w:rFonts w:hint="eastAsia" w:ascii="宋体" w:hAnsi="宋体" w:cs="宋体"/>
          <w:sz w:val="32"/>
          <w:szCs w:val="32"/>
        </w:rPr>
        <w:t>三、支出决算表</w:t>
      </w:r>
    </w:p>
    <w:p>
      <w:pPr>
        <w:jc w:val="left"/>
        <w:rPr>
          <w:rFonts w:ascii="宋体" w:cs="宋体"/>
          <w:sz w:val="32"/>
          <w:szCs w:val="32"/>
        </w:rPr>
      </w:pPr>
      <w:r>
        <w:rPr>
          <w:rFonts w:hint="eastAsia" w:ascii="宋体" w:hAnsi="宋体" w:cs="宋体"/>
          <w:sz w:val="32"/>
          <w:szCs w:val="32"/>
        </w:rPr>
        <w:t>四、财政拨款收入支出决算总表</w:t>
      </w:r>
    </w:p>
    <w:p>
      <w:pPr>
        <w:jc w:val="left"/>
        <w:rPr>
          <w:rFonts w:ascii="宋体" w:cs="宋体"/>
          <w:sz w:val="32"/>
          <w:szCs w:val="32"/>
        </w:rPr>
      </w:pPr>
      <w:r>
        <w:rPr>
          <w:rFonts w:hint="eastAsia" w:ascii="宋体" w:hAnsi="宋体" w:cs="宋体"/>
          <w:sz w:val="32"/>
          <w:szCs w:val="32"/>
        </w:rPr>
        <w:t>五、一般公共预算财政拨款支出决算表</w:t>
      </w:r>
    </w:p>
    <w:p>
      <w:pPr>
        <w:jc w:val="left"/>
        <w:rPr>
          <w:rFonts w:ascii="宋体" w:cs="宋体"/>
          <w:sz w:val="32"/>
          <w:szCs w:val="32"/>
        </w:rPr>
      </w:pPr>
      <w:r>
        <w:rPr>
          <w:rFonts w:hint="eastAsia" w:ascii="宋体" w:hAnsi="宋体" w:cs="宋体"/>
          <w:sz w:val="32"/>
          <w:szCs w:val="32"/>
        </w:rPr>
        <w:t>六、一般公共预算财政拨款基本支出决算表</w:t>
      </w:r>
    </w:p>
    <w:p>
      <w:pPr>
        <w:jc w:val="left"/>
        <w:rPr>
          <w:rFonts w:ascii="宋体" w:cs="宋体"/>
          <w:sz w:val="32"/>
          <w:szCs w:val="32"/>
        </w:rPr>
      </w:pPr>
      <w:r>
        <w:rPr>
          <w:rFonts w:hint="eastAsia" w:ascii="宋体" w:hAnsi="宋体" w:cs="宋体"/>
          <w:sz w:val="32"/>
          <w:szCs w:val="32"/>
        </w:rPr>
        <w:t>七、一般公共预算财政拨款“三公”经费支出决算表</w:t>
      </w:r>
    </w:p>
    <w:p>
      <w:pPr>
        <w:jc w:val="left"/>
        <w:rPr>
          <w:rFonts w:ascii="宋体" w:cs="宋体"/>
          <w:sz w:val="32"/>
          <w:szCs w:val="32"/>
        </w:rPr>
      </w:pPr>
      <w:r>
        <w:rPr>
          <w:rFonts w:hint="eastAsia" w:ascii="宋体" w:hAnsi="宋体" w:cs="宋体"/>
          <w:sz w:val="32"/>
          <w:szCs w:val="32"/>
        </w:rPr>
        <w:t>八、政府性基金预算财政拨款收入支出决算表</w:t>
      </w:r>
    </w:p>
    <w:p>
      <w:pPr>
        <w:jc w:val="left"/>
        <w:rPr>
          <w:rFonts w:ascii="宋体" w:cs="黑体"/>
          <w:sz w:val="32"/>
          <w:szCs w:val="32"/>
        </w:rPr>
      </w:pPr>
      <w:r>
        <w:rPr>
          <w:rFonts w:hint="eastAsia" w:ascii="宋体" w:hAnsi="宋体" w:cs="黑体"/>
          <w:sz w:val="32"/>
          <w:szCs w:val="32"/>
        </w:rPr>
        <w:t>第三部分　　动物卫生监督所</w:t>
      </w:r>
      <w:r>
        <w:rPr>
          <w:rFonts w:ascii="宋体" w:hAnsi="宋体" w:cs="黑体"/>
          <w:sz w:val="32"/>
          <w:szCs w:val="32"/>
        </w:rPr>
        <w:t>2016</w:t>
      </w:r>
      <w:r>
        <w:rPr>
          <w:rFonts w:hint="eastAsia" w:ascii="宋体" w:hAnsi="宋体" w:cs="黑体"/>
          <w:sz w:val="32"/>
          <w:szCs w:val="32"/>
        </w:rPr>
        <w:t>年度部门决算情况说明</w:t>
      </w:r>
    </w:p>
    <w:p>
      <w:pPr>
        <w:jc w:val="left"/>
        <w:rPr>
          <w:rFonts w:ascii="宋体" w:cs="黑体"/>
          <w:sz w:val="32"/>
          <w:szCs w:val="32"/>
        </w:rPr>
        <w:sectPr>
          <w:footerReference r:id="rId3" w:type="default"/>
          <w:pgSz w:w="11906" w:h="16838"/>
          <w:pgMar w:top="1440" w:right="1531" w:bottom="1440" w:left="1587" w:header="850" w:footer="992" w:gutter="0"/>
          <w:pgNumType w:fmt="numberInDash"/>
          <w:cols w:space="0" w:num="1"/>
          <w:docGrid w:type="lines" w:linePitch="317" w:charSpace="0"/>
        </w:sectPr>
      </w:pPr>
      <w:r>
        <w:rPr>
          <w:rFonts w:hint="eastAsia" w:ascii="宋体" w:hAnsi="宋体" w:cs="黑体"/>
          <w:sz w:val="32"/>
          <w:szCs w:val="32"/>
        </w:rPr>
        <w:t>第四部分　　名词解释</w:t>
      </w:r>
    </w:p>
    <w:p>
      <w:pPr>
        <w:pStyle w:val="4"/>
        <w:ind w:firstLine="960" w:firstLineChars="300"/>
        <w:rPr>
          <w:color w:val="000000"/>
          <w:sz w:val="32"/>
          <w:szCs w:val="32"/>
        </w:rPr>
      </w:pPr>
      <w:r>
        <w:rPr>
          <w:rFonts w:hint="eastAsia" w:cs="隶书"/>
          <w:sz w:val="32"/>
          <w:szCs w:val="32"/>
        </w:rPr>
        <w:t>第一部分　　动物卫生监督所概况</w:t>
      </w:r>
    </w:p>
    <w:p>
      <w:pPr>
        <w:numPr>
          <w:ilvl w:val="0"/>
          <w:numId w:val="2"/>
        </w:numPr>
        <w:spacing w:line="360" w:lineRule="auto"/>
        <w:ind w:firstLine="640" w:firstLineChars="200"/>
        <w:jc w:val="left"/>
        <w:outlineLvl w:val="1"/>
        <w:rPr>
          <w:rFonts w:ascii="宋体" w:cs="黑体"/>
          <w:sz w:val="32"/>
          <w:szCs w:val="32"/>
        </w:rPr>
      </w:pPr>
      <w:r>
        <w:rPr>
          <w:rFonts w:hint="eastAsia" w:ascii="宋体" w:hAnsi="宋体" w:cs="黑体"/>
          <w:sz w:val="32"/>
          <w:szCs w:val="32"/>
        </w:rPr>
        <w:t>主要职责</w:t>
      </w:r>
    </w:p>
    <w:p>
      <w:pPr>
        <w:spacing w:line="360" w:lineRule="auto"/>
        <w:ind w:firstLine="640" w:firstLineChars="200"/>
        <w:jc w:val="left"/>
        <w:rPr>
          <w:rFonts w:ascii="宋体" w:cs="仿宋_GB2312"/>
          <w:sz w:val="32"/>
          <w:szCs w:val="32"/>
        </w:rPr>
      </w:pPr>
      <w:r>
        <w:rPr>
          <w:rFonts w:hint="eastAsia" w:ascii="宋体" w:hAnsi="宋体" w:cs="仿宋_GB2312"/>
          <w:sz w:val="32"/>
          <w:szCs w:val="32"/>
        </w:rPr>
        <w:t>卧龙区动物卫生监督所是畜牧局二级单位，承担着全区动物及动物产品产地检疫、屠宰检疫、瘦肉精检测、病死畜禽无害化处理和畜牧兽医综合执法监督工作。</w:t>
      </w:r>
    </w:p>
    <w:p>
      <w:pPr>
        <w:numPr>
          <w:ilvl w:val="0"/>
          <w:numId w:val="3"/>
        </w:numPr>
        <w:spacing w:line="360" w:lineRule="auto"/>
        <w:ind w:firstLine="640" w:firstLineChars="200"/>
        <w:jc w:val="left"/>
        <w:outlineLvl w:val="1"/>
        <w:rPr>
          <w:rFonts w:ascii="宋体"/>
          <w:color w:val="000000"/>
          <w:sz w:val="32"/>
          <w:szCs w:val="32"/>
        </w:rPr>
      </w:pPr>
      <w:r>
        <w:rPr>
          <w:rFonts w:hint="eastAsia" w:ascii="宋体" w:hAnsi="宋体" w:cs="黑体"/>
          <w:sz w:val="32"/>
          <w:szCs w:val="32"/>
        </w:rPr>
        <w:t>部门决算单位构成</w:t>
      </w:r>
    </w:p>
    <w:p>
      <w:pPr>
        <w:numPr>
          <w:ilvl w:val="0"/>
          <w:numId w:val="3"/>
        </w:numPr>
        <w:spacing w:line="360" w:lineRule="auto"/>
        <w:ind w:firstLine="640" w:firstLineChars="200"/>
        <w:jc w:val="left"/>
        <w:outlineLvl w:val="1"/>
        <w:rPr>
          <w:rFonts w:ascii="宋体"/>
          <w:color w:val="000000"/>
          <w:sz w:val="32"/>
          <w:szCs w:val="32"/>
        </w:rPr>
      </w:pPr>
      <w:r>
        <w:rPr>
          <w:rFonts w:hint="eastAsia" w:ascii="宋体" w:hAnsi="宋体"/>
          <w:color w:val="000000"/>
          <w:sz w:val="32"/>
          <w:szCs w:val="32"/>
        </w:rPr>
        <w:t>动物卫生监督所构成</w:t>
      </w:r>
    </w:p>
    <w:p>
      <w:pPr>
        <w:jc w:val="center"/>
        <w:outlineLvl w:val="0"/>
        <w:rPr>
          <w:rFonts w:ascii="宋体"/>
          <w:color w:val="000000"/>
          <w:sz w:val="32"/>
          <w:szCs w:val="32"/>
        </w:rPr>
      </w:pPr>
      <w:r>
        <w:rPr>
          <w:rFonts w:hint="eastAsia" w:ascii="宋体" w:hAnsi="宋体"/>
          <w:color w:val="000000"/>
          <w:sz w:val="32"/>
          <w:szCs w:val="32"/>
        </w:rPr>
        <w:t>动物疾病预防控制中心内设办公室、监督科、执法大队</w:t>
      </w:r>
      <w:r>
        <w:rPr>
          <w:rFonts w:ascii="宋体" w:hAnsi="宋体"/>
          <w:color w:val="000000"/>
          <w:sz w:val="32"/>
          <w:szCs w:val="32"/>
        </w:rPr>
        <w:t xml:space="preserve"> </w:t>
      </w:r>
      <w:r>
        <w:rPr>
          <w:rFonts w:hint="eastAsia" w:ascii="宋体" w:hAnsi="宋体"/>
          <w:color w:val="000000"/>
          <w:sz w:val="32"/>
          <w:szCs w:val="32"/>
        </w:rPr>
        <w:t>、检疫</w:t>
      </w:r>
    </w:p>
    <w:p>
      <w:pPr>
        <w:jc w:val="center"/>
        <w:outlineLvl w:val="0"/>
        <w:rPr>
          <w:rFonts w:ascii="宋体" w:cs="隶书"/>
          <w:sz w:val="32"/>
          <w:szCs w:val="32"/>
        </w:rPr>
      </w:pPr>
      <w:r>
        <w:rPr>
          <w:rFonts w:hint="eastAsia" w:ascii="宋体" w:hAnsi="宋体"/>
          <w:color w:val="000000"/>
          <w:sz w:val="32"/>
          <w:szCs w:val="32"/>
        </w:rPr>
        <w:t>科、无害化处理办公室、</w:t>
      </w:r>
      <w:r>
        <w:rPr>
          <w:rFonts w:hint="eastAsia" w:ascii="宋体" w:hAnsi="宋体" w:cs="隶书"/>
          <w:sz w:val="32"/>
          <w:szCs w:val="32"/>
        </w:rPr>
        <w:t>财务室</w:t>
      </w:r>
      <w:r>
        <w:rPr>
          <w:rFonts w:ascii="宋体" w:hAnsi="宋体" w:cs="隶书"/>
          <w:sz w:val="32"/>
          <w:szCs w:val="32"/>
        </w:rPr>
        <w:t>.</w:t>
      </w:r>
    </w:p>
    <w:p>
      <w:pPr>
        <w:jc w:val="center"/>
        <w:outlineLvl w:val="0"/>
        <w:rPr>
          <w:rFonts w:ascii="隶书" w:hAnsi="隶书" w:eastAsia="隶书" w:cs="隶书"/>
          <w:sz w:val="48"/>
          <w:szCs w:val="48"/>
        </w:rPr>
      </w:pPr>
      <w:r>
        <w:rPr>
          <w:rFonts w:ascii="隶书" w:hAnsi="隶书" w:eastAsia="隶书" w:cs="隶书"/>
          <w:sz w:val="48"/>
          <w:szCs w:val="48"/>
        </w:rPr>
        <w:t xml:space="preserve"> </w:t>
      </w:r>
    </w:p>
    <w:p>
      <w:pPr>
        <w:jc w:val="center"/>
        <w:outlineLvl w:val="0"/>
        <w:rPr>
          <w:rFonts w:ascii="隶书" w:hAnsi="隶书" w:eastAsia="隶书" w:cs="隶书"/>
          <w:sz w:val="48"/>
          <w:szCs w:val="48"/>
        </w:rPr>
      </w:pPr>
    </w:p>
    <w:p>
      <w:pPr>
        <w:jc w:val="center"/>
        <w:outlineLvl w:val="0"/>
        <w:rPr>
          <w:rFonts w:ascii="隶书" w:hAnsi="隶书" w:eastAsia="隶书" w:cs="隶书"/>
          <w:sz w:val="48"/>
          <w:szCs w:val="48"/>
        </w:rPr>
      </w:pPr>
    </w:p>
    <w:p>
      <w:pPr>
        <w:jc w:val="center"/>
        <w:outlineLvl w:val="0"/>
        <w:rPr>
          <w:rFonts w:ascii="隶书" w:hAnsi="隶书" w:eastAsia="隶书" w:cs="隶书"/>
          <w:sz w:val="48"/>
          <w:szCs w:val="48"/>
        </w:rPr>
      </w:pPr>
    </w:p>
    <w:p>
      <w:pPr>
        <w:jc w:val="center"/>
        <w:outlineLvl w:val="0"/>
        <w:rPr>
          <w:rFonts w:ascii="隶书" w:hAnsi="隶书" w:eastAsia="隶书" w:cs="隶书"/>
          <w:sz w:val="48"/>
          <w:szCs w:val="48"/>
        </w:rPr>
      </w:pPr>
    </w:p>
    <w:p>
      <w:pPr>
        <w:jc w:val="center"/>
        <w:outlineLvl w:val="0"/>
        <w:rPr>
          <w:rFonts w:ascii="隶书" w:hAnsi="隶书" w:eastAsia="隶书" w:cs="隶书"/>
          <w:sz w:val="48"/>
          <w:szCs w:val="48"/>
        </w:rPr>
      </w:pPr>
    </w:p>
    <w:p>
      <w:pPr>
        <w:jc w:val="center"/>
        <w:outlineLvl w:val="0"/>
        <w:rPr>
          <w:rFonts w:ascii="隶书" w:hAnsi="隶书" w:eastAsia="隶书" w:cs="隶书"/>
          <w:sz w:val="48"/>
          <w:szCs w:val="48"/>
        </w:rPr>
      </w:pPr>
    </w:p>
    <w:p>
      <w:pPr>
        <w:jc w:val="center"/>
        <w:outlineLvl w:val="0"/>
        <w:rPr>
          <w:rFonts w:ascii="隶书" w:hAnsi="隶书" w:eastAsia="隶书" w:cs="隶书"/>
          <w:sz w:val="48"/>
          <w:szCs w:val="48"/>
        </w:rPr>
      </w:pPr>
    </w:p>
    <w:p>
      <w:pPr>
        <w:jc w:val="center"/>
        <w:outlineLvl w:val="0"/>
        <w:rPr>
          <w:rFonts w:ascii="隶书" w:hAnsi="隶书" w:eastAsia="隶书" w:cs="隶书"/>
          <w:sz w:val="48"/>
          <w:szCs w:val="48"/>
        </w:rPr>
      </w:pPr>
    </w:p>
    <w:p>
      <w:pPr>
        <w:jc w:val="center"/>
        <w:outlineLvl w:val="0"/>
        <w:rPr>
          <w:rFonts w:ascii="隶书" w:hAnsi="隶书" w:eastAsia="隶书" w:cs="隶书"/>
          <w:sz w:val="48"/>
          <w:szCs w:val="48"/>
        </w:rPr>
      </w:pPr>
    </w:p>
    <w:p>
      <w:pPr>
        <w:jc w:val="center"/>
        <w:outlineLvl w:val="0"/>
        <w:rPr>
          <w:rFonts w:ascii="隶书" w:hAnsi="隶书" w:eastAsia="隶书" w:cs="隶书"/>
          <w:sz w:val="48"/>
          <w:szCs w:val="48"/>
        </w:rPr>
      </w:pPr>
    </w:p>
    <w:p>
      <w:pPr>
        <w:jc w:val="center"/>
        <w:outlineLvl w:val="0"/>
        <w:rPr>
          <w:rFonts w:ascii="隶书" w:hAnsi="隶书" w:eastAsia="隶书" w:cs="隶书"/>
          <w:sz w:val="48"/>
          <w:szCs w:val="48"/>
        </w:rPr>
      </w:pPr>
    </w:p>
    <w:p>
      <w:pPr>
        <w:jc w:val="center"/>
        <w:outlineLvl w:val="0"/>
        <w:rPr>
          <w:rFonts w:ascii="隶书" w:hAnsi="隶书" w:eastAsia="隶书" w:cs="隶书"/>
          <w:sz w:val="48"/>
          <w:szCs w:val="48"/>
        </w:rPr>
      </w:pPr>
      <w:r>
        <w:rPr>
          <w:rFonts w:hint="eastAsia" w:ascii="隶书" w:hAnsi="隶书" w:eastAsia="隶书" w:cs="隶书"/>
          <w:sz w:val="48"/>
          <w:szCs w:val="48"/>
        </w:rPr>
        <w:t>第二部分</w:t>
      </w:r>
    </w:p>
    <w:p>
      <w:pPr>
        <w:jc w:val="center"/>
        <w:rPr>
          <w:rFonts w:ascii="隶书" w:hAnsi="隶书" w:eastAsia="隶书" w:cs="隶书"/>
          <w:sz w:val="48"/>
          <w:szCs w:val="48"/>
        </w:rPr>
      </w:pPr>
      <w:r>
        <w:rPr>
          <w:rFonts w:hint="eastAsia" w:ascii="隶书" w:hAnsi="隶书" w:eastAsia="隶书" w:cs="隶书"/>
          <w:sz w:val="48"/>
          <w:szCs w:val="48"/>
        </w:rPr>
        <w:t>动物卫生监督所</w:t>
      </w:r>
    </w:p>
    <w:p>
      <w:pPr>
        <w:jc w:val="left"/>
        <w:rPr>
          <w:rFonts w:hint="eastAsia" w:ascii="隶书" w:hAnsi="隶书" w:eastAsia="隶书" w:cs="隶书"/>
          <w:sz w:val="48"/>
          <w:szCs w:val="48"/>
        </w:rPr>
      </w:pPr>
      <w:r>
        <w:rPr>
          <w:rFonts w:ascii="隶书" w:hAnsi="隶书" w:eastAsia="隶书" w:cs="隶书"/>
          <w:sz w:val="48"/>
          <w:szCs w:val="48"/>
        </w:rPr>
        <w:t>2016</w:t>
      </w:r>
      <w:r>
        <w:rPr>
          <w:rFonts w:hint="eastAsia" w:ascii="隶书" w:hAnsi="隶书" w:eastAsia="隶书" w:cs="隶书"/>
          <w:sz w:val="48"/>
          <w:szCs w:val="48"/>
        </w:rPr>
        <w:t>年度部门决算表</w:t>
      </w:r>
    </w:p>
    <w:p>
      <w:pPr>
        <w:jc w:val="left"/>
        <w:rPr>
          <w:rFonts w:hint="eastAsia" w:ascii="隶书" w:hAnsi="隶书" w:eastAsia="隶书" w:cs="隶书"/>
          <w:sz w:val="48"/>
          <w:szCs w:val="48"/>
        </w:rPr>
      </w:pPr>
    </w:p>
    <w:p>
      <w:pPr>
        <w:jc w:val="left"/>
        <w:rPr>
          <w:rFonts w:hint="eastAsia" w:ascii="隶书" w:hAnsi="隶书" w:eastAsia="隶书" w:cs="隶书"/>
          <w:sz w:val="48"/>
          <w:szCs w:val="48"/>
        </w:rPr>
      </w:pPr>
    </w:p>
    <w:p>
      <w:pPr>
        <w:jc w:val="left"/>
        <w:rPr>
          <w:rFonts w:hint="eastAsia" w:ascii="隶书" w:hAnsi="隶书" w:eastAsia="隶书" w:cs="隶书"/>
          <w:sz w:val="48"/>
          <w:szCs w:val="48"/>
        </w:rPr>
      </w:pPr>
    </w:p>
    <w:p>
      <w:pPr>
        <w:jc w:val="left"/>
        <w:rPr>
          <w:rFonts w:hint="eastAsia" w:ascii="隶书" w:hAnsi="隶书" w:eastAsia="隶书" w:cs="隶书"/>
          <w:sz w:val="48"/>
          <w:szCs w:val="48"/>
        </w:rPr>
      </w:pPr>
    </w:p>
    <w:p>
      <w:pPr>
        <w:jc w:val="left"/>
        <w:rPr>
          <w:rFonts w:hint="eastAsia" w:ascii="隶书" w:hAnsi="隶书" w:eastAsia="隶书" w:cs="隶书"/>
          <w:sz w:val="48"/>
          <w:szCs w:val="48"/>
        </w:rPr>
      </w:pPr>
    </w:p>
    <w:p>
      <w:pPr>
        <w:jc w:val="left"/>
        <w:rPr>
          <w:rFonts w:hint="eastAsia" w:ascii="隶书" w:hAnsi="隶书" w:eastAsia="隶书" w:cs="隶书"/>
          <w:sz w:val="48"/>
          <w:szCs w:val="48"/>
        </w:rPr>
      </w:pPr>
    </w:p>
    <w:p>
      <w:pPr>
        <w:jc w:val="left"/>
        <w:rPr>
          <w:rFonts w:hint="eastAsia" w:ascii="隶书" w:hAnsi="隶书" w:eastAsia="隶书" w:cs="隶书"/>
          <w:sz w:val="48"/>
          <w:szCs w:val="48"/>
        </w:rPr>
      </w:pPr>
    </w:p>
    <w:p>
      <w:pPr>
        <w:jc w:val="left"/>
        <w:rPr>
          <w:rFonts w:hint="eastAsia" w:ascii="隶书" w:hAnsi="隶书" w:eastAsia="隶书" w:cs="隶书"/>
          <w:sz w:val="48"/>
          <w:szCs w:val="48"/>
        </w:rPr>
      </w:pPr>
    </w:p>
    <w:p>
      <w:pPr>
        <w:jc w:val="left"/>
        <w:rPr>
          <w:rFonts w:hint="eastAsia" w:ascii="隶书" w:hAnsi="隶书" w:eastAsia="隶书" w:cs="隶书"/>
          <w:sz w:val="48"/>
          <w:szCs w:val="48"/>
        </w:rPr>
      </w:pPr>
    </w:p>
    <w:p>
      <w:pPr>
        <w:jc w:val="left"/>
        <w:rPr>
          <w:rFonts w:hint="eastAsia" w:ascii="隶书" w:hAnsi="隶书" w:eastAsia="隶书" w:cs="隶书"/>
          <w:sz w:val="48"/>
          <w:szCs w:val="48"/>
        </w:rPr>
      </w:pPr>
    </w:p>
    <w:p>
      <w:pPr>
        <w:jc w:val="left"/>
        <w:rPr>
          <w:rFonts w:hint="eastAsia" w:ascii="隶书" w:hAnsi="隶书" w:eastAsia="隶书" w:cs="隶书"/>
          <w:sz w:val="48"/>
          <w:szCs w:val="48"/>
        </w:rPr>
      </w:pPr>
    </w:p>
    <w:p>
      <w:pPr>
        <w:jc w:val="left"/>
        <w:rPr>
          <w:rFonts w:hint="eastAsia" w:ascii="隶书" w:hAnsi="隶书" w:eastAsia="隶书" w:cs="隶书"/>
          <w:sz w:val="48"/>
          <w:szCs w:val="48"/>
        </w:rPr>
      </w:pPr>
    </w:p>
    <w:p>
      <w:pPr>
        <w:jc w:val="left"/>
        <w:rPr>
          <w:rFonts w:hint="eastAsia" w:ascii="隶书" w:hAnsi="隶书" w:eastAsia="隶书" w:cs="隶书"/>
          <w:sz w:val="48"/>
          <w:szCs w:val="48"/>
        </w:rPr>
      </w:pPr>
    </w:p>
    <w:p>
      <w:pPr>
        <w:jc w:val="left"/>
        <w:rPr>
          <w:rFonts w:hint="eastAsia" w:ascii="隶书" w:hAnsi="隶书" w:eastAsia="隶书" w:cs="隶书"/>
          <w:sz w:val="48"/>
          <w:szCs w:val="48"/>
        </w:rPr>
      </w:pPr>
    </w:p>
    <w:p>
      <w:pPr>
        <w:jc w:val="left"/>
        <w:rPr>
          <w:rFonts w:hint="eastAsia" w:ascii="隶书" w:hAnsi="隶书" w:eastAsia="隶书" w:cs="隶书"/>
          <w:sz w:val="48"/>
          <w:szCs w:val="48"/>
        </w:rPr>
      </w:pPr>
    </w:p>
    <w:p>
      <w:pPr>
        <w:jc w:val="left"/>
        <w:rPr>
          <w:rFonts w:hint="eastAsia" w:ascii="隶书" w:hAnsi="隶书" w:eastAsia="隶书" w:cs="隶书"/>
          <w:sz w:val="48"/>
          <w:szCs w:val="48"/>
        </w:rPr>
      </w:pPr>
    </w:p>
    <w:p>
      <w:pPr>
        <w:jc w:val="left"/>
        <w:rPr>
          <w:rFonts w:hint="eastAsia" w:ascii="隶书" w:hAnsi="隶书" w:eastAsia="隶书" w:cs="隶书"/>
          <w:sz w:val="48"/>
          <w:szCs w:val="48"/>
        </w:rPr>
      </w:pPr>
    </w:p>
    <w:p>
      <w:pPr>
        <w:jc w:val="left"/>
        <w:rPr>
          <w:rFonts w:hint="eastAsia" w:ascii="隶书" w:hAnsi="隶书" w:eastAsia="隶书" w:cs="隶书"/>
          <w:sz w:val="48"/>
          <w:szCs w:val="48"/>
        </w:rPr>
      </w:pPr>
    </w:p>
    <w:p>
      <w:pPr>
        <w:jc w:val="left"/>
        <w:rPr>
          <w:rFonts w:ascii="黑体" w:hAnsi="黑体" w:eastAsia="黑体" w:cs="黑体"/>
          <w:sz w:val="32"/>
          <w:szCs w:val="32"/>
        </w:rPr>
      </w:pPr>
    </w:p>
    <w:tbl>
      <w:tblPr>
        <w:tblStyle w:val="6"/>
        <w:tblW w:w="10350" w:type="dxa"/>
        <w:tblInd w:w="-1040" w:type="dxa"/>
        <w:tblLayout w:type="fixed"/>
        <w:tblCellMar>
          <w:top w:w="15" w:type="dxa"/>
          <w:left w:w="15" w:type="dxa"/>
          <w:bottom w:w="15" w:type="dxa"/>
          <w:right w:w="15" w:type="dxa"/>
        </w:tblCellMar>
      </w:tblPr>
      <w:tblGrid>
        <w:gridCol w:w="1995"/>
        <w:gridCol w:w="645"/>
        <w:gridCol w:w="642"/>
        <w:gridCol w:w="472"/>
        <w:gridCol w:w="1316"/>
        <w:gridCol w:w="2325"/>
        <w:gridCol w:w="495"/>
        <w:gridCol w:w="324"/>
        <w:gridCol w:w="527"/>
        <w:gridCol w:w="1609"/>
      </w:tblGrid>
      <w:tr>
        <w:tblPrEx>
          <w:tblLayout w:type="fixed"/>
          <w:tblCellMar>
            <w:top w:w="15" w:type="dxa"/>
            <w:left w:w="15" w:type="dxa"/>
            <w:bottom w:w="15" w:type="dxa"/>
            <w:right w:w="15" w:type="dxa"/>
          </w:tblCellMar>
        </w:tblPrEx>
        <w:trPr>
          <w:trHeight w:val="375" w:hRule="atLeast"/>
        </w:trPr>
        <w:tc>
          <w:tcPr>
            <w:tcW w:w="10350" w:type="dxa"/>
            <w:gridSpan w:val="10"/>
            <w:vAlign w:val="center"/>
          </w:tcPr>
          <w:p>
            <w:pPr>
              <w:widowControl/>
              <w:jc w:val="center"/>
              <w:textAlignment w:val="center"/>
              <w:rPr>
                <w:rFonts w:ascii="黑体" w:hAnsi="宋体" w:eastAsia="黑体" w:cs="黑体"/>
                <w:color w:val="000000"/>
                <w:sz w:val="28"/>
                <w:szCs w:val="28"/>
              </w:rPr>
            </w:pPr>
            <w:r>
              <w:rPr>
                <w:rFonts w:hint="eastAsia" w:ascii="黑体" w:hAnsi="宋体" w:eastAsia="黑体" w:cs="黑体"/>
                <w:color w:val="000000"/>
                <w:kern w:val="0"/>
                <w:sz w:val="28"/>
                <w:szCs w:val="28"/>
              </w:rPr>
              <w:t>收入支出决算总表</w:t>
            </w:r>
          </w:p>
        </w:tc>
      </w:tr>
      <w:tr>
        <w:tblPrEx>
          <w:tblLayout w:type="fixed"/>
          <w:tblCellMar>
            <w:top w:w="15" w:type="dxa"/>
            <w:left w:w="15" w:type="dxa"/>
            <w:bottom w:w="15" w:type="dxa"/>
            <w:right w:w="15" w:type="dxa"/>
          </w:tblCellMar>
        </w:tblPrEx>
        <w:trPr>
          <w:trHeight w:val="315" w:hRule="atLeast"/>
        </w:trPr>
        <w:tc>
          <w:tcPr>
            <w:tcW w:w="3282" w:type="dxa"/>
            <w:gridSpan w:val="3"/>
            <w:vAlign w:val="center"/>
          </w:tcPr>
          <w:p>
            <w:pPr>
              <w:widowControl/>
              <w:jc w:val="left"/>
              <w:textAlignment w:val="center"/>
              <w:rPr>
                <w:rFonts w:ascii="宋体" w:cs="宋体"/>
                <w:color w:val="000000"/>
                <w:sz w:val="16"/>
                <w:szCs w:val="16"/>
              </w:rPr>
            </w:pPr>
            <w:r>
              <w:rPr>
                <w:rFonts w:ascii="宋体" w:cs="宋体"/>
                <w:color w:val="000000"/>
                <w:kern w:val="0"/>
                <w:sz w:val="16"/>
                <w:szCs w:val="16"/>
              </w:rPr>
              <w:t>.</w:t>
            </w:r>
          </w:p>
        </w:tc>
        <w:tc>
          <w:tcPr>
            <w:tcW w:w="472" w:type="dxa"/>
            <w:vAlign w:val="center"/>
          </w:tcPr>
          <w:p>
            <w:pPr>
              <w:rPr>
                <w:rFonts w:ascii="宋体" w:cs="宋体"/>
                <w:color w:val="000000"/>
                <w:sz w:val="16"/>
                <w:szCs w:val="16"/>
              </w:rPr>
            </w:pPr>
          </w:p>
        </w:tc>
        <w:tc>
          <w:tcPr>
            <w:tcW w:w="1316" w:type="dxa"/>
            <w:vAlign w:val="center"/>
          </w:tcPr>
          <w:p>
            <w:pPr>
              <w:rPr>
                <w:rFonts w:ascii="宋体" w:cs="宋体"/>
                <w:color w:val="000000"/>
                <w:sz w:val="16"/>
                <w:szCs w:val="16"/>
              </w:rPr>
            </w:pPr>
          </w:p>
        </w:tc>
        <w:tc>
          <w:tcPr>
            <w:tcW w:w="3144" w:type="dxa"/>
            <w:gridSpan w:val="3"/>
            <w:vAlign w:val="center"/>
          </w:tcPr>
          <w:p>
            <w:pPr>
              <w:rPr>
                <w:rFonts w:ascii="宋体" w:cs="宋体"/>
                <w:color w:val="000000"/>
                <w:sz w:val="16"/>
                <w:szCs w:val="16"/>
              </w:rPr>
            </w:pPr>
          </w:p>
        </w:tc>
        <w:tc>
          <w:tcPr>
            <w:tcW w:w="527" w:type="dxa"/>
            <w:vAlign w:val="center"/>
          </w:tcPr>
          <w:p>
            <w:pPr>
              <w:rPr>
                <w:rFonts w:ascii="宋体" w:cs="宋体"/>
                <w:color w:val="000000"/>
                <w:sz w:val="16"/>
                <w:szCs w:val="16"/>
              </w:rPr>
            </w:pPr>
          </w:p>
        </w:tc>
        <w:tc>
          <w:tcPr>
            <w:tcW w:w="1609" w:type="dxa"/>
            <w:vAlign w:val="center"/>
          </w:tcPr>
          <w:p>
            <w:pPr>
              <w:widowControl/>
              <w:jc w:val="right"/>
              <w:textAlignment w:val="center"/>
              <w:rPr>
                <w:rFonts w:ascii="宋体" w:cs="宋体"/>
                <w:color w:val="000000"/>
                <w:sz w:val="16"/>
                <w:szCs w:val="16"/>
              </w:rPr>
            </w:pPr>
            <w:r>
              <w:rPr>
                <w:rFonts w:hint="eastAsia" w:ascii="宋体" w:hAnsi="宋体" w:cs="宋体"/>
                <w:color w:val="000000"/>
                <w:kern w:val="0"/>
                <w:sz w:val="16"/>
                <w:szCs w:val="16"/>
              </w:rPr>
              <w:t>公开</w:t>
            </w:r>
            <w:r>
              <w:rPr>
                <w:rFonts w:ascii="宋体" w:hAnsi="宋体" w:cs="宋体"/>
                <w:color w:val="000000"/>
                <w:kern w:val="0"/>
                <w:sz w:val="16"/>
                <w:szCs w:val="16"/>
              </w:rPr>
              <w:t>01</w:t>
            </w:r>
            <w:r>
              <w:rPr>
                <w:rFonts w:hint="eastAsia" w:ascii="宋体" w:hAnsi="宋体" w:cs="宋体"/>
                <w:color w:val="000000"/>
                <w:kern w:val="0"/>
                <w:sz w:val="16"/>
                <w:szCs w:val="16"/>
              </w:rPr>
              <w:t>表</w:t>
            </w:r>
          </w:p>
        </w:tc>
      </w:tr>
      <w:tr>
        <w:tblPrEx>
          <w:tblLayout w:type="fixed"/>
          <w:tblCellMar>
            <w:top w:w="15" w:type="dxa"/>
            <w:left w:w="15" w:type="dxa"/>
            <w:bottom w:w="15" w:type="dxa"/>
            <w:right w:w="15" w:type="dxa"/>
          </w:tblCellMar>
        </w:tblPrEx>
        <w:trPr>
          <w:trHeight w:val="315" w:hRule="atLeast"/>
        </w:trPr>
        <w:tc>
          <w:tcPr>
            <w:tcW w:w="3282" w:type="dxa"/>
            <w:gridSpan w:val="3"/>
            <w:vAlign w:val="center"/>
          </w:tcPr>
          <w:p>
            <w:pPr>
              <w:rPr>
                <w:rFonts w:ascii="宋体" w:cs="宋体"/>
                <w:color w:val="000000"/>
                <w:sz w:val="16"/>
                <w:szCs w:val="16"/>
              </w:rPr>
            </w:pPr>
          </w:p>
        </w:tc>
        <w:tc>
          <w:tcPr>
            <w:tcW w:w="472" w:type="dxa"/>
            <w:vAlign w:val="center"/>
          </w:tcPr>
          <w:p>
            <w:pPr>
              <w:rPr>
                <w:rFonts w:ascii="宋体" w:cs="宋体"/>
                <w:color w:val="000000"/>
                <w:sz w:val="16"/>
                <w:szCs w:val="16"/>
              </w:rPr>
            </w:pPr>
          </w:p>
        </w:tc>
        <w:tc>
          <w:tcPr>
            <w:tcW w:w="1316" w:type="dxa"/>
            <w:vAlign w:val="center"/>
          </w:tcPr>
          <w:p>
            <w:pPr>
              <w:rPr>
                <w:rFonts w:ascii="宋体" w:cs="宋体"/>
                <w:color w:val="000000"/>
                <w:sz w:val="16"/>
                <w:szCs w:val="16"/>
              </w:rPr>
            </w:pPr>
          </w:p>
        </w:tc>
        <w:tc>
          <w:tcPr>
            <w:tcW w:w="3144" w:type="dxa"/>
            <w:gridSpan w:val="3"/>
            <w:vAlign w:val="center"/>
          </w:tcPr>
          <w:p>
            <w:pPr>
              <w:rPr>
                <w:rFonts w:ascii="宋体" w:cs="宋体"/>
                <w:color w:val="000000"/>
                <w:sz w:val="16"/>
                <w:szCs w:val="16"/>
              </w:rPr>
            </w:pPr>
          </w:p>
        </w:tc>
        <w:tc>
          <w:tcPr>
            <w:tcW w:w="527" w:type="dxa"/>
            <w:vAlign w:val="center"/>
          </w:tcPr>
          <w:p>
            <w:pPr>
              <w:rPr>
                <w:rFonts w:ascii="宋体" w:cs="宋体"/>
                <w:color w:val="000000"/>
                <w:sz w:val="16"/>
                <w:szCs w:val="16"/>
              </w:rPr>
            </w:pPr>
          </w:p>
        </w:tc>
        <w:tc>
          <w:tcPr>
            <w:tcW w:w="1609" w:type="dxa"/>
            <w:vAlign w:val="center"/>
          </w:tcPr>
          <w:p>
            <w:pPr>
              <w:widowControl/>
              <w:jc w:val="right"/>
              <w:textAlignment w:val="center"/>
              <w:rPr>
                <w:rFonts w:ascii="宋体" w:cs="宋体"/>
                <w:color w:val="000000"/>
                <w:sz w:val="16"/>
                <w:szCs w:val="16"/>
              </w:rPr>
            </w:pPr>
            <w:r>
              <w:rPr>
                <w:rFonts w:hint="eastAsia" w:ascii="宋体" w:hAnsi="宋体" w:cs="宋体"/>
                <w:color w:val="000000"/>
                <w:kern w:val="0"/>
                <w:sz w:val="16"/>
                <w:szCs w:val="16"/>
              </w:rPr>
              <w:t>单位：万元</w:t>
            </w:r>
          </w:p>
        </w:tc>
      </w:tr>
      <w:tr>
        <w:tblPrEx>
          <w:tblLayout w:type="fixed"/>
          <w:tblCellMar>
            <w:top w:w="15" w:type="dxa"/>
            <w:left w:w="15" w:type="dxa"/>
            <w:bottom w:w="15" w:type="dxa"/>
            <w:right w:w="15" w:type="dxa"/>
          </w:tblCellMar>
        </w:tblPrEx>
        <w:trPr>
          <w:trHeight w:val="300" w:hRule="atLeast"/>
        </w:trPr>
        <w:tc>
          <w:tcPr>
            <w:tcW w:w="5070" w:type="dxa"/>
            <w:gridSpan w:val="5"/>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收　　入</w:t>
            </w:r>
          </w:p>
        </w:tc>
        <w:tc>
          <w:tcPr>
            <w:tcW w:w="5280" w:type="dxa"/>
            <w:gridSpan w:val="5"/>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支　　出</w:t>
            </w:r>
          </w:p>
        </w:tc>
      </w:tr>
      <w:tr>
        <w:tblPrEx>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项　　目</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行次</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金额</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项　　目</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行次</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金额</w:t>
            </w:r>
          </w:p>
        </w:tc>
      </w:tr>
      <w:tr>
        <w:tblPrEx>
          <w:tblLayout w:type="fixed"/>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栏　　次</w:t>
            </w:r>
          </w:p>
        </w:tc>
        <w:tc>
          <w:tcPr>
            <w:tcW w:w="64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 w:val="16"/>
                <w:szCs w:val="16"/>
              </w:rPr>
            </w:pP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1</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栏　　次</w:t>
            </w:r>
          </w:p>
        </w:tc>
        <w:tc>
          <w:tcPr>
            <w:tcW w:w="49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 w:val="16"/>
                <w:szCs w:val="16"/>
              </w:rPr>
            </w:pP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2</w:t>
            </w:r>
          </w:p>
        </w:tc>
      </w:tr>
      <w:tr>
        <w:tblPrEx>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一、财政拨款收入</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wordWrap w:val="0"/>
              <w:jc w:val="right"/>
              <w:rPr>
                <w:rFonts w:ascii="宋体" w:cs="宋体"/>
                <w:color w:val="000000"/>
                <w:sz w:val="16"/>
                <w:szCs w:val="16"/>
              </w:rPr>
            </w:pPr>
            <w:r>
              <w:rPr>
                <w:rFonts w:ascii="宋体" w:cs="宋体"/>
                <w:color w:val="000000"/>
                <w:sz w:val="16"/>
                <w:szCs w:val="16"/>
              </w:rPr>
              <w:t>239.4</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一、一般公共服务支出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30</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ascii="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二、上级补助收入</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2</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二、外交支出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31</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ascii="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三、事业收入</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3</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r>
              <w:rPr>
                <w:rFonts w:ascii="宋体" w:cs="宋体"/>
                <w:color w:val="000000"/>
                <w:sz w:val="16"/>
                <w:szCs w:val="16"/>
              </w:rPr>
              <w:t>56.</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三、国防支出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32</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ascii="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四、经营收入</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4</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四、公共安全支出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33</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ascii="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五、附属单位上缴收入</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5</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五、教育支出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34</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ascii="宋体" w:cs="宋体"/>
                <w:color w:val="000000"/>
                <w:sz w:val="16"/>
                <w:szCs w:val="16"/>
              </w:rPr>
            </w:pPr>
          </w:p>
        </w:tc>
      </w:tr>
      <w:tr>
        <w:tblPrEx>
          <w:tblLayout w:type="fixed"/>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六、其他收入</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6</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六、科学技术支出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35</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ascii="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7</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七、文化体育与传媒支出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36</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ascii="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8</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八、社会保障和就业支出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37</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ascii="宋体" w:cs="宋体"/>
                <w:color w:val="000000"/>
                <w:sz w:val="16"/>
                <w:szCs w:val="16"/>
              </w:rPr>
            </w:pPr>
            <w:r>
              <w:rPr>
                <w:rFonts w:ascii="宋体" w:cs="宋体"/>
                <w:color w:val="000000"/>
                <w:sz w:val="16"/>
                <w:szCs w:val="16"/>
              </w:rPr>
              <w:t>24.42</w:t>
            </w:r>
          </w:p>
        </w:tc>
      </w:tr>
      <w:tr>
        <w:tblPrEx>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9</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九、医疗卫生与计划生育支出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38</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ascii="宋体" w:cs="宋体"/>
                <w:color w:val="000000"/>
                <w:sz w:val="16"/>
                <w:szCs w:val="16"/>
              </w:rPr>
            </w:pPr>
            <w:r>
              <w:rPr>
                <w:rFonts w:ascii="宋体" w:cs="宋体"/>
                <w:color w:val="000000"/>
                <w:sz w:val="16"/>
                <w:szCs w:val="16"/>
              </w:rPr>
              <w:t>6.24</w:t>
            </w:r>
          </w:p>
        </w:tc>
      </w:tr>
      <w:tr>
        <w:tblPrEx>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10</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十、节能环保支出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39</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ascii="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11</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十一、城乡社区支出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40</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ascii="宋体" w:cs="宋体"/>
                <w:color w:val="000000"/>
                <w:sz w:val="16"/>
                <w:szCs w:val="16"/>
              </w:rPr>
            </w:pPr>
          </w:p>
        </w:tc>
      </w:tr>
      <w:tr>
        <w:tblPrEx>
          <w:tblLayout w:type="fixed"/>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12</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十二、农林水支出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41</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ascii="宋体" w:cs="宋体"/>
                <w:color w:val="000000"/>
                <w:sz w:val="16"/>
                <w:szCs w:val="16"/>
              </w:rPr>
            </w:pPr>
            <w:r>
              <w:rPr>
                <w:rFonts w:ascii="宋体" w:cs="宋体"/>
                <w:color w:val="000000"/>
                <w:sz w:val="16"/>
                <w:szCs w:val="16"/>
              </w:rPr>
              <w:t>275.13</w:t>
            </w:r>
          </w:p>
        </w:tc>
      </w:tr>
      <w:tr>
        <w:tblPrEx>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13</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十三、交通运输支出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42</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ascii="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14</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十四、资源勘探信息等支出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43</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ascii="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15</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十五、商业服务业等支出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44</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ascii="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16</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十六、金融支出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45</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ascii="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17</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十七、援助其他地区支出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46</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ascii="宋体" w:cs="宋体"/>
                <w:color w:val="000000"/>
                <w:sz w:val="16"/>
                <w:szCs w:val="16"/>
              </w:rPr>
            </w:pPr>
          </w:p>
        </w:tc>
      </w:tr>
      <w:tr>
        <w:tblPrEx>
          <w:tblLayout w:type="fixed"/>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18</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十八、国土海洋气象等支出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47</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ascii="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19</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十九、住房保障支出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48</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ascii="宋体" w:cs="宋体"/>
                <w:color w:val="000000"/>
                <w:sz w:val="16"/>
                <w:szCs w:val="16"/>
              </w:rPr>
            </w:pPr>
            <w:r>
              <w:rPr>
                <w:rFonts w:ascii="宋体" w:cs="宋体"/>
                <w:color w:val="000000"/>
                <w:sz w:val="16"/>
                <w:szCs w:val="16"/>
              </w:rPr>
              <w:t>1</w:t>
            </w:r>
          </w:p>
        </w:tc>
      </w:tr>
      <w:tr>
        <w:tblPrEx>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20</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二十、粮油物资储备支出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49</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ascii="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21</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二十一、其他支出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50</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ascii="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22</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二十二、债务还本支出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51</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ascii="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23</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二十三、债务付息支出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52</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ascii="宋体" w:cs="宋体"/>
                <w:color w:val="000000"/>
                <w:sz w:val="16"/>
                <w:szCs w:val="16"/>
              </w:rPr>
            </w:pPr>
          </w:p>
        </w:tc>
      </w:tr>
      <w:tr>
        <w:tblPrEx>
          <w:tblLayout w:type="fixed"/>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24</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232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6"/>
                <w:szCs w:val="16"/>
              </w:rPr>
            </w:pP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53</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ascii="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本年收入合计</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25</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b/>
                <w:color w:val="000000"/>
                <w:sz w:val="16"/>
                <w:szCs w:val="16"/>
              </w:rPr>
            </w:pPr>
            <w:r>
              <w:rPr>
                <w:rFonts w:ascii="宋体" w:cs="宋体"/>
                <w:b/>
                <w:color w:val="000000"/>
                <w:sz w:val="16"/>
                <w:szCs w:val="16"/>
              </w:rPr>
              <w:t>295.4</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本年支出合计</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54</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ascii="宋体" w:cs="宋体"/>
                <w:b/>
                <w:color w:val="000000"/>
                <w:sz w:val="16"/>
                <w:szCs w:val="16"/>
              </w:rPr>
            </w:pPr>
            <w:r>
              <w:rPr>
                <w:rFonts w:ascii="宋体" w:cs="宋体"/>
                <w:b/>
                <w:color w:val="000000"/>
                <w:sz w:val="16"/>
                <w:szCs w:val="16"/>
              </w:rPr>
              <w:t>305.79</w:t>
            </w:r>
          </w:p>
        </w:tc>
      </w:tr>
      <w:tr>
        <w:tblPrEx>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　用事业基金弥补收支差额</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26</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r>
              <w:rPr>
                <w:rFonts w:ascii="宋体" w:cs="宋体"/>
                <w:color w:val="000000"/>
                <w:sz w:val="16"/>
                <w:szCs w:val="16"/>
              </w:rPr>
              <w:t>7.15</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　结余分配</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55</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ascii="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　年初结转和结余</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27</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r>
              <w:rPr>
                <w:rFonts w:ascii="宋体" w:cs="宋体"/>
                <w:color w:val="000000"/>
                <w:sz w:val="16"/>
                <w:szCs w:val="16"/>
              </w:rPr>
              <w:t>41.4</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　年末结转和结余</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56</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ascii="宋体" w:cs="宋体"/>
                <w:color w:val="000000"/>
                <w:sz w:val="16"/>
                <w:szCs w:val="16"/>
              </w:rPr>
            </w:pPr>
            <w:r>
              <w:rPr>
                <w:rFonts w:ascii="宋体" w:cs="宋体"/>
                <w:color w:val="000000"/>
                <w:sz w:val="16"/>
                <w:szCs w:val="16"/>
              </w:rPr>
              <w:t>38.16</w:t>
            </w:r>
          </w:p>
        </w:tc>
      </w:tr>
      <w:tr>
        <w:tblPrEx>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center"/>
              <w:rPr>
                <w:rFonts w:ascii="宋体" w:cs="宋体"/>
                <w:color w:val="000000"/>
                <w:sz w:val="16"/>
                <w:szCs w:val="16"/>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28</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2325"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 w:val="16"/>
                <w:szCs w:val="16"/>
              </w:rPr>
            </w:pP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57</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rPr>
                <w:rFonts w:ascii="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12"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总计</w:t>
            </w:r>
          </w:p>
        </w:tc>
        <w:tc>
          <w:tcPr>
            <w:tcW w:w="645" w:type="dxa"/>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29</w:t>
            </w:r>
          </w:p>
        </w:tc>
        <w:tc>
          <w:tcPr>
            <w:tcW w:w="2430" w:type="dxa"/>
            <w:gridSpan w:val="3"/>
            <w:tcBorders>
              <w:top w:val="single" w:color="000000" w:sz="4" w:space="0"/>
              <w:left w:val="single" w:color="000000" w:sz="4" w:space="0"/>
              <w:bottom w:val="single" w:color="000000" w:sz="12" w:space="0"/>
              <w:right w:val="single" w:color="000000" w:sz="4" w:space="0"/>
            </w:tcBorders>
            <w:vAlign w:val="center"/>
          </w:tcPr>
          <w:p>
            <w:pPr>
              <w:jc w:val="right"/>
              <w:rPr>
                <w:rFonts w:ascii="宋体" w:cs="宋体"/>
                <w:b/>
                <w:color w:val="000000"/>
                <w:sz w:val="16"/>
                <w:szCs w:val="16"/>
              </w:rPr>
            </w:pPr>
            <w:r>
              <w:rPr>
                <w:rFonts w:ascii="宋体" w:cs="宋体"/>
                <w:b/>
                <w:color w:val="000000"/>
                <w:sz w:val="16"/>
                <w:szCs w:val="16"/>
              </w:rPr>
              <w:t>343.96</w:t>
            </w:r>
          </w:p>
        </w:tc>
        <w:tc>
          <w:tcPr>
            <w:tcW w:w="2325" w:type="dxa"/>
            <w:tcBorders>
              <w:top w:val="single" w:color="000000" w:sz="4" w:space="0"/>
              <w:left w:val="single" w:color="000000" w:sz="4" w:space="0"/>
              <w:bottom w:val="single" w:color="000000" w:sz="12" w:space="0"/>
              <w:right w:val="single" w:color="000000" w:sz="4" w:space="0"/>
            </w:tcBorders>
            <w:vAlign w:val="center"/>
          </w:tcPr>
          <w:p>
            <w:pPr>
              <w:widowControl/>
              <w:textAlignment w:val="center"/>
              <w:rPr>
                <w:rFonts w:ascii="宋体" w:cs="宋体"/>
                <w:b/>
                <w:color w:val="000000"/>
                <w:sz w:val="16"/>
                <w:szCs w:val="16"/>
              </w:rPr>
            </w:pPr>
            <w:r>
              <w:rPr>
                <w:rFonts w:hint="eastAsia" w:ascii="宋体" w:hAnsi="宋体" w:cs="宋体"/>
                <w:b/>
                <w:color w:val="000000"/>
                <w:kern w:val="0"/>
                <w:sz w:val="16"/>
                <w:szCs w:val="16"/>
              </w:rPr>
              <w:t>总计</w:t>
            </w:r>
          </w:p>
        </w:tc>
        <w:tc>
          <w:tcPr>
            <w:tcW w:w="495" w:type="dxa"/>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58</w:t>
            </w:r>
          </w:p>
        </w:tc>
        <w:tc>
          <w:tcPr>
            <w:tcW w:w="2460" w:type="dxa"/>
            <w:gridSpan w:val="3"/>
            <w:tcBorders>
              <w:top w:val="single" w:color="000000" w:sz="4" w:space="0"/>
              <w:left w:val="single" w:color="000000" w:sz="4" w:space="0"/>
              <w:bottom w:val="single" w:color="000000" w:sz="12" w:space="0"/>
              <w:right w:val="single" w:color="000000" w:sz="12" w:space="0"/>
            </w:tcBorders>
            <w:vAlign w:val="center"/>
          </w:tcPr>
          <w:p>
            <w:pPr>
              <w:jc w:val="right"/>
              <w:rPr>
                <w:rFonts w:ascii="宋体" w:cs="宋体"/>
                <w:b/>
                <w:color w:val="000000"/>
                <w:sz w:val="16"/>
                <w:szCs w:val="16"/>
              </w:rPr>
            </w:pPr>
            <w:r>
              <w:rPr>
                <w:rFonts w:ascii="宋体" w:cs="宋体"/>
                <w:b/>
                <w:color w:val="000000"/>
                <w:sz w:val="16"/>
                <w:szCs w:val="16"/>
              </w:rPr>
              <w:t>343.96</w:t>
            </w:r>
          </w:p>
        </w:tc>
      </w:tr>
      <w:tr>
        <w:tblPrEx>
          <w:tblLayout w:type="fixed"/>
        </w:tblPrEx>
        <w:trPr>
          <w:trHeight w:val="555" w:hRule="atLeast"/>
        </w:trPr>
        <w:tc>
          <w:tcPr>
            <w:tcW w:w="10350" w:type="dxa"/>
            <w:gridSpan w:val="10"/>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注：本表反映部门本年度的总收支和年末结转结余情况。</w:t>
            </w:r>
          </w:p>
        </w:tc>
      </w:tr>
    </w:tbl>
    <w:p>
      <w:pPr>
        <w:spacing w:line="360" w:lineRule="auto"/>
        <w:rPr>
          <w:rFonts w:ascii="隶书" w:hAnsi="隶书" w:eastAsia="隶书" w:cs="隶书"/>
          <w:sz w:val="52"/>
          <w:szCs w:val="52"/>
        </w:rPr>
        <w:sectPr>
          <w:footerReference r:id="rId4" w:type="default"/>
          <w:pgSz w:w="11906" w:h="16838"/>
          <w:pgMar w:top="1440" w:right="1800" w:bottom="1440" w:left="1800" w:header="851" w:footer="992" w:gutter="0"/>
          <w:pgNumType w:fmt="numberInDash"/>
          <w:cols w:space="425" w:num="1"/>
          <w:docGrid w:type="lines" w:linePitch="312" w:charSpace="0"/>
        </w:sectPr>
      </w:pPr>
    </w:p>
    <w:tbl>
      <w:tblPr>
        <w:tblStyle w:val="6"/>
        <w:tblW w:w="10337" w:type="dxa"/>
        <w:tblInd w:w="-827" w:type="dxa"/>
        <w:tblLayout w:type="fixed"/>
        <w:tblCellMar>
          <w:top w:w="15" w:type="dxa"/>
          <w:left w:w="15" w:type="dxa"/>
          <w:bottom w:w="15" w:type="dxa"/>
          <w:right w:w="15" w:type="dxa"/>
        </w:tblCellMar>
      </w:tblPr>
      <w:tblGrid>
        <w:gridCol w:w="675"/>
        <w:gridCol w:w="962"/>
        <w:gridCol w:w="1036"/>
        <w:gridCol w:w="1094"/>
        <w:gridCol w:w="810"/>
        <w:gridCol w:w="284"/>
        <w:gridCol w:w="676"/>
        <w:gridCol w:w="418"/>
        <w:gridCol w:w="542"/>
        <w:gridCol w:w="552"/>
        <w:gridCol w:w="408"/>
        <w:gridCol w:w="686"/>
        <w:gridCol w:w="274"/>
        <w:gridCol w:w="820"/>
        <w:gridCol w:w="140"/>
        <w:gridCol w:w="960"/>
      </w:tblGrid>
      <w:tr>
        <w:tblPrEx>
          <w:tblLayout w:type="fixed"/>
          <w:tblCellMar>
            <w:top w:w="15" w:type="dxa"/>
            <w:left w:w="15" w:type="dxa"/>
            <w:bottom w:w="15" w:type="dxa"/>
            <w:right w:w="15" w:type="dxa"/>
          </w:tblCellMar>
        </w:tblPrEx>
        <w:trPr>
          <w:trHeight w:val="375" w:hRule="atLeast"/>
        </w:trPr>
        <w:tc>
          <w:tcPr>
            <w:tcW w:w="10337" w:type="dxa"/>
            <w:gridSpan w:val="16"/>
            <w:vAlign w:val="center"/>
          </w:tcPr>
          <w:p>
            <w:pPr>
              <w:widowControl/>
              <w:jc w:val="center"/>
              <w:textAlignment w:val="center"/>
              <w:rPr>
                <w:rFonts w:ascii="黑体" w:hAnsi="宋体" w:eastAsia="黑体" w:cs="黑体"/>
                <w:color w:val="000000"/>
                <w:sz w:val="28"/>
                <w:szCs w:val="28"/>
              </w:rPr>
            </w:pPr>
            <w:r>
              <w:rPr>
                <w:rFonts w:hint="eastAsia" w:ascii="黑体" w:hAnsi="宋体" w:eastAsia="黑体" w:cs="黑体"/>
                <w:color w:val="000000"/>
                <w:kern w:val="0"/>
                <w:sz w:val="28"/>
                <w:szCs w:val="28"/>
              </w:rPr>
              <w:t>收入决算表</w:t>
            </w:r>
          </w:p>
        </w:tc>
      </w:tr>
      <w:tr>
        <w:tblPrEx>
          <w:tblLayout w:type="fixed"/>
          <w:tblCellMar>
            <w:top w:w="15" w:type="dxa"/>
            <w:left w:w="15" w:type="dxa"/>
            <w:bottom w:w="15" w:type="dxa"/>
            <w:right w:w="15" w:type="dxa"/>
          </w:tblCellMar>
        </w:tblPrEx>
        <w:trPr>
          <w:trHeight w:val="285" w:hRule="atLeast"/>
        </w:trPr>
        <w:tc>
          <w:tcPr>
            <w:tcW w:w="1637" w:type="dxa"/>
            <w:gridSpan w:val="2"/>
            <w:vAlign w:val="center"/>
          </w:tcPr>
          <w:p>
            <w:pPr>
              <w:rPr>
                <w:rFonts w:ascii="宋体" w:cs="宋体"/>
                <w:color w:val="000000"/>
                <w:sz w:val="16"/>
                <w:szCs w:val="16"/>
              </w:rPr>
            </w:pPr>
          </w:p>
        </w:tc>
        <w:tc>
          <w:tcPr>
            <w:tcW w:w="1036" w:type="dxa"/>
            <w:vAlign w:val="center"/>
          </w:tcPr>
          <w:p>
            <w:pPr>
              <w:rPr>
                <w:rFonts w:ascii="宋体" w:cs="宋体"/>
                <w:color w:val="000000"/>
                <w:sz w:val="16"/>
                <w:szCs w:val="16"/>
              </w:rPr>
            </w:pPr>
          </w:p>
        </w:tc>
        <w:tc>
          <w:tcPr>
            <w:tcW w:w="1904" w:type="dxa"/>
            <w:gridSpan w:val="2"/>
            <w:vAlign w:val="center"/>
          </w:tcPr>
          <w:p>
            <w:pPr>
              <w:rPr>
                <w:rFonts w:ascii="宋体" w:cs="宋体"/>
                <w:color w:val="000000"/>
                <w:sz w:val="16"/>
                <w:szCs w:val="16"/>
              </w:rPr>
            </w:pPr>
          </w:p>
        </w:tc>
        <w:tc>
          <w:tcPr>
            <w:tcW w:w="960" w:type="dxa"/>
            <w:gridSpan w:val="2"/>
            <w:vAlign w:val="center"/>
          </w:tcPr>
          <w:p>
            <w:pPr>
              <w:rPr>
                <w:rFonts w:ascii="宋体" w:cs="宋体"/>
                <w:color w:val="000000"/>
                <w:sz w:val="16"/>
                <w:szCs w:val="16"/>
              </w:rPr>
            </w:pPr>
          </w:p>
        </w:tc>
        <w:tc>
          <w:tcPr>
            <w:tcW w:w="960" w:type="dxa"/>
            <w:gridSpan w:val="2"/>
            <w:vAlign w:val="center"/>
          </w:tcPr>
          <w:p>
            <w:pPr>
              <w:rPr>
                <w:rFonts w:ascii="宋体" w:cs="宋体"/>
                <w:color w:val="000000"/>
                <w:sz w:val="16"/>
                <w:szCs w:val="16"/>
              </w:rPr>
            </w:pPr>
          </w:p>
        </w:tc>
        <w:tc>
          <w:tcPr>
            <w:tcW w:w="960" w:type="dxa"/>
            <w:gridSpan w:val="2"/>
            <w:vAlign w:val="center"/>
          </w:tcPr>
          <w:p>
            <w:pPr>
              <w:rPr>
                <w:rFonts w:ascii="宋体" w:cs="宋体"/>
                <w:color w:val="000000"/>
                <w:sz w:val="16"/>
                <w:szCs w:val="16"/>
              </w:rPr>
            </w:pPr>
          </w:p>
        </w:tc>
        <w:tc>
          <w:tcPr>
            <w:tcW w:w="960" w:type="dxa"/>
            <w:gridSpan w:val="2"/>
            <w:vAlign w:val="center"/>
          </w:tcPr>
          <w:p>
            <w:pPr>
              <w:rPr>
                <w:rFonts w:ascii="宋体" w:cs="宋体"/>
                <w:color w:val="000000"/>
                <w:sz w:val="16"/>
                <w:szCs w:val="16"/>
              </w:rPr>
            </w:pPr>
          </w:p>
        </w:tc>
        <w:tc>
          <w:tcPr>
            <w:tcW w:w="960" w:type="dxa"/>
            <w:gridSpan w:val="2"/>
            <w:vAlign w:val="center"/>
          </w:tcPr>
          <w:p>
            <w:pPr>
              <w:rPr>
                <w:rFonts w:ascii="宋体" w:cs="宋体"/>
                <w:color w:val="000000"/>
                <w:sz w:val="16"/>
                <w:szCs w:val="16"/>
              </w:rPr>
            </w:pPr>
          </w:p>
        </w:tc>
        <w:tc>
          <w:tcPr>
            <w:tcW w:w="960" w:type="dxa"/>
            <w:vAlign w:val="center"/>
          </w:tcPr>
          <w:p>
            <w:pPr>
              <w:widowControl/>
              <w:jc w:val="right"/>
              <w:textAlignment w:val="center"/>
              <w:rPr>
                <w:rFonts w:ascii="宋体" w:cs="宋体"/>
                <w:color w:val="000000"/>
                <w:sz w:val="16"/>
                <w:szCs w:val="16"/>
              </w:rPr>
            </w:pPr>
            <w:r>
              <w:rPr>
                <w:rFonts w:hint="eastAsia" w:ascii="宋体" w:hAnsi="宋体" w:cs="宋体"/>
                <w:color w:val="000000"/>
                <w:kern w:val="0"/>
                <w:sz w:val="16"/>
                <w:szCs w:val="16"/>
              </w:rPr>
              <w:t>公开</w:t>
            </w:r>
            <w:r>
              <w:rPr>
                <w:rFonts w:ascii="宋体" w:hAnsi="宋体" w:cs="宋体"/>
                <w:color w:val="000000"/>
                <w:kern w:val="0"/>
                <w:sz w:val="16"/>
                <w:szCs w:val="16"/>
              </w:rPr>
              <w:t>02</w:t>
            </w:r>
            <w:r>
              <w:rPr>
                <w:rFonts w:hint="eastAsia" w:ascii="宋体" w:hAnsi="宋体" w:cs="宋体"/>
                <w:color w:val="000000"/>
                <w:kern w:val="0"/>
                <w:sz w:val="16"/>
                <w:szCs w:val="16"/>
              </w:rPr>
              <w:t>表</w:t>
            </w:r>
          </w:p>
        </w:tc>
      </w:tr>
      <w:tr>
        <w:tblPrEx>
          <w:tblLayout w:type="fixed"/>
          <w:tblCellMar>
            <w:top w:w="15" w:type="dxa"/>
            <w:left w:w="15" w:type="dxa"/>
            <w:bottom w:w="15" w:type="dxa"/>
            <w:right w:w="15" w:type="dxa"/>
          </w:tblCellMar>
        </w:tblPrEx>
        <w:trPr>
          <w:trHeight w:val="270" w:hRule="atLeast"/>
        </w:trPr>
        <w:tc>
          <w:tcPr>
            <w:tcW w:w="1637" w:type="dxa"/>
            <w:gridSpan w:val="2"/>
            <w:vAlign w:val="center"/>
          </w:tcPr>
          <w:p>
            <w:pPr>
              <w:rPr>
                <w:rFonts w:ascii="宋体" w:cs="宋体"/>
                <w:color w:val="000000"/>
                <w:sz w:val="16"/>
                <w:szCs w:val="16"/>
              </w:rPr>
            </w:pPr>
            <w:bookmarkStart w:id="0" w:name="_GoBack"/>
            <w:bookmarkEnd w:id="0"/>
          </w:p>
        </w:tc>
        <w:tc>
          <w:tcPr>
            <w:tcW w:w="1036" w:type="dxa"/>
            <w:vAlign w:val="center"/>
          </w:tcPr>
          <w:p>
            <w:pPr>
              <w:rPr>
                <w:rFonts w:ascii="宋体" w:cs="宋体"/>
                <w:color w:val="000000"/>
                <w:sz w:val="16"/>
                <w:szCs w:val="16"/>
              </w:rPr>
            </w:pPr>
          </w:p>
        </w:tc>
        <w:tc>
          <w:tcPr>
            <w:tcW w:w="1904" w:type="dxa"/>
            <w:gridSpan w:val="2"/>
            <w:vAlign w:val="center"/>
          </w:tcPr>
          <w:p>
            <w:pPr>
              <w:rPr>
                <w:rFonts w:ascii="宋体" w:cs="宋体"/>
                <w:color w:val="000000"/>
                <w:sz w:val="16"/>
                <w:szCs w:val="16"/>
              </w:rPr>
            </w:pPr>
          </w:p>
        </w:tc>
        <w:tc>
          <w:tcPr>
            <w:tcW w:w="960" w:type="dxa"/>
            <w:gridSpan w:val="2"/>
            <w:vAlign w:val="center"/>
          </w:tcPr>
          <w:p>
            <w:pPr>
              <w:rPr>
                <w:rFonts w:ascii="宋体" w:cs="宋体"/>
                <w:color w:val="000000"/>
                <w:sz w:val="16"/>
                <w:szCs w:val="16"/>
              </w:rPr>
            </w:pPr>
          </w:p>
        </w:tc>
        <w:tc>
          <w:tcPr>
            <w:tcW w:w="960" w:type="dxa"/>
            <w:gridSpan w:val="2"/>
            <w:vAlign w:val="center"/>
          </w:tcPr>
          <w:p>
            <w:pPr>
              <w:rPr>
                <w:rFonts w:ascii="宋体" w:cs="宋体"/>
                <w:color w:val="000000"/>
                <w:sz w:val="16"/>
                <w:szCs w:val="16"/>
              </w:rPr>
            </w:pPr>
          </w:p>
        </w:tc>
        <w:tc>
          <w:tcPr>
            <w:tcW w:w="960" w:type="dxa"/>
            <w:gridSpan w:val="2"/>
            <w:vAlign w:val="center"/>
          </w:tcPr>
          <w:p>
            <w:pPr>
              <w:rPr>
                <w:rFonts w:ascii="宋体" w:cs="宋体"/>
                <w:color w:val="000000"/>
                <w:sz w:val="16"/>
                <w:szCs w:val="16"/>
              </w:rPr>
            </w:pPr>
          </w:p>
        </w:tc>
        <w:tc>
          <w:tcPr>
            <w:tcW w:w="960" w:type="dxa"/>
            <w:gridSpan w:val="2"/>
            <w:vAlign w:val="center"/>
          </w:tcPr>
          <w:p>
            <w:pPr>
              <w:rPr>
                <w:rFonts w:ascii="宋体" w:cs="宋体"/>
                <w:color w:val="000000"/>
                <w:sz w:val="16"/>
                <w:szCs w:val="16"/>
              </w:rPr>
            </w:pPr>
          </w:p>
        </w:tc>
        <w:tc>
          <w:tcPr>
            <w:tcW w:w="960" w:type="dxa"/>
            <w:gridSpan w:val="2"/>
            <w:vAlign w:val="center"/>
          </w:tcPr>
          <w:p>
            <w:pPr>
              <w:rPr>
                <w:rFonts w:ascii="宋体" w:cs="宋体"/>
                <w:color w:val="000000"/>
                <w:sz w:val="16"/>
                <w:szCs w:val="16"/>
              </w:rPr>
            </w:pPr>
          </w:p>
        </w:tc>
        <w:tc>
          <w:tcPr>
            <w:tcW w:w="960" w:type="dxa"/>
            <w:vAlign w:val="center"/>
          </w:tcPr>
          <w:p>
            <w:pPr>
              <w:widowControl/>
              <w:jc w:val="right"/>
              <w:textAlignment w:val="center"/>
              <w:rPr>
                <w:rFonts w:ascii="宋体" w:cs="宋体"/>
                <w:color w:val="000000"/>
                <w:sz w:val="16"/>
                <w:szCs w:val="16"/>
              </w:rPr>
            </w:pPr>
            <w:r>
              <w:rPr>
                <w:rFonts w:hint="eastAsia" w:ascii="宋体" w:hAnsi="宋体" w:cs="宋体"/>
                <w:color w:val="000000"/>
                <w:kern w:val="0"/>
                <w:sz w:val="16"/>
                <w:szCs w:val="16"/>
              </w:rPr>
              <w:t>单位：万元</w:t>
            </w:r>
          </w:p>
        </w:tc>
      </w:tr>
      <w:tr>
        <w:tblPrEx>
          <w:tblLayout w:type="fixed"/>
          <w:tblCellMar>
            <w:top w:w="15" w:type="dxa"/>
            <w:left w:w="15" w:type="dxa"/>
            <w:bottom w:w="15" w:type="dxa"/>
            <w:right w:w="15" w:type="dxa"/>
          </w:tblCellMar>
        </w:tblPrEx>
        <w:trPr>
          <w:trHeight w:val="285" w:hRule="atLeast"/>
        </w:trPr>
        <w:tc>
          <w:tcPr>
            <w:tcW w:w="2673" w:type="dxa"/>
            <w:gridSpan w:val="3"/>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项</w:t>
            </w:r>
            <w:r>
              <w:rPr>
                <w:rFonts w:ascii="宋体" w:hAnsi="宋体" w:cs="宋体"/>
                <w:b/>
                <w:color w:val="000000"/>
                <w:kern w:val="0"/>
                <w:sz w:val="16"/>
                <w:szCs w:val="16"/>
              </w:rPr>
              <w:t xml:space="preserve"> </w:t>
            </w:r>
            <w:r>
              <w:rPr>
                <w:rFonts w:hint="eastAsia" w:ascii="宋体" w:hAnsi="宋体" w:cs="宋体"/>
                <w:b/>
                <w:color w:val="000000"/>
                <w:kern w:val="0"/>
                <w:sz w:val="16"/>
                <w:szCs w:val="16"/>
              </w:rPr>
              <w:t>目</w:t>
            </w:r>
          </w:p>
        </w:tc>
        <w:tc>
          <w:tcPr>
            <w:tcW w:w="1094" w:type="dxa"/>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本年收入合计</w:t>
            </w:r>
          </w:p>
        </w:tc>
        <w:tc>
          <w:tcPr>
            <w:tcW w:w="1094"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财政拨款收入</w:t>
            </w:r>
          </w:p>
        </w:tc>
        <w:tc>
          <w:tcPr>
            <w:tcW w:w="1094"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上级补助收入</w:t>
            </w:r>
          </w:p>
        </w:tc>
        <w:tc>
          <w:tcPr>
            <w:tcW w:w="1094"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事业收入</w:t>
            </w:r>
          </w:p>
        </w:tc>
        <w:tc>
          <w:tcPr>
            <w:tcW w:w="1094"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经营收入</w:t>
            </w:r>
          </w:p>
        </w:tc>
        <w:tc>
          <w:tcPr>
            <w:tcW w:w="1094"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附属单位</w:t>
            </w:r>
            <w:r>
              <w:rPr>
                <w:rFonts w:ascii="宋体" w:cs="宋体"/>
                <w:b/>
                <w:color w:val="000000"/>
                <w:kern w:val="0"/>
                <w:sz w:val="16"/>
                <w:szCs w:val="16"/>
              </w:rPr>
              <w:br w:type="textWrapping"/>
            </w:r>
            <w:r>
              <w:rPr>
                <w:rFonts w:hint="eastAsia" w:ascii="宋体" w:hAnsi="宋体" w:cs="宋体"/>
                <w:b/>
                <w:color w:val="000000"/>
                <w:kern w:val="0"/>
                <w:sz w:val="16"/>
                <w:szCs w:val="16"/>
              </w:rPr>
              <w:t>上缴收入</w:t>
            </w:r>
          </w:p>
        </w:tc>
        <w:tc>
          <w:tcPr>
            <w:tcW w:w="1100" w:type="dxa"/>
            <w:gridSpan w:val="2"/>
            <w:vMerge w:val="restart"/>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其他收入</w:t>
            </w:r>
          </w:p>
        </w:tc>
      </w:tr>
      <w:tr>
        <w:tblPrEx>
          <w:tblLayout w:type="fixed"/>
          <w:tblCellMar>
            <w:top w:w="15" w:type="dxa"/>
            <w:left w:w="15" w:type="dxa"/>
            <w:bottom w:w="15" w:type="dxa"/>
            <w:right w:w="15" w:type="dxa"/>
          </w:tblCellMar>
        </w:tblPrEx>
        <w:trPr>
          <w:trHeight w:val="420" w:hRule="atLeast"/>
        </w:trPr>
        <w:tc>
          <w:tcPr>
            <w:tcW w:w="67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b/>
                <w:color w:val="000000"/>
                <w:sz w:val="16"/>
                <w:szCs w:val="16"/>
              </w:rPr>
            </w:pPr>
            <w:r>
              <w:rPr>
                <w:rFonts w:hint="eastAsia" w:ascii="宋体" w:hAnsi="宋体" w:cs="宋体"/>
                <w:b/>
                <w:color w:val="000000"/>
                <w:kern w:val="0"/>
                <w:sz w:val="16"/>
                <w:szCs w:val="16"/>
              </w:rPr>
              <w:t>功能分类</w:t>
            </w:r>
            <w:r>
              <w:rPr>
                <w:rFonts w:ascii="宋体" w:cs="宋体"/>
                <w:b/>
                <w:color w:val="000000"/>
                <w:kern w:val="0"/>
                <w:sz w:val="16"/>
                <w:szCs w:val="16"/>
              </w:rPr>
              <w:br w:type="textWrapping"/>
            </w:r>
            <w:r>
              <w:rPr>
                <w:rFonts w:hint="eastAsia" w:ascii="宋体" w:hAnsi="宋体" w:cs="宋体"/>
                <w:b/>
                <w:color w:val="000000"/>
                <w:kern w:val="0"/>
                <w:sz w:val="16"/>
                <w:szCs w:val="16"/>
              </w:rPr>
              <w:t>科目编码</w:t>
            </w:r>
          </w:p>
        </w:tc>
        <w:tc>
          <w:tcPr>
            <w:tcW w:w="199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科目名称</w:t>
            </w:r>
          </w:p>
        </w:tc>
        <w:tc>
          <w:tcPr>
            <w:tcW w:w="1094" w:type="dxa"/>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cs="宋体"/>
                <w:b/>
                <w:color w:val="000000"/>
                <w:sz w:val="16"/>
                <w:szCs w:val="16"/>
              </w:rPr>
            </w:pPr>
          </w:p>
        </w:tc>
        <w:tc>
          <w:tcPr>
            <w:tcW w:w="1094"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cs="宋体"/>
                <w:b/>
                <w:color w:val="000000"/>
                <w:sz w:val="16"/>
                <w:szCs w:val="16"/>
              </w:rPr>
            </w:pPr>
          </w:p>
        </w:tc>
        <w:tc>
          <w:tcPr>
            <w:tcW w:w="1094"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cs="宋体"/>
                <w:b/>
                <w:color w:val="000000"/>
                <w:sz w:val="16"/>
                <w:szCs w:val="16"/>
              </w:rPr>
            </w:pPr>
          </w:p>
        </w:tc>
        <w:tc>
          <w:tcPr>
            <w:tcW w:w="1094"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cs="宋体"/>
                <w:b/>
                <w:color w:val="000000"/>
                <w:sz w:val="16"/>
                <w:szCs w:val="16"/>
              </w:rPr>
            </w:pPr>
          </w:p>
        </w:tc>
        <w:tc>
          <w:tcPr>
            <w:tcW w:w="1094"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cs="宋体"/>
                <w:b/>
                <w:color w:val="000000"/>
                <w:sz w:val="16"/>
                <w:szCs w:val="16"/>
              </w:rPr>
            </w:pPr>
          </w:p>
        </w:tc>
        <w:tc>
          <w:tcPr>
            <w:tcW w:w="1094"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cs="宋体"/>
                <w:b/>
                <w:color w:val="000000"/>
                <w:sz w:val="16"/>
                <w:szCs w:val="16"/>
              </w:rPr>
            </w:pPr>
          </w:p>
        </w:tc>
        <w:tc>
          <w:tcPr>
            <w:tcW w:w="1100" w:type="dxa"/>
            <w:gridSpan w:val="2"/>
            <w:vMerge w:val="continue"/>
            <w:tcBorders>
              <w:top w:val="single" w:color="000000" w:sz="12" w:space="0"/>
              <w:left w:val="single" w:color="000000" w:sz="4" w:space="0"/>
              <w:bottom w:val="single" w:color="000000" w:sz="4" w:space="0"/>
              <w:right w:val="single" w:color="000000" w:sz="12" w:space="0"/>
            </w:tcBorders>
            <w:vAlign w:val="center"/>
          </w:tcPr>
          <w:p>
            <w:pPr>
              <w:jc w:val="center"/>
              <w:rPr>
                <w:rFonts w:ascii="宋体" w:cs="宋体"/>
                <w:b/>
                <w:color w:val="000000"/>
                <w:sz w:val="16"/>
                <w:szCs w:val="16"/>
              </w:rPr>
            </w:pPr>
          </w:p>
        </w:tc>
      </w:tr>
      <w:tr>
        <w:tblPrEx>
          <w:tblLayout w:type="fixed"/>
        </w:tblPrEx>
        <w:trPr>
          <w:trHeight w:val="285" w:hRule="atLeast"/>
        </w:trPr>
        <w:tc>
          <w:tcPr>
            <w:tcW w:w="2673"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栏次</w:t>
            </w:r>
          </w:p>
        </w:tc>
        <w:tc>
          <w:tcPr>
            <w:tcW w:w="10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1</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2</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3</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4</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5</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6</w:t>
            </w:r>
          </w:p>
        </w:tc>
        <w:tc>
          <w:tcPr>
            <w:tcW w:w="11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7</w:t>
            </w:r>
          </w:p>
        </w:tc>
      </w:tr>
      <w:tr>
        <w:tblPrEx>
          <w:tblLayout w:type="fixed"/>
          <w:tblCellMar>
            <w:top w:w="15" w:type="dxa"/>
            <w:left w:w="15" w:type="dxa"/>
            <w:bottom w:w="15" w:type="dxa"/>
            <w:right w:w="15" w:type="dxa"/>
          </w:tblCellMar>
        </w:tblPrEx>
        <w:trPr>
          <w:trHeight w:val="285" w:hRule="atLeast"/>
        </w:trPr>
        <w:tc>
          <w:tcPr>
            <w:tcW w:w="2673"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合计</w:t>
            </w:r>
          </w:p>
        </w:tc>
        <w:tc>
          <w:tcPr>
            <w:tcW w:w="109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b/>
                <w:color w:val="000000"/>
                <w:sz w:val="16"/>
                <w:szCs w:val="16"/>
              </w:rPr>
            </w:pPr>
            <w:r>
              <w:rPr>
                <w:rFonts w:ascii="宋体" w:cs="宋体"/>
                <w:b/>
                <w:color w:val="000000"/>
                <w:sz w:val="16"/>
                <w:szCs w:val="16"/>
              </w:rPr>
              <w:t>295.4</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b/>
                <w:color w:val="000000"/>
                <w:sz w:val="16"/>
                <w:szCs w:val="16"/>
              </w:rPr>
            </w:pPr>
            <w:r>
              <w:rPr>
                <w:rFonts w:ascii="宋体" w:cs="宋体"/>
                <w:b/>
                <w:color w:val="000000"/>
                <w:sz w:val="16"/>
                <w:szCs w:val="16"/>
              </w:rPr>
              <w:t>239.4</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b/>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b/>
                <w:color w:val="000000"/>
                <w:sz w:val="16"/>
                <w:szCs w:val="16"/>
              </w:rPr>
            </w:pPr>
            <w:r>
              <w:rPr>
                <w:rFonts w:ascii="宋体" w:cs="宋体"/>
                <w:b/>
                <w:color w:val="000000"/>
                <w:sz w:val="16"/>
                <w:szCs w:val="16"/>
              </w:rPr>
              <w:t>56</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b/>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b/>
                <w:color w:val="000000"/>
                <w:sz w:val="16"/>
                <w:szCs w:val="16"/>
              </w:rPr>
            </w:pPr>
          </w:p>
        </w:tc>
        <w:tc>
          <w:tcPr>
            <w:tcW w:w="1100" w:type="dxa"/>
            <w:gridSpan w:val="2"/>
            <w:tcBorders>
              <w:top w:val="single" w:color="000000" w:sz="4" w:space="0"/>
              <w:left w:val="single" w:color="000000" w:sz="4" w:space="0"/>
              <w:bottom w:val="single" w:color="000000" w:sz="4" w:space="0"/>
              <w:right w:val="single" w:color="000000" w:sz="12" w:space="0"/>
            </w:tcBorders>
            <w:vAlign w:val="center"/>
          </w:tcPr>
          <w:p>
            <w:pPr>
              <w:jc w:val="right"/>
              <w:rPr>
                <w:rFonts w:ascii="宋体" w:cs="宋体"/>
                <w:b/>
                <w:color w:val="000000"/>
                <w:sz w:val="16"/>
                <w:szCs w:val="16"/>
              </w:rPr>
            </w:pPr>
          </w:p>
        </w:tc>
      </w:tr>
      <w:tr>
        <w:tblPrEx>
          <w:tblLayout w:type="fixed"/>
          <w:tblCellMar>
            <w:top w:w="15" w:type="dxa"/>
            <w:left w:w="15" w:type="dxa"/>
            <w:bottom w:w="15" w:type="dxa"/>
            <w:right w:w="15" w:type="dxa"/>
          </w:tblCellMar>
        </w:tblPrEx>
        <w:trPr>
          <w:trHeight w:val="285" w:hRule="atLeast"/>
        </w:trPr>
        <w:tc>
          <w:tcPr>
            <w:tcW w:w="67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b/>
                <w:color w:val="000000"/>
                <w:sz w:val="16"/>
                <w:szCs w:val="16"/>
              </w:rPr>
            </w:pPr>
            <w:r>
              <w:rPr>
                <w:rFonts w:ascii="宋体" w:hAnsi="宋体" w:cs="宋体"/>
                <w:b/>
                <w:color w:val="000000"/>
                <w:kern w:val="0"/>
                <w:sz w:val="16"/>
                <w:szCs w:val="16"/>
              </w:rPr>
              <w:t>201</w:t>
            </w:r>
          </w:p>
        </w:tc>
        <w:tc>
          <w:tcPr>
            <w:tcW w:w="1998"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b/>
                <w:color w:val="000000"/>
                <w:sz w:val="16"/>
                <w:szCs w:val="16"/>
              </w:rPr>
            </w:pPr>
            <w:r>
              <w:rPr>
                <w:rFonts w:hint="eastAsia" w:ascii="宋体" w:hAnsi="宋体" w:cs="宋体"/>
                <w:b/>
                <w:color w:val="000000"/>
                <w:kern w:val="0"/>
                <w:sz w:val="16"/>
                <w:szCs w:val="16"/>
              </w:rPr>
              <w:t>一般公共服务支出</w:t>
            </w:r>
          </w:p>
        </w:tc>
        <w:tc>
          <w:tcPr>
            <w:tcW w:w="109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b/>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b/>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b/>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b/>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b/>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b/>
                <w:color w:val="000000"/>
                <w:sz w:val="16"/>
                <w:szCs w:val="16"/>
              </w:rPr>
            </w:pPr>
          </w:p>
        </w:tc>
        <w:tc>
          <w:tcPr>
            <w:tcW w:w="1100" w:type="dxa"/>
            <w:gridSpan w:val="2"/>
            <w:tcBorders>
              <w:top w:val="single" w:color="000000" w:sz="4" w:space="0"/>
              <w:left w:val="single" w:color="000000" w:sz="4" w:space="0"/>
              <w:bottom w:val="single" w:color="000000" w:sz="4" w:space="0"/>
              <w:right w:val="single" w:color="000000" w:sz="12" w:space="0"/>
            </w:tcBorders>
            <w:vAlign w:val="center"/>
          </w:tcPr>
          <w:p>
            <w:pPr>
              <w:jc w:val="right"/>
              <w:rPr>
                <w:rFonts w:ascii="宋体" w:cs="宋体"/>
                <w:b/>
                <w:color w:val="000000"/>
                <w:sz w:val="16"/>
                <w:szCs w:val="16"/>
              </w:rPr>
            </w:pPr>
          </w:p>
        </w:tc>
      </w:tr>
      <w:tr>
        <w:tblPrEx>
          <w:tblLayout w:type="fixed"/>
          <w:tblCellMar>
            <w:top w:w="15" w:type="dxa"/>
            <w:left w:w="15" w:type="dxa"/>
            <w:bottom w:w="15" w:type="dxa"/>
            <w:right w:w="15" w:type="dxa"/>
          </w:tblCellMar>
        </w:tblPrEx>
        <w:trPr>
          <w:trHeight w:val="285" w:hRule="atLeast"/>
        </w:trPr>
        <w:tc>
          <w:tcPr>
            <w:tcW w:w="67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20101</w:t>
            </w:r>
          </w:p>
        </w:tc>
        <w:tc>
          <w:tcPr>
            <w:tcW w:w="1998"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人大事务</w:t>
            </w:r>
          </w:p>
        </w:tc>
        <w:tc>
          <w:tcPr>
            <w:tcW w:w="109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100" w:type="dxa"/>
            <w:gridSpan w:val="2"/>
            <w:tcBorders>
              <w:top w:val="single" w:color="000000" w:sz="4" w:space="0"/>
              <w:left w:val="single" w:color="000000" w:sz="4" w:space="0"/>
              <w:bottom w:val="single" w:color="000000" w:sz="4" w:space="0"/>
              <w:right w:val="single" w:color="000000" w:sz="12" w:space="0"/>
            </w:tcBorders>
            <w:vAlign w:val="center"/>
          </w:tcPr>
          <w:p>
            <w:pPr>
              <w:jc w:val="right"/>
              <w:rPr>
                <w:rFonts w:ascii="宋体" w:cs="宋体"/>
                <w:color w:val="000000"/>
                <w:sz w:val="16"/>
                <w:szCs w:val="16"/>
              </w:rPr>
            </w:pPr>
          </w:p>
        </w:tc>
      </w:tr>
      <w:tr>
        <w:tblPrEx>
          <w:tblLayout w:type="fixed"/>
          <w:tblCellMar>
            <w:top w:w="15" w:type="dxa"/>
            <w:left w:w="15" w:type="dxa"/>
            <w:bottom w:w="15" w:type="dxa"/>
            <w:right w:w="15" w:type="dxa"/>
          </w:tblCellMar>
        </w:tblPrEx>
        <w:trPr>
          <w:trHeight w:val="285" w:hRule="atLeast"/>
        </w:trPr>
        <w:tc>
          <w:tcPr>
            <w:tcW w:w="67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2010101</w:t>
            </w:r>
          </w:p>
        </w:tc>
        <w:tc>
          <w:tcPr>
            <w:tcW w:w="1998"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行政运行</w:t>
            </w:r>
          </w:p>
        </w:tc>
        <w:tc>
          <w:tcPr>
            <w:tcW w:w="109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100" w:type="dxa"/>
            <w:gridSpan w:val="2"/>
            <w:tcBorders>
              <w:top w:val="single" w:color="000000" w:sz="4" w:space="0"/>
              <w:left w:val="single" w:color="000000" w:sz="4" w:space="0"/>
              <w:bottom w:val="single" w:color="000000" w:sz="4" w:space="0"/>
              <w:right w:val="single" w:color="000000" w:sz="12" w:space="0"/>
            </w:tcBorders>
            <w:vAlign w:val="center"/>
          </w:tcPr>
          <w:p>
            <w:pPr>
              <w:jc w:val="right"/>
              <w:rPr>
                <w:rFonts w:ascii="宋体" w:cs="宋体"/>
                <w:color w:val="000000"/>
                <w:sz w:val="16"/>
                <w:szCs w:val="16"/>
              </w:rPr>
            </w:pPr>
          </w:p>
        </w:tc>
      </w:tr>
      <w:tr>
        <w:tblPrEx>
          <w:tblLayout w:type="fixed"/>
          <w:tblCellMar>
            <w:top w:w="15" w:type="dxa"/>
            <w:left w:w="15" w:type="dxa"/>
            <w:bottom w:w="15" w:type="dxa"/>
            <w:right w:w="15" w:type="dxa"/>
          </w:tblCellMar>
        </w:tblPrEx>
        <w:trPr>
          <w:trHeight w:val="285" w:hRule="atLeast"/>
        </w:trPr>
        <w:tc>
          <w:tcPr>
            <w:tcW w:w="67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2010102</w:t>
            </w:r>
          </w:p>
        </w:tc>
        <w:tc>
          <w:tcPr>
            <w:tcW w:w="1998"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一般行政管理事务</w:t>
            </w:r>
          </w:p>
        </w:tc>
        <w:tc>
          <w:tcPr>
            <w:tcW w:w="109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100" w:type="dxa"/>
            <w:gridSpan w:val="2"/>
            <w:tcBorders>
              <w:top w:val="single" w:color="000000" w:sz="4" w:space="0"/>
              <w:left w:val="single" w:color="000000" w:sz="4" w:space="0"/>
              <w:bottom w:val="single" w:color="000000" w:sz="4" w:space="0"/>
              <w:right w:val="single" w:color="000000" w:sz="12" w:space="0"/>
            </w:tcBorders>
            <w:vAlign w:val="center"/>
          </w:tcPr>
          <w:p>
            <w:pPr>
              <w:jc w:val="right"/>
              <w:rPr>
                <w:rFonts w:ascii="宋体" w:cs="宋体"/>
                <w:color w:val="000000"/>
                <w:sz w:val="16"/>
                <w:szCs w:val="16"/>
              </w:rPr>
            </w:pPr>
          </w:p>
        </w:tc>
      </w:tr>
      <w:tr>
        <w:tblPrEx>
          <w:tblLayout w:type="fixed"/>
        </w:tblPrEx>
        <w:trPr>
          <w:trHeight w:val="285" w:hRule="atLeast"/>
        </w:trPr>
        <w:tc>
          <w:tcPr>
            <w:tcW w:w="67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2010103</w:t>
            </w:r>
          </w:p>
        </w:tc>
        <w:tc>
          <w:tcPr>
            <w:tcW w:w="1998"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机关服务</w:t>
            </w:r>
          </w:p>
        </w:tc>
        <w:tc>
          <w:tcPr>
            <w:tcW w:w="109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100" w:type="dxa"/>
            <w:gridSpan w:val="2"/>
            <w:tcBorders>
              <w:top w:val="single" w:color="000000" w:sz="4" w:space="0"/>
              <w:left w:val="single" w:color="000000" w:sz="4" w:space="0"/>
              <w:bottom w:val="single" w:color="000000" w:sz="4" w:space="0"/>
              <w:right w:val="single" w:color="000000" w:sz="12" w:space="0"/>
            </w:tcBorders>
            <w:vAlign w:val="center"/>
          </w:tcPr>
          <w:p>
            <w:pPr>
              <w:jc w:val="right"/>
              <w:rPr>
                <w:rFonts w:ascii="宋体" w:cs="宋体"/>
                <w:color w:val="000000"/>
                <w:sz w:val="16"/>
                <w:szCs w:val="16"/>
              </w:rPr>
            </w:pPr>
          </w:p>
        </w:tc>
      </w:tr>
      <w:tr>
        <w:tblPrEx>
          <w:tblLayout w:type="fixed"/>
          <w:tblCellMar>
            <w:top w:w="15" w:type="dxa"/>
            <w:left w:w="15" w:type="dxa"/>
            <w:bottom w:w="15" w:type="dxa"/>
            <w:right w:w="15" w:type="dxa"/>
          </w:tblCellMar>
        </w:tblPrEx>
        <w:trPr>
          <w:trHeight w:val="285" w:hRule="atLeast"/>
        </w:trPr>
        <w:tc>
          <w:tcPr>
            <w:tcW w:w="67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2010104</w:t>
            </w:r>
          </w:p>
        </w:tc>
        <w:tc>
          <w:tcPr>
            <w:tcW w:w="1998"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人大会议</w:t>
            </w:r>
          </w:p>
        </w:tc>
        <w:tc>
          <w:tcPr>
            <w:tcW w:w="109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100" w:type="dxa"/>
            <w:gridSpan w:val="2"/>
            <w:tcBorders>
              <w:top w:val="single" w:color="000000" w:sz="4" w:space="0"/>
              <w:left w:val="single" w:color="000000" w:sz="4" w:space="0"/>
              <w:bottom w:val="single" w:color="000000" w:sz="4" w:space="0"/>
              <w:right w:val="single" w:color="000000" w:sz="12" w:space="0"/>
            </w:tcBorders>
            <w:vAlign w:val="center"/>
          </w:tcPr>
          <w:p>
            <w:pPr>
              <w:jc w:val="right"/>
              <w:rPr>
                <w:rFonts w:ascii="宋体" w:cs="宋体"/>
                <w:color w:val="000000"/>
                <w:sz w:val="16"/>
                <w:szCs w:val="16"/>
              </w:rPr>
            </w:pPr>
          </w:p>
        </w:tc>
      </w:tr>
      <w:tr>
        <w:tblPrEx>
          <w:tblLayout w:type="fixed"/>
          <w:tblCellMar>
            <w:top w:w="15" w:type="dxa"/>
            <w:left w:w="15" w:type="dxa"/>
            <w:bottom w:w="15" w:type="dxa"/>
            <w:right w:w="15" w:type="dxa"/>
          </w:tblCellMar>
        </w:tblPrEx>
        <w:trPr>
          <w:trHeight w:val="420" w:hRule="atLeast"/>
        </w:trPr>
        <w:tc>
          <w:tcPr>
            <w:tcW w:w="67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2010150</w:t>
            </w:r>
          </w:p>
        </w:tc>
        <w:tc>
          <w:tcPr>
            <w:tcW w:w="1998"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cs="宋体"/>
                <w:color w:val="000000"/>
                <w:sz w:val="16"/>
                <w:szCs w:val="16"/>
              </w:rPr>
              <w:t>事业运行</w:t>
            </w:r>
          </w:p>
        </w:tc>
        <w:tc>
          <w:tcPr>
            <w:tcW w:w="109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r>
              <w:rPr>
                <w:rFonts w:ascii="宋体" w:cs="宋体"/>
                <w:color w:val="000000"/>
                <w:sz w:val="16"/>
                <w:szCs w:val="16"/>
              </w:rPr>
              <w:t>295.4</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r>
              <w:rPr>
                <w:rFonts w:ascii="宋体" w:cs="宋体"/>
                <w:color w:val="000000"/>
                <w:sz w:val="16"/>
                <w:szCs w:val="16"/>
              </w:rPr>
              <w:t>239.4</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r>
              <w:rPr>
                <w:rFonts w:ascii="宋体" w:cs="宋体"/>
                <w:color w:val="000000"/>
                <w:sz w:val="16"/>
                <w:szCs w:val="16"/>
              </w:rPr>
              <w:t>56</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100" w:type="dxa"/>
            <w:gridSpan w:val="2"/>
            <w:tcBorders>
              <w:top w:val="single" w:color="000000" w:sz="4" w:space="0"/>
              <w:left w:val="single" w:color="000000" w:sz="4" w:space="0"/>
              <w:bottom w:val="single" w:color="000000" w:sz="4" w:space="0"/>
              <w:right w:val="single" w:color="000000" w:sz="12" w:space="0"/>
            </w:tcBorders>
            <w:vAlign w:val="center"/>
          </w:tcPr>
          <w:p>
            <w:pPr>
              <w:jc w:val="right"/>
              <w:rPr>
                <w:rFonts w:ascii="宋体" w:cs="宋体"/>
                <w:color w:val="000000"/>
                <w:sz w:val="16"/>
                <w:szCs w:val="16"/>
              </w:rPr>
            </w:pPr>
          </w:p>
        </w:tc>
      </w:tr>
      <w:tr>
        <w:tblPrEx>
          <w:tblLayout w:type="fixed"/>
          <w:tblCellMar>
            <w:top w:w="15" w:type="dxa"/>
            <w:left w:w="15" w:type="dxa"/>
            <w:bottom w:w="15" w:type="dxa"/>
            <w:right w:w="15" w:type="dxa"/>
          </w:tblCellMar>
        </w:tblPrEx>
        <w:trPr>
          <w:trHeight w:val="285" w:hRule="atLeast"/>
        </w:trPr>
        <w:tc>
          <w:tcPr>
            <w:tcW w:w="10337" w:type="dxa"/>
            <w:gridSpan w:val="16"/>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注：本表反映部门本年度取得的各项收入情况。</w:t>
            </w:r>
          </w:p>
        </w:tc>
      </w:tr>
    </w:tbl>
    <w:p>
      <w:pPr>
        <w:spacing w:line="360" w:lineRule="auto"/>
        <w:jc w:val="center"/>
        <w:rPr>
          <w:rFonts w:ascii="隶书" w:hAnsi="隶书" w:eastAsia="隶书" w:cs="隶书"/>
          <w:sz w:val="52"/>
          <w:szCs w:val="52"/>
        </w:rPr>
        <w:sectPr>
          <w:pgSz w:w="11906" w:h="16838"/>
          <w:pgMar w:top="2098" w:right="1531" w:bottom="1984" w:left="1587" w:header="850" w:footer="992" w:gutter="0"/>
          <w:pgNumType w:fmt="numberInDash"/>
          <w:cols w:space="0" w:num="1"/>
          <w:docGrid w:type="lines" w:linePitch="317" w:charSpace="0"/>
        </w:sectPr>
      </w:pPr>
    </w:p>
    <w:tbl>
      <w:tblPr>
        <w:tblStyle w:val="6"/>
        <w:tblW w:w="10350" w:type="dxa"/>
        <w:tblInd w:w="-821" w:type="dxa"/>
        <w:tblLayout w:type="fixed"/>
        <w:tblCellMar>
          <w:top w:w="15" w:type="dxa"/>
          <w:left w:w="15" w:type="dxa"/>
          <w:bottom w:w="15" w:type="dxa"/>
          <w:right w:w="15" w:type="dxa"/>
        </w:tblCellMar>
      </w:tblPr>
      <w:tblGrid>
        <w:gridCol w:w="735"/>
        <w:gridCol w:w="747"/>
        <w:gridCol w:w="1638"/>
        <w:gridCol w:w="1042"/>
        <w:gridCol w:w="163"/>
        <w:gridCol w:w="836"/>
        <w:gridCol w:w="369"/>
        <w:gridCol w:w="630"/>
        <w:gridCol w:w="575"/>
        <w:gridCol w:w="424"/>
        <w:gridCol w:w="781"/>
        <w:gridCol w:w="218"/>
        <w:gridCol w:w="987"/>
        <w:gridCol w:w="1205"/>
      </w:tblGrid>
      <w:tr>
        <w:tblPrEx>
          <w:tblLayout w:type="fixed"/>
          <w:tblCellMar>
            <w:top w:w="15" w:type="dxa"/>
            <w:left w:w="15" w:type="dxa"/>
            <w:bottom w:w="15" w:type="dxa"/>
            <w:right w:w="15" w:type="dxa"/>
          </w:tblCellMar>
        </w:tblPrEx>
        <w:trPr>
          <w:trHeight w:val="375" w:hRule="atLeast"/>
        </w:trPr>
        <w:tc>
          <w:tcPr>
            <w:tcW w:w="10350" w:type="dxa"/>
            <w:gridSpan w:val="14"/>
            <w:vAlign w:val="center"/>
          </w:tcPr>
          <w:p>
            <w:pPr>
              <w:widowControl/>
              <w:jc w:val="center"/>
              <w:textAlignment w:val="center"/>
              <w:rPr>
                <w:rFonts w:ascii="黑体" w:hAnsi="宋体" w:eastAsia="黑体" w:cs="黑体"/>
                <w:color w:val="000000"/>
                <w:sz w:val="28"/>
                <w:szCs w:val="28"/>
              </w:rPr>
            </w:pPr>
            <w:r>
              <w:rPr>
                <w:rFonts w:hint="eastAsia" w:ascii="黑体" w:hAnsi="宋体" w:eastAsia="黑体" w:cs="黑体"/>
                <w:color w:val="000000"/>
                <w:kern w:val="0"/>
                <w:sz w:val="28"/>
                <w:szCs w:val="28"/>
              </w:rPr>
              <w:t>支出决算表</w:t>
            </w:r>
          </w:p>
        </w:tc>
      </w:tr>
      <w:tr>
        <w:tblPrEx>
          <w:tblLayout w:type="fixed"/>
          <w:tblCellMar>
            <w:top w:w="15" w:type="dxa"/>
            <w:left w:w="15" w:type="dxa"/>
            <w:bottom w:w="15" w:type="dxa"/>
            <w:right w:w="15" w:type="dxa"/>
          </w:tblCellMar>
        </w:tblPrEx>
        <w:trPr>
          <w:trHeight w:val="315" w:hRule="atLeast"/>
        </w:trPr>
        <w:tc>
          <w:tcPr>
            <w:tcW w:w="1482" w:type="dxa"/>
            <w:gridSpan w:val="2"/>
            <w:vAlign w:val="center"/>
          </w:tcPr>
          <w:p>
            <w:pPr>
              <w:rPr>
                <w:rFonts w:ascii="宋体" w:cs="宋体"/>
                <w:color w:val="000000"/>
                <w:sz w:val="16"/>
                <w:szCs w:val="16"/>
              </w:rPr>
            </w:pPr>
          </w:p>
        </w:tc>
        <w:tc>
          <w:tcPr>
            <w:tcW w:w="1638" w:type="dxa"/>
            <w:vAlign w:val="center"/>
          </w:tcPr>
          <w:p>
            <w:pPr>
              <w:rPr>
                <w:rFonts w:ascii="宋体" w:cs="宋体"/>
                <w:color w:val="000000"/>
                <w:sz w:val="16"/>
                <w:szCs w:val="16"/>
              </w:rPr>
            </w:pPr>
          </w:p>
        </w:tc>
        <w:tc>
          <w:tcPr>
            <w:tcW w:w="1042" w:type="dxa"/>
            <w:vAlign w:val="center"/>
          </w:tcPr>
          <w:p>
            <w:pPr>
              <w:rPr>
                <w:rFonts w:ascii="宋体" w:cs="宋体"/>
                <w:color w:val="000000"/>
                <w:sz w:val="16"/>
                <w:szCs w:val="16"/>
              </w:rPr>
            </w:pPr>
          </w:p>
        </w:tc>
        <w:tc>
          <w:tcPr>
            <w:tcW w:w="999" w:type="dxa"/>
            <w:gridSpan w:val="2"/>
            <w:vAlign w:val="center"/>
          </w:tcPr>
          <w:p>
            <w:pPr>
              <w:rPr>
                <w:rFonts w:ascii="宋体" w:cs="宋体"/>
                <w:color w:val="000000"/>
                <w:sz w:val="16"/>
                <w:szCs w:val="16"/>
              </w:rPr>
            </w:pPr>
          </w:p>
        </w:tc>
        <w:tc>
          <w:tcPr>
            <w:tcW w:w="999" w:type="dxa"/>
            <w:gridSpan w:val="2"/>
            <w:vAlign w:val="center"/>
          </w:tcPr>
          <w:p>
            <w:pPr>
              <w:rPr>
                <w:rFonts w:ascii="宋体" w:cs="宋体"/>
                <w:color w:val="000000"/>
                <w:sz w:val="16"/>
                <w:szCs w:val="16"/>
              </w:rPr>
            </w:pPr>
          </w:p>
        </w:tc>
        <w:tc>
          <w:tcPr>
            <w:tcW w:w="999" w:type="dxa"/>
            <w:gridSpan w:val="2"/>
            <w:vAlign w:val="center"/>
          </w:tcPr>
          <w:p>
            <w:pPr>
              <w:rPr>
                <w:rFonts w:ascii="宋体" w:cs="宋体"/>
                <w:color w:val="000000"/>
                <w:sz w:val="16"/>
                <w:szCs w:val="16"/>
              </w:rPr>
            </w:pPr>
          </w:p>
        </w:tc>
        <w:tc>
          <w:tcPr>
            <w:tcW w:w="999" w:type="dxa"/>
            <w:gridSpan w:val="2"/>
            <w:vAlign w:val="center"/>
          </w:tcPr>
          <w:p>
            <w:pPr>
              <w:rPr>
                <w:rFonts w:ascii="宋体" w:cs="宋体"/>
                <w:color w:val="000000"/>
                <w:sz w:val="16"/>
                <w:szCs w:val="16"/>
              </w:rPr>
            </w:pPr>
          </w:p>
        </w:tc>
        <w:tc>
          <w:tcPr>
            <w:tcW w:w="2192" w:type="dxa"/>
            <w:gridSpan w:val="2"/>
            <w:vAlign w:val="center"/>
          </w:tcPr>
          <w:p>
            <w:pPr>
              <w:widowControl/>
              <w:jc w:val="right"/>
              <w:textAlignment w:val="center"/>
              <w:rPr>
                <w:rFonts w:ascii="宋体" w:cs="宋体"/>
                <w:color w:val="000000"/>
                <w:sz w:val="16"/>
                <w:szCs w:val="16"/>
              </w:rPr>
            </w:pPr>
            <w:r>
              <w:rPr>
                <w:rFonts w:hint="eastAsia" w:ascii="宋体" w:hAnsi="宋体" w:cs="宋体"/>
                <w:color w:val="000000"/>
                <w:kern w:val="0"/>
                <w:sz w:val="16"/>
                <w:szCs w:val="16"/>
              </w:rPr>
              <w:t>公开</w:t>
            </w:r>
            <w:r>
              <w:rPr>
                <w:rFonts w:ascii="宋体" w:hAnsi="宋体" w:cs="宋体"/>
                <w:color w:val="000000"/>
                <w:kern w:val="0"/>
                <w:sz w:val="16"/>
                <w:szCs w:val="16"/>
              </w:rPr>
              <w:t>03</w:t>
            </w:r>
            <w:r>
              <w:rPr>
                <w:rFonts w:hint="eastAsia" w:ascii="宋体" w:hAnsi="宋体" w:cs="宋体"/>
                <w:color w:val="000000"/>
                <w:kern w:val="0"/>
                <w:sz w:val="16"/>
                <w:szCs w:val="16"/>
              </w:rPr>
              <w:t>表</w:t>
            </w:r>
          </w:p>
        </w:tc>
      </w:tr>
      <w:tr>
        <w:tblPrEx>
          <w:tblLayout w:type="fixed"/>
          <w:tblCellMar>
            <w:top w:w="15" w:type="dxa"/>
            <w:left w:w="15" w:type="dxa"/>
            <w:bottom w:w="15" w:type="dxa"/>
            <w:right w:w="15" w:type="dxa"/>
          </w:tblCellMar>
        </w:tblPrEx>
        <w:trPr>
          <w:trHeight w:val="315" w:hRule="atLeast"/>
        </w:trPr>
        <w:tc>
          <w:tcPr>
            <w:tcW w:w="1482" w:type="dxa"/>
            <w:gridSpan w:val="2"/>
            <w:vAlign w:val="center"/>
          </w:tcPr>
          <w:p>
            <w:pPr>
              <w:rPr>
                <w:rFonts w:ascii="宋体" w:cs="宋体"/>
                <w:color w:val="000000"/>
                <w:sz w:val="16"/>
                <w:szCs w:val="16"/>
              </w:rPr>
            </w:pPr>
          </w:p>
        </w:tc>
        <w:tc>
          <w:tcPr>
            <w:tcW w:w="1638" w:type="dxa"/>
            <w:vAlign w:val="center"/>
          </w:tcPr>
          <w:p>
            <w:pPr>
              <w:rPr>
                <w:rFonts w:ascii="宋体" w:cs="宋体"/>
                <w:color w:val="000000"/>
                <w:sz w:val="16"/>
                <w:szCs w:val="16"/>
              </w:rPr>
            </w:pPr>
          </w:p>
        </w:tc>
        <w:tc>
          <w:tcPr>
            <w:tcW w:w="1042" w:type="dxa"/>
            <w:vAlign w:val="center"/>
          </w:tcPr>
          <w:p>
            <w:pPr>
              <w:rPr>
                <w:rFonts w:ascii="宋体" w:cs="宋体"/>
                <w:color w:val="000000"/>
                <w:sz w:val="16"/>
                <w:szCs w:val="16"/>
              </w:rPr>
            </w:pPr>
          </w:p>
        </w:tc>
        <w:tc>
          <w:tcPr>
            <w:tcW w:w="999" w:type="dxa"/>
            <w:gridSpan w:val="2"/>
            <w:vAlign w:val="center"/>
          </w:tcPr>
          <w:p>
            <w:pPr>
              <w:rPr>
                <w:rFonts w:ascii="宋体" w:cs="宋体"/>
                <w:color w:val="000000"/>
                <w:sz w:val="16"/>
                <w:szCs w:val="16"/>
              </w:rPr>
            </w:pPr>
          </w:p>
        </w:tc>
        <w:tc>
          <w:tcPr>
            <w:tcW w:w="999" w:type="dxa"/>
            <w:gridSpan w:val="2"/>
            <w:vAlign w:val="center"/>
          </w:tcPr>
          <w:p>
            <w:pPr>
              <w:rPr>
                <w:rFonts w:ascii="宋体" w:cs="宋体"/>
                <w:color w:val="000000"/>
                <w:sz w:val="16"/>
                <w:szCs w:val="16"/>
              </w:rPr>
            </w:pPr>
          </w:p>
        </w:tc>
        <w:tc>
          <w:tcPr>
            <w:tcW w:w="999" w:type="dxa"/>
            <w:gridSpan w:val="2"/>
            <w:vAlign w:val="center"/>
          </w:tcPr>
          <w:p>
            <w:pPr>
              <w:rPr>
                <w:rFonts w:ascii="宋体" w:cs="宋体"/>
                <w:color w:val="000000"/>
                <w:sz w:val="16"/>
                <w:szCs w:val="16"/>
              </w:rPr>
            </w:pPr>
          </w:p>
        </w:tc>
        <w:tc>
          <w:tcPr>
            <w:tcW w:w="999" w:type="dxa"/>
            <w:gridSpan w:val="2"/>
            <w:vAlign w:val="center"/>
          </w:tcPr>
          <w:p>
            <w:pPr>
              <w:rPr>
                <w:rFonts w:ascii="宋体" w:cs="宋体"/>
                <w:color w:val="000000"/>
                <w:sz w:val="16"/>
                <w:szCs w:val="16"/>
              </w:rPr>
            </w:pPr>
          </w:p>
        </w:tc>
        <w:tc>
          <w:tcPr>
            <w:tcW w:w="2192" w:type="dxa"/>
            <w:gridSpan w:val="2"/>
            <w:vAlign w:val="center"/>
          </w:tcPr>
          <w:p>
            <w:pPr>
              <w:widowControl/>
              <w:jc w:val="right"/>
              <w:textAlignment w:val="center"/>
              <w:rPr>
                <w:rFonts w:ascii="宋体" w:cs="宋体"/>
                <w:color w:val="000000"/>
                <w:sz w:val="16"/>
                <w:szCs w:val="16"/>
              </w:rPr>
            </w:pPr>
            <w:r>
              <w:rPr>
                <w:rFonts w:hint="eastAsia" w:ascii="宋体" w:hAnsi="宋体" w:cs="宋体"/>
                <w:color w:val="000000"/>
                <w:kern w:val="0"/>
                <w:sz w:val="16"/>
                <w:szCs w:val="16"/>
              </w:rPr>
              <w:t>单位：万元</w:t>
            </w:r>
          </w:p>
        </w:tc>
      </w:tr>
      <w:tr>
        <w:tblPrEx>
          <w:tblLayout w:type="fixed"/>
          <w:tblCellMar>
            <w:top w:w="15" w:type="dxa"/>
            <w:left w:w="15" w:type="dxa"/>
            <w:bottom w:w="15" w:type="dxa"/>
            <w:right w:w="15" w:type="dxa"/>
          </w:tblCellMar>
        </w:tblPrEx>
        <w:trPr>
          <w:trHeight w:val="300" w:hRule="atLeast"/>
        </w:trPr>
        <w:tc>
          <w:tcPr>
            <w:tcW w:w="3120" w:type="dxa"/>
            <w:gridSpan w:val="3"/>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项　　目</w:t>
            </w:r>
          </w:p>
        </w:tc>
        <w:tc>
          <w:tcPr>
            <w:tcW w:w="1205"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本年支出合计</w:t>
            </w:r>
          </w:p>
        </w:tc>
        <w:tc>
          <w:tcPr>
            <w:tcW w:w="1205"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基本支出</w:t>
            </w:r>
          </w:p>
        </w:tc>
        <w:tc>
          <w:tcPr>
            <w:tcW w:w="1205"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项目支出</w:t>
            </w:r>
          </w:p>
        </w:tc>
        <w:tc>
          <w:tcPr>
            <w:tcW w:w="1205"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上缴上级支出</w:t>
            </w:r>
          </w:p>
        </w:tc>
        <w:tc>
          <w:tcPr>
            <w:tcW w:w="1205"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经营支出</w:t>
            </w:r>
          </w:p>
        </w:tc>
        <w:tc>
          <w:tcPr>
            <w:tcW w:w="1205" w:type="dxa"/>
            <w:vMerge w:val="restart"/>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对附属单位</w:t>
            </w:r>
            <w:r>
              <w:rPr>
                <w:rFonts w:ascii="宋体" w:cs="宋体"/>
                <w:b/>
                <w:color w:val="000000"/>
                <w:kern w:val="0"/>
                <w:sz w:val="16"/>
                <w:szCs w:val="16"/>
              </w:rPr>
              <w:br w:type="textWrapping"/>
            </w:r>
            <w:r>
              <w:rPr>
                <w:rFonts w:hint="eastAsia" w:ascii="宋体" w:hAnsi="宋体" w:cs="宋体"/>
                <w:b/>
                <w:color w:val="000000"/>
                <w:kern w:val="0"/>
                <w:sz w:val="16"/>
                <w:szCs w:val="16"/>
              </w:rPr>
              <w:t>补助支出</w:t>
            </w:r>
          </w:p>
        </w:tc>
      </w:tr>
      <w:tr>
        <w:tblPrEx>
          <w:tblLayout w:type="fixed"/>
          <w:tblCellMar>
            <w:top w:w="15" w:type="dxa"/>
            <w:left w:w="15" w:type="dxa"/>
            <w:bottom w:w="15" w:type="dxa"/>
            <w:right w:w="15" w:type="dxa"/>
          </w:tblCellMar>
        </w:tblPrEx>
        <w:trPr>
          <w:trHeight w:val="600" w:hRule="atLeast"/>
        </w:trPr>
        <w:tc>
          <w:tcPr>
            <w:tcW w:w="73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b/>
                <w:color w:val="000000"/>
                <w:sz w:val="16"/>
                <w:szCs w:val="16"/>
              </w:rPr>
            </w:pPr>
            <w:r>
              <w:rPr>
                <w:rFonts w:hint="eastAsia" w:ascii="宋体" w:hAnsi="宋体" w:cs="宋体"/>
                <w:b/>
                <w:color w:val="000000"/>
                <w:kern w:val="0"/>
                <w:sz w:val="16"/>
                <w:szCs w:val="16"/>
              </w:rPr>
              <w:t>功能分类</w:t>
            </w:r>
            <w:r>
              <w:rPr>
                <w:rFonts w:ascii="宋体" w:cs="宋体"/>
                <w:b/>
                <w:color w:val="000000"/>
                <w:kern w:val="0"/>
                <w:sz w:val="16"/>
                <w:szCs w:val="16"/>
              </w:rPr>
              <w:br w:type="textWrapping"/>
            </w:r>
            <w:r>
              <w:rPr>
                <w:rFonts w:hint="eastAsia" w:ascii="宋体" w:hAnsi="宋体" w:cs="宋体"/>
                <w:b/>
                <w:color w:val="000000"/>
                <w:kern w:val="0"/>
                <w:sz w:val="16"/>
                <w:szCs w:val="16"/>
              </w:rPr>
              <w:t>科目编码</w:t>
            </w:r>
          </w:p>
        </w:tc>
        <w:tc>
          <w:tcPr>
            <w:tcW w:w="238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科目名称</w:t>
            </w:r>
          </w:p>
        </w:tc>
        <w:tc>
          <w:tcPr>
            <w:tcW w:w="1205"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cs="宋体"/>
                <w:b/>
                <w:color w:val="000000"/>
                <w:sz w:val="16"/>
                <w:szCs w:val="16"/>
              </w:rPr>
            </w:pPr>
          </w:p>
        </w:tc>
        <w:tc>
          <w:tcPr>
            <w:tcW w:w="1205"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cs="宋体"/>
                <w:b/>
                <w:color w:val="000000"/>
                <w:sz w:val="16"/>
                <w:szCs w:val="16"/>
              </w:rPr>
            </w:pPr>
          </w:p>
        </w:tc>
        <w:tc>
          <w:tcPr>
            <w:tcW w:w="1205"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cs="宋体"/>
                <w:b/>
                <w:color w:val="000000"/>
                <w:sz w:val="16"/>
                <w:szCs w:val="16"/>
              </w:rPr>
            </w:pPr>
          </w:p>
        </w:tc>
        <w:tc>
          <w:tcPr>
            <w:tcW w:w="1205"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cs="宋体"/>
                <w:b/>
                <w:color w:val="000000"/>
                <w:sz w:val="16"/>
                <w:szCs w:val="16"/>
              </w:rPr>
            </w:pPr>
          </w:p>
        </w:tc>
        <w:tc>
          <w:tcPr>
            <w:tcW w:w="1205"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cs="宋体"/>
                <w:b/>
                <w:color w:val="000000"/>
                <w:sz w:val="16"/>
                <w:szCs w:val="16"/>
              </w:rPr>
            </w:pPr>
          </w:p>
        </w:tc>
        <w:tc>
          <w:tcPr>
            <w:tcW w:w="1205" w:type="dxa"/>
            <w:vMerge w:val="continue"/>
            <w:tcBorders>
              <w:top w:val="single" w:color="000000" w:sz="12" w:space="0"/>
              <w:left w:val="single" w:color="000000" w:sz="4" w:space="0"/>
              <w:bottom w:val="single" w:color="000000" w:sz="4" w:space="0"/>
              <w:right w:val="single" w:color="000000" w:sz="12" w:space="0"/>
            </w:tcBorders>
            <w:vAlign w:val="center"/>
          </w:tcPr>
          <w:p>
            <w:pPr>
              <w:jc w:val="center"/>
              <w:rPr>
                <w:rFonts w:ascii="宋体" w:cs="宋体"/>
                <w:b/>
                <w:color w:val="000000"/>
                <w:sz w:val="16"/>
                <w:szCs w:val="16"/>
              </w:rPr>
            </w:pPr>
          </w:p>
        </w:tc>
      </w:tr>
      <w:tr>
        <w:tblPrEx>
          <w:tblLayout w:type="fixed"/>
        </w:tblPrEx>
        <w:trPr>
          <w:trHeight w:val="300" w:hRule="atLeast"/>
        </w:trPr>
        <w:tc>
          <w:tcPr>
            <w:tcW w:w="3120"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栏次</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1</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2</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3</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4</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5</w:t>
            </w:r>
          </w:p>
        </w:tc>
        <w:tc>
          <w:tcPr>
            <w:tcW w:w="120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6</w:t>
            </w:r>
          </w:p>
        </w:tc>
      </w:tr>
      <w:tr>
        <w:tblPrEx>
          <w:tblLayout w:type="fixed"/>
          <w:tblCellMar>
            <w:top w:w="15" w:type="dxa"/>
            <w:left w:w="15" w:type="dxa"/>
            <w:bottom w:w="15" w:type="dxa"/>
            <w:right w:w="15" w:type="dxa"/>
          </w:tblCellMar>
        </w:tblPrEx>
        <w:trPr>
          <w:trHeight w:val="300" w:hRule="atLeast"/>
        </w:trPr>
        <w:tc>
          <w:tcPr>
            <w:tcW w:w="3120"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合计</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b/>
                <w:color w:val="000000"/>
                <w:sz w:val="16"/>
                <w:szCs w:val="16"/>
              </w:rPr>
            </w:pPr>
            <w:r>
              <w:rPr>
                <w:rFonts w:ascii="宋体" w:cs="宋体"/>
                <w:b/>
                <w:color w:val="000000"/>
                <w:sz w:val="16"/>
                <w:szCs w:val="16"/>
              </w:rPr>
              <w:t>305.8</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b/>
                <w:color w:val="000000"/>
                <w:sz w:val="16"/>
                <w:szCs w:val="16"/>
              </w:rPr>
            </w:pPr>
            <w:r>
              <w:rPr>
                <w:rFonts w:ascii="宋体" w:hAnsi="宋体" w:cs="宋体"/>
                <w:b/>
                <w:color w:val="000000"/>
                <w:kern w:val="0"/>
                <w:sz w:val="16"/>
                <w:szCs w:val="16"/>
              </w:rPr>
              <w:t>240.8</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65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c>
          <w:tcPr>
            <w:tcW w:w="120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b/>
                <w:color w:val="000000"/>
                <w:sz w:val="16"/>
                <w:szCs w:val="16"/>
              </w:rPr>
            </w:pPr>
            <w:r>
              <w:rPr>
                <w:rFonts w:ascii="宋体" w:hAnsi="宋体" w:cs="宋体"/>
                <w:b/>
                <w:color w:val="000000"/>
                <w:kern w:val="0"/>
                <w:sz w:val="16"/>
                <w:szCs w:val="16"/>
              </w:rPr>
              <w:t>201</w:t>
            </w:r>
          </w:p>
        </w:tc>
        <w:tc>
          <w:tcPr>
            <w:tcW w:w="238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b/>
                <w:color w:val="000000"/>
                <w:sz w:val="16"/>
                <w:szCs w:val="16"/>
              </w:rPr>
            </w:pPr>
            <w:r>
              <w:rPr>
                <w:rFonts w:hint="eastAsia" w:ascii="宋体" w:hAnsi="宋体" w:cs="宋体"/>
                <w:b/>
                <w:color w:val="000000"/>
                <w:kern w:val="0"/>
                <w:sz w:val="16"/>
                <w:szCs w:val="16"/>
              </w:rPr>
              <w:t>一般公共服务支出</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c>
          <w:tcPr>
            <w:tcW w:w="120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20101</w:t>
            </w:r>
          </w:p>
        </w:tc>
        <w:tc>
          <w:tcPr>
            <w:tcW w:w="238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人大事务</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2010101</w:t>
            </w:r>
          </w:p>
        </w:tc>
        <w:tc>
          <w:tcPr>
            <w:tcW w:w="238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行政运行</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2010102</w:t>
            </w:r>
          </w:p>
        </w:tc>
        <w:tc>
          <w:tcPr>
            <w:tcW w:w="238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一般行政管理事务</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blPrEx>
          <w:tblLayout w:type="fixed"/>
        </w:tblPrEx>
        <w:trPr>
          <w:trHeight w:val="300" w:hRule="atLeast"/>
        </w:trPr>
        <w:tc>
          <w:tcPr>
            <w:tcW w:w="73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2010103</w:t>
            </w:r>
          </w:p>
        </w:tc>
        <w:tc>
          <w:tcPr>
            <w:tcW w:w="238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机关服务</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2010104</w:t>
            </w:r>
          </w:p>
        </w:tc>
        <w:tc>
          <w:tcPr>
            <w:tcW w:w="238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人大会议</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2010105</w:t>
            </w:r>
          </w:p>
        </w:tc>
        <w:tc>
          <w:tcPr>
            <w:tcW w:w="238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人大立法</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2010106</w:t>
            </w:r>
          </w:p>
        </w:tc>
        <w:tc>
          <w:tcPr>
            <w:tcW w:w="238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人大监督</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2010107</w:t>
            </w:r>
          </w:p>
        </w:tc>
        <w:tc>
          <w:tcPr>
            <w:tcW w:w="238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人大代表履职能力提升</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2010150</w:t>
            </w:r>
          </w:p>
        </w:tc>
        <w:tc>
          <w:tcPr>
            <w:tcW w:w="238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cs="宋体"/>
                <w:color w:val="000000"/>
                <w:sz w:val="16"/>
                <w:szCs w:val="16"/>
              </w:rPr>
              <w:t>事业运行</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305.8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240.8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65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blPrEx>
          <w:tblLayout w:type="fixed"/>
        </w:tblPrEx>
        <w:trPr>
          <w:trHeight w:val="360" w:hRule="atLeast"/>
        </w:trPr>
        <w:tc>
          <w:tcPr>
            <w:tcW w:w="10350" w:type="dxa"/>
            <w:gridSpan w:val="14"/>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注：本表反映部门本年度各项支出情况。</w:t>
            </w:r>
          </w:p>
        </w:tc>
      </w:tr>
    </w:tbl>
    <w:p>
      <w:pPr>
        <w:spacing w:line="360" w:lineRule="auto"/>
        <w:jc w:val="center"/>
        <w:rPr>
          <w:rFonts w:ascii="隶书" w:hAnsi="隶书" w:eastAsia="隶书" w:cs="隶书"/>
          <w:sz w:val="52"/>
          <w:szCs w:val="52"/>
        </w:rPr>
        <w:sectPr>
          <w:pgSz w:w="11906" w:h="16838"/>
          <w:pgMar w:top="2098" w:right="1474" w:bottom="1984" w:left="1587" w:header="850" w:footer="992" w:gutter="0"/>
          <w:pgNumType w:fmt="numberInDash"/>
          <w:cols w:space="0" w:num="1"/>
          <w:docGrid w:type="lines" w:linePitch="318" w:charSpace="0"/>
        </w:sectPr>
      </w:pPr>
    </w:p>
    <w:tbl>
      <w:tblPr>
        <w:tblStyle w:val="6"/>
        <w:tblW w:w="10425" w:type="dxa"/>
        <w:tblInd w:w="-887" w:type="dxa"/>
        <w:tblLayout w:type="fixed"/>
        <w:tblCellMar>
          <w:top w:w="15" w:type="dxa"/>
          <w:left w:w="15" w:type="dxa"/>
          <w:bottom w:w="15" w:type="dxa"/>
          <w:right w:w="15" w:type="dxa"/>
        </w:tblCellMar>
      </w:tblPr>
      <w:tblGrid>
        <w:gridCol w:w="2145"/>
        <w:gridCol w:w="144"/>
        <w:gridCol w:w="261"/>
        <w:gridCol w:w="54"/>
        <w:gridCol w:w="1416"/>
        <w:gridCol w:w="1432"/>
        <w:gridCol w:w="316"/>
        <w:gridCol w:w="337"/>
        <w:gridCol w:w="420"/>
        <w:gridCol w:w="242"/>
        <w:gridCol w:w="999"/>
        <w:gridCol w:w="59"/>
        <w:gridCol w:w="1300"/>
        <w:gridCol w:w="1300"/>
      </w:tblGrid>
      <w:tr>
        <w:tblPrEx>
          <w:tblLayout w:type="fixed"/>
          <w:tblCellMar>
            <w:top w:w="15" w:type="dxa"/>
            <w:left w:w="15" w:type="dxa"/>
            <w:bottom w:w="15" w:type="dxa"/>
            <w:right w:w="15" w:type="dxa"/>
          </w:tblCellMar>
        </w:tblPrEx>
        <w:trPr>
          <w:trHeight w:val="169" w:hRule="atLeast"/>
        </w:trPr>
        <w:tc>
          <w:tcPr>
            <w:tcW w:w="10425" w:type="dxa"/>
            <w:gridSpan w:val="14"/>
            <w:vAlign w:val="bottom"/>
          </w:tcPr>
          <w:p>
            <w:pPr>
              <w:widowControl/>
              <w:jc w:val="center"/>
              <w:textAlignment w:val="bottom"/>
              <w:rPr>
                <w:rFonts w:ascii="黑体" w:hAnsi="宋体" w:eastAsia="黑体" w:cs="黑体"/>
                <w:color w:val="000000"/>
                <w:sz w:val="28"/>
                <w:szCs w:val="28"/>
              </w:rPr>
            </w:pPr>
            <w:r>
              <w:rPr>
                <w:rFonts w:hint="eastAsia" w:ascii="黑体" w:hAnsi="宋体" w:eastAsia="黑体" w:cs="黑体"/>
                <w:color w:val="000000"/>
                <w:kern w:val="0"/>
                <w:sz w:val="28"/>
                <w:szCs w:val="28"/>
              </w:rPr>
              <w:t>财政拨款收入支出决算表</w:t>
            </w:r>
          </w:p>
        </w:tc>
      </w:tr>
      <w:tr>
        <w:tblPrEx>
          <w:tblLayout w:type="fixed"/>
          <w:tblCellMar>
            <w:top w:w="15" w:type="dxa"/>
            <w:left w:w="15" w:type="dxa"/>
            <w:bottom w:w="15" w:type="dxa"/>
            <w:right w:w="15" w:type="dxa"/>
          </w:tblCellMar>
        </w:tblPrEx>
        <w:trPr>
          <w:trHeight w:val="107" w:hRule="atLeast"/>
        </w:trPr>
        <w:tc>
          <w:tcPr>
            <w:tcW w:w="2289" w:type="dxa"/>
            <w:gridSpan w:val="2"/>
            <w:vAlign w:val="center"/>
          </w:tcPr>
          <w:p>
            <w:pPr>
              <w:rPr>
                <w:rFonts w:ascii="宋体" w:cs="宋体"/>
                <w:color w:val="000000"/>
                <w:sz w:val="16"/>
                <w:szCs w:val="16"/>
              </w:rPr>
            </w:pPr>
          </w:p>
        </w:tc>
        <w:tc>
          <w:tcPr>
            <w:tcW w:w="315" w:type="dxa"/>
            <w:gridSpan w:val="2"/>
            <w:vAlign w:val="center"/>
          </w:tcPr>
          <w:p>
            <w:pPr>
              <w:rPr>
                <w:rFonts w:ascii="宋体" w:cs="宋体"/>
                <w:color w:val="000000"/>
                <w:sz w:val="16"/>
                <w:szCs w:val="16"/>
              </w:rPr>
            </w:pPr>
          </w:p>
        </w:tc>
        <w:tc>
          <w:tcPr>
            <w:tcW w:w="1416" w:type="dxa"/>
            <w:vAlign w:val="center"/>
          </w:tcPr>
          <w:p>
            <w:pPr>
              <w:rPr>
                <w:rFonts w:ascii="宋体" w:cs="宋体"/>
                <w:color w:val="000000"/>
                <w:sz w:val="16"/>
                <w:szCs w:val="16"/>
              </w:rPr>
            </w:pPr>
          </w:p>
        </w:tc>
        <w:tc>
          <w:tcPr>
            <w:tcW w:w="1432" w:type="dxa"/>
            <w:vAlign w:val="center"/>
          </w:tcPr>
          <w:p>
            <w:pPr>
              <w:rPr>
                <w:rFonts w:ascii="宋体" w:cs="宋体"/>
                <w:color w:val="000000"/>
                <w:sz w:val="16"/>
                <w:szCs w:val="16"/>
              </w:rPr>
            </w:pPr>
          </w:p>
        </w:tc>
        <w:tc>
          <w:tcPr>
            <w:tcW w:w="316" w:type="dxa"/>
            <w:vAlign w:val="center"/>
          </w:tcPr>
          <w:p>
            <w:pPr>
              <w:rPr>
                <w:rFonts w:ascii="宋体" w:cs="宋体"/>
                <w:color w:val="000000"/>
                <w:sz w:val="16"/>
                <w:szCs w:val="16"/>
              </w:rPr>
            </w:pPr>
          </w:p>
        </w:tc>
        <w:tc>
          <w:tcPr>
            <w:tcW w:w="999" w:type="dxa"/>
            <w:gridSpan w:val="3"/>
            <w:vAlign w:val="center"/>
          </w:tcPr>
          <w:p>
            <w:pPr>
              <w:jc w:val="right"/>
              <w:rPr>
                <w:rFonts w:ascii="宋体" w:cs="宋体"/>
                <w:color w:val="000000"/>
                <w:sz w:val="16"/>
                <w:szCs w:val="16"/>
              </w:rPr>
            </w:pPr>
          </w:p>
        </w:tc>
        <w:tc>
          <w:tcPr>
            <w:tcW w:w="999" w:type="dxa"/>
            <w:vAlign w:val="center"/>
          </w:tcPr>
          <w:p>
            <w:pPr>
              <w:jc w:val="right"/>
              <w:rPr>
                <w:rFonts w:ascii="宋体" w:cs="宋体"/>
                <w:color w:val="000000"/>
                <w:sz w:val="16"/>
                <w:szCs w:val="16"/>
              </w:rPr>
            </w:pPr>
          </w:p>
        </w:tc>
        <w:tc>
          <w:tcPr>
            <w:tcW w:w="2659" w:type="dxa"/>
            <w:gridSpan w:val="3"/>
            <w:vAlign w:val="center"/>
          </w:tcPr>
          <w:p>
            <w:pPr>
              <w:widowControl/>
              <w:jc w:val="right"/>
              <w:textAlignment w:val="center"/>
              <w:rPr>
                <w:rFonts w:ascii="宋体" w:cs="宋体"/>
                <w:color w:val="000000"/>
                <w:sz w:val="16"/>
                <w:szCs w:val="16"/>
              </w:rPr>
            </w:pPr>
            <w:r>
              <w:rPr>
                <w:rFonts w:hint="eastAsia" w:ascii="宋体" w:hAnsi="宋体" w:cs="宋体"/>
                <w:color w:val="000000"/>
                <w:kern w:val="0"/>
                <w:sz w:val="16"/>
                <w:szCs w:val="16"/>
              </w:rPr>
              <w:t>公开</w:t>
            </w:r>
            <w:r>
              <w:rPr>
                <w:rFonts w:ascii="宋体" w:hAnsi="宋体" w:cs="宋体"/>
                <w:color w:val="000000"/>
                <w:kern w:val="0"/>
                <w:sz w:val="16"/>
                <w:szCs w:val="16"/>
              </w:rPr>
              <w:t>04</w:t>
            </w:r>
            <w:r>
              <w:rPr>
                <w:rFonts w:hint="eastAsia" w:ascii="宋体" w:hAnsi="宋体" w:cs="宋体"/>
                <w:color w:val="000000"/>
                <w:kern w:val="0"/>
                <w:sz w:val="16"/>
                <w:szCs w:val="16"/>
              </w:rPr>
              <w:t>表</w:t>
            </w:r>
          </w:p>
        </w:tc>
      </w:tr>
      <w:tr>
        <w:tblPrEx>
          <w:tblLayout w:type="fixed"/>
          <w:tblCellMar>
            <w:top w:w="15" w:type="dxa"/>
            <w:left w:w="15" w:type="dxa"/>
            <w:bottom w:w="15" w:type="dxa"/>
            <w:right w:w="15" w:type="dxa"/>
          </w:tblCellMar>
        </w:tblPrEx>
        <w:trPr>
          <w:trHeight w:val="90" w:hRule="atLeast"/>
        </w:trPr>
        <w:tc>
          <w:tcPr>
            <w:tcW w:w="2289" w:type="dxa"/>
            <w:gridSpan w:val="2"/>
            <w:vAlign w:val="center"/>
          </w:tcPr>
          <w:p>
            <w:pPr>
              <w:rPr>
                <w:rFonts w:ascii="宋体" w:cs="宋体"/>
                <w:color w:val="000000"/>
                <w:sz w:val="16"/>
                <w:szCs w:val="16"/>
              </w:rPr>
            </w:pPr>
          </w:p>
        </w:tc>
        <w:tc>
          <w:tcPr>
            <w:tcW w:w="315" w:type="dxa"/>
            <w:gridSpan w:val="2"/>
            <w:vAlign w:val="center"/>
          </w:tcPr>
          <w:p>
            <w:pPr>
              <w:rPr>
                <w:rFonts w:ascii="宋体" w:cs="宋体"/>
                <w:color w:val="000000"/>
                <w:sz w:val="16"/>
                <w:szCs w:val="16"/>
              </w:rPr>
            </w:pPr>
          </w:p>
        </w:tc>
        <w:tc>
          <w:tcPr>
            <w:tcW w:w="1416" w:type="dxa"/>
            <w:vAlign w:val="center"/>
          </w:tcPr>
          <w:p>
            <w:pPr>
              <w:rPr>
                <w:rFonts w:ascii="宋体" w:cs="宋体"/>
                <w:color w:val="000000"/>
                <w:sz w:val="16"/>
                <w:szCs w:val="16"/>
              </w:rPr>
            </w:pPr>
          </w:p>
        </w:tc>
        <w:tc>
          <w:tcPr>
            <w:tcW w:w="1432" w:type="dxa"/>
            <w:vAlign w:val="center"/>
          </w:tcPr>
          <w:p>
            <w:pPr>
              <w:rPr>
                <w:rFonts w:ascii="宋体" w:cs="宋体"/>
                <w:color w:val="000000"/>
                <w:sz w:val="16"/>
                <w:szCs w:val="16"/>
              </w:rPr>
            </w:pPr>
          </w:p>
        </w:tc>
        <w:tc>
          <w:tcPr>
            <w:tcW w:w="316" w:type="dxa"/>
            <w:vAlign w:val="center"/>
          </w:tcPr>
          <w:p>
            <w:pPr>
              <w:rPr>
                <w:rFonts w:ascii="宋体" w:cs="宋体"/>
                <w:color w:val="000000"/>
                <w:sz w:val="16"/>
                <w:szCs w:val="16"/>
              </w:rPr>
            </w:pPr>
          </w:p>
        </w:tc>
        <w:tc>
          <w:tcPr>
            <w:tcW w:w="999" w:type="dxa"/>
            <w:gridSpan w:val="3"/>
            <w:vAlign w:val="center"/>
          </w:tcPr>
          <w:p>
            <w:pPr>
              <w:jc w:val="right"/>
              <w:rPr>
                <w:rFonts w:ascii="宋体" w:cs="宋体"/>
                <w:color w:val="000000"/>
                <w:sz w:val="16"/>
                <w:szCs w:val="16"/>
              </w:rPr>
            </w:pPr>
          </w:p>
        </w:tc>
        <w:tc>
          <w:tcPr>
            <w:tcW w:w="999" w:type="dxa"/>
            <w:vAlign w:val="center"/>
          </w:tcPr>
          <w:p>
            <w:pPr>
              <w:jc w:val="right"/>
              <w:rPr>
                <w:rFonts w:ascii="宋体" w:cs="宋体"/>
                <w:color w:val="000000"/>
                <w:sz w:val="16"/>
                <w:szCs w:val="16"/>
              </w:rPr>
            </w:pPr>
          </w:p>
        </w:tc>
        <w:tc>
          <w:tcPr>
            <w:tcW w:w="2659" w:type="dxa"/>
            <w:gridSpan w:val="3"/>
            <w:vAlign w:val="center"/>
          </w:tcPr>
          <w:p>
            <w:pPr>
              <w:widowControl/>
              <w:jc w:val="right"/>
              <w:textAlignment w:val="center"/>
              <w:rPr>
                <w:rFonts w:ascii="宋体" w:cs="宋体"/>
                <w:color w:val="000000"/>
                <w:sz w:val="16"/>
                <w:szCs w:val="16"/>
              </w:rPr>
            </w:pPr>
            <w:r>
              <w:rPr>
                <w:rFonts w:hint="eastAsia" w:ascii="宋体" w:hAnsi="宋体" w:cs="宋体"/>
                <w:color w:val="000000"/>
                <w:kern w:val="0"/>
                <w:sz w:val="16"/>
                <w:szCs w:val="16"/>
              </w:rPr>
              <w:t>单位：万元</w:t>
            </w:r>
          </w:p>
        </w:tc>
      </w:tr>
      <w:tr>
        <w:tblPrEx>
          <w:tblLayout w:type="fixed"/>
          <w:tblCellMar>
            <w:top w:w="15" w:type="dxa"/>
            <w:left w:w="15" w:type="dxa"/>
            <w:bottom w:w="15" w:type="dxa"/>
            <w:right w:w="15" w:type="dxa"/>
          </w:tblCellMar>
        </w:tblPrEx>
        <w:trPr>
          <w:trHeight w:val="285" w:hRule="atLeast"/>
        </w:trPr>
        <w:tc>
          <w:tcPr>
            <w:tcW w:w="4020" w:type="dxa"/>
            <w:gridSpan w:val="5"/>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收　　入</w:t>
            </w:r>
          </w:p>
        </w:tc>
        <w:tc>
          <w:tcPr>
            <w:tcW w:w="6405" w:type="dxa"/>
            <w:gridSpan w:val="9"/>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支　　出</w:t>
            </w:r>
          </w:p>
        </w:tc>
      </w:tr>
      <w:tr>
        <w:tblPrEx>
          <w:tblLayout w:type="fixed"/>
          <w:tblCellMar>
            <w:top w:w="15" w:type="dxa"/>
            <w:left w:w="15" w:type="dxa"/>
            <w:bottom w:w="15" w:type="dxa"/>
            <w:right w:w="15" w:type="dxa"/>
          </w:tblCellMar>
        </w:tblPrEx>
        <w:trPr>
          <w:trHeight w:val="480"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项　　目</w:t>
            </w: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行次</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金额</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项　　目</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行次</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合计</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一般公共预算财政拨款</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政府性基金预算财政拨款</w:t>
            </w:r>
          </w:p>
        </w:tc>
      </w:tr>
      <w:tr>
        <w:tblPrEx>
          <w:tblLayout w:type="fixed"/>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栏　　次</w:t>
            </w: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 w:val="16"/>
                <w:szCs w:val="16"/>
              </w:rPr>
            </w:pP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1</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栏</w:t>
            </w:r>
            <w:r>
              <w:rPr>
                <w:rFonts w:ascii="宋体" w:hAnsi="宋体" w:cs="宋体"/>
                <w:b/>
                <w:color w:val="000000"/>
                <w:kern w:val="0"/>
                <w:sz w:val="16"/>
                <w:szCs w:val="16"/>
              </w:rPr>
              <w:t xml:space="preserve">    </w:t>
            </w:r>
            <w:r>
              <w:rPr>
                <w:rFonts w:hint="eastAsia" w:ascii="宋体" w:hAnsi="宋体" w:cs="宋体"/>
                <w:b/>
                <w:color w:val="000000"/>
                <w:kern w:val="0"/>
                <w:sz w:val="16"/>
                <w:szCs w:val="16"/>
              </w:rPr>
              <w:t>次</w:t>
            </w:r>
          </w:p>
        </w:tc>
        <w:tc>
          <w:tcPr>
            <w:tcW w:w="4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 w:val="16"/>
                <w:szCs w:val="16"/>
              </w:rPr>
            </w:pP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2</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3</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4</w:t>
            </w: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一、一般公共预算财政拨款</w:t>
            </w: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239.4</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一、一般公共服务支出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31</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二、政府性基金预算财政拨款</w:t>
            </w: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2</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二、外交支出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32</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3</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三、国防支出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33</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4</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四、公共安全支出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34</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5</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五、教育支出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35</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blPrEx>
          <w:tblLayout w:type="fixed"/>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6</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六、科学技术支出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36</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7</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七、文化体育与传媒支出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37</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8</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八、社会保障和就业支出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38</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24.42</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24.42</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9</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九、医疗卫生与计划生育支出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39</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6.24</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6.24</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10</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十、节能环保支出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40</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kern w:val="0"/>
                <w:sz w:val="16"/>
                <w:szCs w:val="16"/>
              </w:rPr>
              <w:t>0.00</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kern w:val="0"/>
                <w:sz w:val="16"/>
                <w:szCs w:val="16"/>
              </w:rPr>
              <w:t>0.00</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11</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十一、城乡社区支出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41</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kern w:val="0"/>
                <w:sz w:val="16"/>
                <w:szCs w:val="16"/>
              </w:rPr>
              <w:t>0.00</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kern w:val="0"/>
                <w:sz w:val="16"/>
                <w:szCs w:val="16"/>
              </w:rPr>
              <w:t>0.00</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blPrEx>
          <w:tblLayout w:type="fixed"/>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12</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十二、农林水支出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42</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211.98</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211.98</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13</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十三、交通运输支出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43</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14</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十四、资源勘探信息等支出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44</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15</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十五、商业服务业等支出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45</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16</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十六、金融支出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46</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17</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十七、援助其他地区支出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47</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blPrEx>
          <w:tblLayout w:type="fixed"/>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18</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十八、国土海洋气象等支出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48</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19</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十九、住房保障支出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49</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20</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二十、粮油物资储备支出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50</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21</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二十一、其他支出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51</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22</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二十二、债务还本支出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52</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23</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二十三、债务付息支出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53</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blPrEx>
          <w:tblLayout w:type="fixed"/>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24</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6"/>
                <w:szCs w:val="16"/>
              </w:rPr>
            </w:pP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54</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30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300" w:type="dxa"/>
            <w:tcBorders>
              <w:top w:val="single" w:color="000000" w:sz="4" w:space="0"/>
              <w:left w:val="single" w:color="000000" w:sz="4" w:space="0"/>
              <w:bottom w:val="single" w:color="000000" w:sz="4" w:space="0"/>
              <w:right w:val="single" w:color="000000" w:sz="12" w:space="0"/>
            </w:tcBorders>
            <w:vAlign w:val="center"/>
          </w:tcPr>
          <w:p>
            <w:pPr>
              <w:jc w:val="right"/>
              <w:rPr>
                <w:rFonts w:ascii="宋体" w:cs="宋体"/>
                <w:color w:val="000000"/>
                <w:sz w:val="16"/>
                <w:szCs w:val="16"/>
              </w:rPr>
            </w:pP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本年收入合计</w:t>
            </w: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25</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b/>
                <w:color w:val="000000"/>
                <w:sz w:val="16"/>
                <w:szCs w:val="16"/>
              </w:rPr>
            </w:pPr>
            <w:r>
              <w:rPr>
                <w:rFonts w:ascii="宋体" w:hAnsi="宋体" w:cs="宋体"/>
                <w:b/>
                <w:color w:val="000000"/>
                <w:kern w:val="0"/>
                <w:sz w:val="16"/>
                <w:szCs w:val="16"/>
              </w:rPr>
              <w:t>239.4</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本年支出合计</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55</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b/>
                <w:color w:val="000000"/>
                <w:sz w:val="16"/>
                <w:szCs w:val="16"/>
              </w:rPr>
            </w:pPr>
            <w:r>
              <w:rPr>
                <w:rFonts w:ascii="宋体" w:hAnsi="宋体" w:cs="宋体"/>
                <w:b/>
                <w:color w:val="000000"/>
                <w:kern w:val="0"/>
                <w:sz w:val="16"/>
                <w:szCs w:val="16"/>
              </w:rPr>
              <w:t>242.64</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b/>
                <w:color w:val="000000"/>
                <w:sz w:val="16"/>
                <w:szCs w:val="16"/>
              </w:rPr>
            </w:pPr>
            <w:r>
              <w:rPr>
                <w:rFonts w:ascii="宋体" w:hAnsi="宋体" w:cs="宋体"/>
                <w:b/>
                <w:color w:val="000000"/>
                <w:kern w:val="0"/>
                <w:sz w:val="16"/>
                <w:szCs w:val="16"/>
              </w:rPr>
              <w:t>242.64</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　年初财政拨款结转和结余</w:t>
            </w: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26</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41.4</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　年末财政拨款结转和结余</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56</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38.16</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38.16</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　一般公共预算财政拨款</w:t>
            </w: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27</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41.4</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6"/>
                <w:szCs w:val="16"/>
              </w:rPr>
            </w:pP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57</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30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300" w:type="dxa"/>
            <w:tcBorders>
              <w:top w:val="single" w:color="000000" w:sz="4" w:space="0"/>
              <w:left w:val="single" w:color="000000" w:sz="4" w:space="0"/>
              <w:bottom w:val="single" w:color="000000" w:sz="4" w:space="0"/>
              <w:right w:val="single" w:color="000000" w:sz="12" w:space="0"/>
            </w:tcBorders>
            <w:vAlign w:val="center"/>
          </w:tcPr>
          <w:p>
            <w:pPr>
              <w:jc w:val="right"/>
              <w:rPr>
                <w:rFonts w:ascii="宋体" w:cs="宋体"/>
                <w:color w:val="000000"/>
                <w:sz w:val="16"/>
                <w:szCs w:val="16"/>
              </w:rPr>
            </w:pP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　政府性基金预算财政拨款</w:t>
            </w: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28</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kern w:val="0"/>
                <w:sz w:val="16"/>
                <w:szCs w:val="16"/>
              </w:rPr>
              <w:t>0.00</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6"/>
                <w:szCs w:val="16"/>
              </w:rPr>
            </w:pP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58</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30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300" w:type="dxa"/>
            <w:tcBorders>
              <w:top w:val="single" w:color="000000" w:sz="4" w:space="0"/>
              <w:left w:val="single" w:color="000000" w:sz="4" w:space="0"/>
              <w:bottom w:val="single" w:color="000000" w:sz="4" w:space="0"/>
              <w:right w:val="single" w:color="000000" w:sz="12" w:space="0"/>
            </w:tcBorders>
            <w:vAlign w:val="center"/>
          </w:tcPr>
          <w:p>
            <w:pPr>
              <w:jc w:val="right"/>
              <w:rPr>
                <w:rFonts w:ascii="宋体" w:cs="宋体"/>
                <w:color w:val="000000"/>
                <w:sz w:val="16"/>
                <w:szCs w:val="16"/>
              </w:rPr>
            </w:pP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29</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6"/>
                <w:szCs w:val="16"/>
              </w:rPr>
            </w:pP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59</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blPrEx>
          <w:tblLayout w:type="fixed"/>
        </w:tblPrEx>
        <w:trPr>
          <w:trHeight w:val="90" w:hRule="atLeast"/>
        </w:trPr>
        <w:tc>
          <w:tcPr>
            <w:tcW w:w="2145" w:type="dxa"/>
            <w:tcBorders>
              <w:top w:val="single" w:color="000000" w:sz="4" w:space="0"/>
              <w:left w:val="single" w:color="000000" w:sz="12" w:space="0"/>
              <w:bottom w:val="single" w:color="000000" w:sz="12"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总计</w:t>
            </w:r>
          </w:p>
        </w:tc>
        <w:tc>
          <w:tcPr>
            <w:tcW w:w="405" w:type="dxa"/>
            <w:gridSpan w:val="2"/>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30</w:t>
            </w:r>
          </w:p>
        </w:tc>
        <w:tc>
          <w:tcPr>
            <w:tcW w:w="1470"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cs="宋体"/>
                <w:b/>
                <w:color w:val="000000"/>
                <w:sz w:val="16"/>
                <w:szCs w:val="16"/>
              </w:rPr>
            </w:pPr>
            <w:r>
              <w:rPr>
                <w:rFonts w:ascii="宋体" w:hAnsi="宋体" w:cs="宋体"/>
                <w:b/>
                <w:color w:val="000000"/>
                <w:kern w:val="0"/>
                <w:sz w:val="16"/>
                <w:szCs w:val="16"/>
              </w:rPr>
              <w:t>280.8</w:t>
            </w:r>
          </w:p>
        </w:tc>
        <w:tc>
          <w:tcPr>
            <w:tcW w:w="2085" w:type="dxa"/>
            <w:gridSpan w:val="3"/>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总计</w:t>
            </w:r>
          </w:p>
        </w:tc>
        <w:tc>
          <w:tcPr>
            <w:tcW w:w="420" w:type="dxa"/>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60</w:t>
            </w:r>
          </w:p>
        </w:tc>
        <w:tc>
          <w:tcPr>
            <w:tcW w:w="1300" w:type="dxa"/>
            <w:gridSpan w:val="3"/>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cs="宋体"/>
                <w:b/>
                <w:color w:val="000000"/>
                <w:sz w:val="16"/>
                <w:szCs w:val="16"/>
              </w:rPr>
            </w:pPr>
            <w:r>
              <w:rPr>
                <w:rFonts w:ascii="宋体" w:hAnsi="宋体" w:cs="宋体"/>
                <w:b/>
                <w:color w:val="000000"/>
                <w:kern w:val="0"/>
                <w:sz w:val="16"/>
                <w:szCs w:val="16"/>
              </w:rPr>
              <w:t>280.8</w:t>
            </w:r>
          </w:p>
        </w:tc>
        <w:tc>
          <w:tcPr>
            <w:tcW w:w="1300" w:type="dxa"/>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cs="宋体"/>
                <w:b/>
                <w:color w:val="000000"/>
                <w:sz w:val="16"/>
                <w:szCs w:val="16"/>
              </w:rPr>
            </w:pPr>
            <w:r>
              <w:rPr>
                <w:rFonts w:ascii="宋体" w:hAnsi="宋体" w:cs="宋体"/>
                <w:b/>
                <w:color w:val="000000"/>
                <w:kern w:val="0"/>
                <w:sz w:val="16"/>
                <w:szCs w:val="16"/>
              </w:rPr>
              <w:t>280.8</w:t>
            </w:r>
          </w:p>
        </w:tc>
        <w:tc>
          <w:tcPr>
            <w:tcW w:w="1300" w:type="dxa"/>
            <w:tcBorders>
              <w:top w:val="single" w:color="000000" w:sz="4" w:space="0"/>
              <w:left w:val="single" w:color="000000" w:sz="4" w:space="0"/>
              <w:bottom w:val="single" w:color="000000" w:sz="12" w:space="0"/>
              <w:right w:val="single" w:color="000000" w:sz="12" w:space="0"/>
            </w:tcBorders>
            <w:vAlign w:val="center"/>
          </w:tcPr>
          <w:p>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r>
      <w:tr>
        <w:tblPrEx>
          <w:tblLayout w:type="fixed"/>
          <w:tblCellMar>
            <w:top w:w="15" w:type="dxa"/>
            <w:left w:w="15" w:type="dxa"/>
            <w:bottom w:w="15" w:type="dxa"/>
            <w:right w:w="15" w:type="dxa"/>
          </w:tblCellMar>
        </w:tblPrEx>
        <w:trPr>
          <w:trHeight w:val="495" w:hRule="atLeast"/>
        </w:trPr>
        <w:tc>
          <w:tcPr>
            <w:tcW w:w="10425" w:type="dxa"/>
            <w:gridSpan w:val="14"/>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注：本表反映部门本年度一般公共预算财政拨款和政府性基金预算财政拨款的总收支和年末结转结余情况。</w:t>
            </w:r>
            <w:r>
              <w:rPr>
                <w:rFonts w:ascii="宋体" w:hAnsi="宋体" w:cs="宋体"/>
                <w:color w:val="000000"/>
                <w:kern w:val="0"/>
                <w:sz w:val="16"/>
                <w:szCs w:val="16"/>
              </w:rPr>
              <w:t xml:space="preserve">             </w:t>
            </w:r>
          </w:p>
        </w:tc>
      </w:tr>
    </w:tbl>
    <w:p>
      <w:pPr>
        <w:spacing w:line="360" w:lineRule="auto"/>
        <w:jc w:val="center"/>
        <w:rPr>
          <w:rFonts w:ascii="隶书" w:hAnsi="隶书" w:eastAsia="隶书" w:cs="隶书"/>
          <w:sz w:val="52"/>
          <w:szCs w:val="52"/>
        </w:rPr>
      </w:pPr>
      <w:r>
        <w:rPr>
          <w:rFonts w:ascii="隶书" w:hAnsi="隶书" w:eastAsia="隶书" w:cs="隶书"/>
          <w:sz w:val="52"/>
          <w:szCs w:val="52"/>
        </w:rPr>
        <w:br w:type="page"/>
      </w:r>
    </w:p>
    <w:tbl>
      <w:tblPr>
        <w:tblStyle w:val="6"/>
        <w:tblW w:w="10440" w:type="dxa"/>
        <w:tblInd w:w="-902" w:type="dxa"/>
        <w:tblLayout w:type="fixed"/>
        <w:tblCellMar>
          <w:top w:w="15" w:type="dxa"/>
          <w:left w:w="15" w:type="dxa"/>
          <w:bottom w:w="15" w:type="dxa"/>
          <w:right w:w="15" w:type="dxa"/>
        </w:tblCellMar>
      </w:tblPr>
      <w:tblGrid>
        <w:gridCol w:w="1216"/>
        <w:gridCol w:w="675"/>
        <w:gridCol w:w="1800"/>
        <w:gridCol w:w="2249"/>
        <w:gridCol w:w="76"/>
        <w:gridCol w:w="1575"/>
        <w:gridCol w:w="598"/>
        <w:gridCol w:w="2251"/>
      </w:tblGrid>
      <w:tr>
        <w:tblPrEx>
          <w:tblLayout w:type="fixed"/>
          <w:tblCellMar>
            <w:top w:w="15" w:type="dxa"/>
            <w:left w:w="15" w:type="dxa"/>
            <w:bottom w:w="15" w:type="dxa"/>
            <w:right w:w="15" w:type="dxa"/>
          </w:tblCellMar>
        </w:tblPrEx>
        <w:trPr>
          <w:trHeight w:val="375" w:hRule="atLeast"/>
        </w:trPr>
        <w:tc>
          <w:tcPr>
            <w:tcW w:w="10440" w:type="dxa"/>
            <w:gridSpan w:val="8"/>
            <w:vAlign w:val="bottom"/>
          </w:tcPr>
          <w:p>
            <w:pPr>
              <w:widowControl/>
              <w:jc w:val="center"/>
              <w:textAlignment w:val="bottom"/>
              <w:rPr>
                <w:rFonts w:ascii="黑体" w:hAnsi="宋体" w:eastAsia="黑体" w:cs="黑体"/>
                <w:color w:val="000000"/>
                <w:sz w:val="28"/>
                <w:szCs w:val="28"/>
              </w:rPr>
            </w:pPr>
            <w:r>
              <w:rPr>
                <w:rFonts w:hint="eastAsia" w:ascii="黑体" w:hAnsi="宋体" w:eastAsia="黑体" w:cs="黑体"/>
                <w:color w:val="000000"/>
                <w:kern w:val="0"/>
                <w:sz w:val="28"/>
                <w:szCs w:val="28"/>
              </w:rPr>
              <w:t>一般公共预算财政拨款支出决算表</w:t>
            </w:r>
          </w:p>
        </w:tc>
      </w:tr>
      <w:tr>
        <w:tblPrEx>
          <w:tblLayout w:type="fixed"/>
          <w:tblCellMar>
            <w:top w:w="15" w:type="dxa"/>
            <w:left w:w="15" w:type="dxa"/>
            <w:bottom w:w="15" w:type="dxa"/>
            <w:right w:w="15" w:type="dxa"/>
          </w:tblCellMar>
        </w:tblPrEx>
        <w:trPr>
          <w:trHeight w:val="285" w:hRule="atLeast"/>
        </w:trPr>
        <w:tc>
          <w:tcPr>
            <w:tcW w:w="1891" w:type="dxa"/>
            <w:gridSpan w:val="2"/>
            <w:vAlign w:val="center"/>
          </w:tcPr>
          <w:p>
            <w:pPr>
              <w:rPr>
                <w:rFonts w:ascii="宋体" w:cs="宋体"/>
                <w:color w:val="000000"/>
                <w:sz w:val="16"/>
                <w:szCs w:val="16"/>
              </w:rPr>
            </w:pPr>
          </w:p>
        </w:tc>
        <w:tc>
          <w:tcPr>
            <w:tcW w:w="1800" w:type="dxa"/>
            <w:vAlign w:val="center"/>
          </w:tcPr>
          <w:p>
            <w:pPr>
              <w:rPr>
                <w:rFonts w:ascii="宋体" w:cs="宋体"/>
                <w:color w:val="000000"/>
                <w:sz w:val="16"/>
                <w:szCs w:val="16"/>
              </w:rPr>
            </w:pPr>
          </w:p>
        </w:tc>
        <w:tc>
          <w:tcPr>
            <w:tcW w:w="2325" w:type="dxa"/>
            <w:gridSpan w:val="2"/>
            <w:vAlign w:val="center"/>
          </w:tcPr>
          <w:p>
            <w:pPr>
              <w:rPr>
                <w:rFonts w:ascii="宋体" w:cs="宋体"/>
                <w:color w:val="000000"/>
                <w:sz w:val="16"/>
                <w:szCs w:val="16"/>
              </w:rPr>
            </w:pPr>
          </w:p>
        </w:tc>
        <w:tc>
          <w:tcPr>
            <w:tcW w:w="1575" w:type="dxa"/>
            <w:vAlign w:val="center"/>
          </w:tcPr>
          <w:p>
            <w:pPr>
              <w:rPr>
                <w:rFonts w:ascii="宋体" w:cs="宋体"/>
                <w:color w:val="000000"/>
                <w:sz w:val="16"/>
                <w:szCs w:val="16"/>
              </w:rPr>
            </w:pPr>
          </w:p>
        </w:tc>
        <w:tc>
          <w:tcPr>
            <w:tcW w:w="2849" w:type="dxa"/>
            <w:gridSpan w:val="2"/>
            <w:vAlign w:val="center"/>
          </w:tcPr>
          <w:p>
            <w:pPr>
              <w:widowControl/>
              <w:jc w:val="right"/>
              <w:textAlignment w:val="center"/>
              <w:rPr>
                <w:rFonts w:ascii="宋体" w:cs="宋体"/>
                <w:color w:val="000000"/>
                <w:sz w:val="16"/>
                <w:szCs w:val="16"/>
              </w:rPr>
            </w:pPr>
            <w:r>
              <w:rPr>
                <w:rFonts w:hint="eastAsia" w:ascii="宋体" w:hAnsi="宋体" w:cs="宋体"/>
                <w:color w:val="000000"/>
                <w:kern w:val="0"/>
                <w:sz w:val="16"/>
                <w:szCs w:val="16"/>
              </w:rPr>
              <w:t>公开</w:t>
            </w:r>
            <w:r>
              <w:rPr>
                <w:rFonts w:ascii="宋体" w:hAnsi="宋体" w:cs="宋体"/>
                <w:color w:val="000000"/>
                <w:kern w:val="0"/>
                <w:sz w:val="16"/>
                <w:szCs w:val="16"/>
              </w:rPr>
              <w:t>05</w:t>
            </w:r>
            <w:r>
              <w:rPr>
                <w:rFonts w:hint="eastAsia" w:ascii="宋体" w:hAnsi="宋体" w:cs="宋体"/>
                <w:color w:val="000000"/>
                <w:kern w:val="0"/>
                <w:sz w:val="16"/>
                <w:szCs w:val="16"/>
              </w:rPr>
              <w:t>表</w:t>
            </w:r>
          </w:p>
        </w:tc>
      </w:tr>
      <w:tr>
        <w:tblPrEx>
          <w:tblLayout w:type="fixed"/>
          <w:tblCellMar>
            <w:top w:w="15" w:type="dxa"/>
            <w:left w:w="15" w:type="dxa"/>
            <w:bottom w:w="15" w:type="dxa"/>
            <w:right w:w="15" w:type="dxa"/>
          </w:tblCellMar>
        </w:tblPrEx>
        <w:trPr>
          <w:trHeight w:val="270" w:hRule="atLeast"/>
        </w:trPr>
        <w:tc>
          <w:tcPr>
            <w:tcW w:w="1891" w:type="dxa"/>
            <w:gridSpan w:val="2"/>
            <w:vAlign w:val="center"/>
          </w:tcPr>
          <w:p>
            <w:pPr>
              <w:rPr>
                <w:rFonts w:ascii="宋体" w:cs="宋体"/>
                <w:color w:val="000000"/>
                <w:sz w:val="16"/>
                <w:szCs w:val="16"/>
              </w:rPr>
            </w:pPr>
          </w:p>
        </w:tc>
        <w:tc>
          <w:tcPr>
            <w:tcW w:w="1800" w:type="dxa"/>
            <w:vAlign w:val="center"/>
          </w:tcPr>
          <w:p>
            <w:pPr>
              <w:rPr>
                <w:rFonts w:ascii="宋体" w:cs="宋体"/>
                <w:color w:val="000000"/>
                <w:sz w:val="16"/>
                <w:szCs w:val="16"/>
              </w:rPr>
            </w:pPr>
          </w:p>
        </w:tc>
        <w:tc>
          <w:tcPr>
            <w:tcW w:w="2325" w:type="dxa"/>
            <w:gridSpan w:val="2"/>
            <w:vAlign w:val="center"/>
          </w:tcPr>
          <w:p>
            <w:pPr>
              <w:rPr>
                <w:rFonts w:ascii="宋体" w:cs="宋体"/>
                <w:color w:val="000000"/>
                <w:sz w:val="16"/>
                <w:szCs w:val="16"/>
              </w:rPr>
            </w:pPr>
          </w:p>
        </w:tc>
        <w:tc>
          <w:tcPr>
            <w:tcW w:w="1575" w:type="dxa"/>
            <w:vAlign w:val="center"/>
          </w:tcPr>
          <w:p>
            <w:pPr>
              <w:rPr>
                <w:rFonts w:ascii="宋体" w:cs="宋体"/>
                <w:color w:val="000000"/>
                <w:sz w:val="16"/>
                <w:szCs w:val="16"/>
              </w:rPr>
            </w:pPr>
          </w:p>
        </w:tc>
        <w:tc>
          <w:tcPr>
            <w:tcW w:w="2849" w:type="dxa"/>
            <w:gridSpan w:val="2"/>
            <w:vAlign w:val="center"/>
          </w:tcPr>
          <w:p>
            <w:pPr>
              <w:widowControl/>
              <w:jc w:val="right"/>
              <w:textAlignment w:val="center"/>
              <w:rPr>
                <w:rFonts w:ascii="宋体" w:cs="宋体"/>
                <w:color w:val="000000"/>
                <w:sz w:val="16"/>
                <w:szCs w:val="16"/>
              </w:rPr>
            </w:pPr>
            <w:r>
              <w:rPr>
                <w:rFonts w:hint="eastAsia" w:ascii="宋体" w:hAnsi="宋体" w:cs="宋体"/>
                <w:color w:val="000000"/>
                <w:kern w:val="0"/>
                <w:sz w:val="16"/>
                <w:szCs w:val="16"/>
              </w:rPr>
              <w:t>单位：万元</w:t>
            </w:r>
          </w:p>
        </w:tc>
      </w:tr>
      <w:tr>
        <w:tblPrEx>
          <w:tblLayout w:type="fixed"/>
          <w:tblCellMar>
            <w:top w:w="15" w:type="dxa"/>
            <w:left w:w="15" w:type="dxa"/>
            <w:bottom w:w="15" w:type="dxa"/>
            <w:right w:w="15" w:type="dxa"/>
          </w:tblCellMar>
        </w:tblPrEx>
        <w:trPr>
          <w:trHeight w:val="300" w:hRule="atLeast"/>
        </w:trPr>
        <w:tc>
          <w:tcPr>
            <w:tcW w:w="3691" w:type="dxa"/>
            <w:gridSpan w:val="3"/>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项目</w:t>
            </w:r>
          </w:p>
        </w:tc>
        <w:tc>
          <w:tcPr>
            <w:tcW w:w="2249" w:type="dxa"/>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本年支出合计</w:t>
            </w:r>
          </w:p>
        </w:tc>
        <w:tc>
          <w:tcPr>
            <w:tcW w:w="2249" w:type="dxa"/>
            <w:gridSpan w:val="3"/>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基本支出</w:t>
            </w:r>
          </w:p>
        </w:tc>
        <w:tc>
          <w:tcPr>
            <w:tcW w:w="2251" w:type="dxa"/>
            <w:vMerge w:val="restart"/>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项目支出</w:t>
            </w:r>
          </w:p>
        </w:tc>
      </w:tr>
      <w:tr>
        <w:tblPrEx>
          <w:tblLayout w:type="fixed"/>
          <w:tblCellMar>
            <w:top w:w="15" w:type="dxa"/>
            <w:left w:w="15" w:type="dxa"/>
            <w:bottom w:w="15" w:type="dxa"/>
            <w:right w:w="15" w:type="dxa"/>
          </w:tblCellMar>
        </w:tblPrEx>
        <w:trPr>
          <w:trHeight w:val="600" w:hRule="atLeast"/>
        </w:trPr>
        <w:tc>
          <w:tcPr>
            <w:tcW w:w="1216"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功能分类</w:t>
            </w:r>
            <w:r>
              <w:rPr>
                <w:rFonts w:ascii="宋体" w:cs="宋体"/>
                <w:b/>
                <w:color w:val="000000"/>
                <w:kern w:val="0"/>
                <w:sz w:val="16"/>
                <w:szCs w:val="16"/>
              </w:rPr>
              <w:br w:type="textWrapping"/>
            </w:r>
            <w:r>
              <w:rPr>
                <w:rFonts w:hint="eastAsia" w:ascii="宋体" w:hAnsi="宋体" w:cs="宋体"/>
                <w:b/>
                <w:color w:val="000000"/>
                <w:kern w:val="0"/>
                <w:sz w:val="16"/>
                <w:szCs w:val="16"/>
              </w:rPr>
              <w:t>科目编码</w:t>
            </w:r>
          </w:p>
        </w:tc>
        <w:tc>
          <w:tcPr>
            <w:tcW w:w="247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科目名称</w:t>
            </w:r>
          </w:p>
        </w:tc>
        <w:tc>
          <w:tcPr>
            <w:tcW w:w="2249" w:type="dxa"/>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cs="宋体"/>
                <w:b/>
                <w:color w:val="000000"/>
                <w:sz w:val="16"/>
                <w:szCs w:val="16"/>
              </w:rPr>
            </w:pPr>
          </w:p>
        </w:tc>
        <w:tc>
          <w:tcPr>
            <w:tcW w:w="2249" w:type="dxa"/>
            <w:gridSpan w:val="3"/>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cs="宋体"/>
                <w:b/>
                <w:color w:val="000000"/>
                <w:sz w:val="16"/>
                <w:szCs w:val="16"/>
              </w:rPr>
            </w:pPr>
          </w:p>
        </w:tc>
        <w:tc>
          <w:tcPr>
            <w:tcW w:w="2251" w:type="dxa"/>
            <w:vMerge w:val="continue"/>
            <w:tcBorders>
              <w:top w:val="single" w:color="000000" w:sz="12" w:space="0"/>
              <w:left w:val="single" w:color="000000" w:sz="4" w:space="0"/>
              <w:bottom w:val="single" w:color="000000" w:sz="4" w:space="0"/>
              <w:right w:val="single" w:color="000000" w:sz="12" w:space="0"/>
            </w:tcBorders>
            <w:vAlign w:val="center"/>
          </w:tcPr>
          <w:p>
            <w:pPr>
              <w:jc w:val="center"/>
              <w:rPr>
                <w:rFonts w:ascii="宋体" w:cs="宋体"/>
                <w:b/>
                <w:color w:val="000000"/>
                <w:sz w:val="16"/>
                <w:szCs w:val="16"/>
              </w:rPr>
            </w:pPr>
          </w:p>
        </w:tc>
      </w:tr>
      <w:tr>
        <w:tblPrEx>
          <w:tblLayout w:type="fixed"/>
        </w:tblPrEx>
        <w:trPr>
          <w:trHeight w:val="300" w:hRule="atLeast"/>
        </w:trPr>
        <w:tc>
          <w:tcPr>
            <w:tcW w:w="3691"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栏次</w:t>
            </w:r>
          </w:p>
        </w:tc>
        <w:tc>
          <w:tcPr>
            <w:tcW w:w="22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1</w:t>
            </w:r>
          </w:p>
        </w:tc>
        <w:tc>
          <w:tcPr>
            <w:tcW w:w="2249"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2</w:t>
            </w:r>
          </w:p>
        </w:tc>
        <w:tc>
          <w:tcPr>
            <w:tcW w:w="2251"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3</w:t>
            </w:r>
          </w:p>
        </w:tc>
      </w:tr>
      <w:tr>
        <w:tblPrEx>
          <w:tblLayout w:type="fixed"/>
          <w:tblCellMar>
            <w:top w:w="15" w:type="dxa"/>
            <w:left w:w="15" w:type="dxa"/>
            <w:bottom w:w="15" w:type="dxa"/>
            <w:right w:w="15" w:type="dxa"/>
          </w:tblCellMar>
        </w:tblPrEx>
        <w:trPr>
          <w:trHeight w:val="300" w:hRule="atLeast"/>
        </w:trPr>
        <w:tc>
          <w:tcPr>
            <w:tcW w:w="3691"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合计</w:t>
            </w:r>
          </w:p>
        </w:tc>
        <w:tc>
          <w:tcPr>
            <w:tcW w:w="224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b/>
                <w:color w:val="000000"/>
                <w:sz w:val="16"/>
                <w:szCs w:val="16"/>
              </w:rPr>
            </w:pPr>
            <w:r>
              <w:rPr>
                <w:rFonts w:ascii="宋体" w:hAnsi="宋体" w:cs="宋体"/>
                <w:b/>
                <w:color w:val="000000"/>
                <w:kern w:val="0"/>
                <w:sz w:val="16"/>
                <w:szCs w:val="16"/>
              </w:rPr>
              <w:t>242.64</w:t>
            </w:r>
          </w:p>
        </w:tc>
        <w:tc>
          <w:tcPr>
            <w:tcW w:w="2249"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b/>
                <w:color w:val="000000"/>
                <w:sz w:val="16"/>
                <w:szCs w:val="16"/>
              </w:rPr>
            </w:pPr>
            <w:r>
              <w:rPr>
                <w:rFonts w:ascii="宋体" w:cs="宋体"/>
                <w:b/>
                <w:color w:val="000000"/>
                <w:sz w:val="16"/>
                <w:szCs w:val="16"/>
              </w:rPr>
              <w:t>177.64</w:t>
            </w:r>
          </w:p>
        </w:tc>
        <w:tc>
          <w:tcPr>
            <w:tcW w:w="2251"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65 </w:t>
            </w:r>
          </w:p>
        </w:tc>
      </w:tr>
      <w:tr>
        <w:tblPrEx>
          <w:tblLayout w:type="fixed"/>
          <w:tblCellMar>
            <w:top w:w="15" w:type="dxa"/>
            <w:left w:w="15" w:type="dxa"/>
            <w:bottom w:w="15" w:type="dxa"/>
            <w:right w:w="15" w:type="dxa"/>
          </w:tblCellMar>
        </w:tblPrEx>
        <w:trPr>
          <w:trHeight w:val="300" w:hRule="atLeast"/>
        </w:trPr>
        <w:tc>
          <w:tcPr>
            <w:tcW w:w="1216"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b/>
                <w:color w:val="000000"/>
                <w:sz w:val="16"/>
                <w:szCs w:val="16"/>
              </w:rPr>
            </w:pPr>
            <w:r>
              <w:rPr>
                <w:rFonts w:ascii="宋体" w:hAnsi="宋体" w:cs="宋体"/>
                <w:b/>
                <w:color w:val="000000"/>
                <w:kern w:val="0"/>
                <w:sz w:val="16"/>
                <w:szCs w:val="16"/>
              </w:rPr>
              <w:t>201</w:t>
            </w:r>
          </w:p>
        </w:tc>
        <w:tc>
          <w:tcPr>
            <w:tcW w:w="247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b/>
                <w:color w:val="000000"/>
                <w:sz w:val="16"/>
                <w:szCs w:val="16"/>
              </w:rPr>
            </w:pPr>
            <w:r>
              <w:rPr>
                <w:rFonts w:hint="eastAsia" w:ascii="宋体" w:hAnsi="宋体" w:cs="宋体"/>
                <w:b/>
                <w:color w:val="000000"/>
                <w:kern w:val="0"/>
                <w:sz w:val="16"/>
                <w:szCs w:val="16"/>
              </w:rPr>
              <w:t>一般公共服务支出</w:t>
            </w:r>
          </w:p>
        </w:tc>
        <w:tc>
          <w:tcPr>
            <w:tcW w:w="224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c>
          <w:tcPr>
            <w:tcW w:w="2249"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c>
          <w:tcPr>
            <w:tcW w:w="2251"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1216"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20101</w:t>
            </w:r>
          </w:p>
        </w:tc>
        <w:tc>
          <w:tcPr>
            <w:tcW w:w="247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人大事务</w:t>
            </w:r>
          </w:p>
        </w:tc>
        <w:tc>
          <w:tcPr>
            <w:tcW w:w="224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249"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251"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1216"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2010101</w:t>
            </w:r>
          </w:p>
        </w:tc>
        <w:tc>
          <w:tcPr>
            <w:tcW w:w="247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行政运行</w:t>
            </w:r>
          </w:p>
        </w:tc>
        <w:tc>
          <w:tcPr>
            <w:tcW w:w="224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249"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251"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1216"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2010102</w:t>
            </w:r>
          </w:p>
        </w:tc>
        <w:tc>
          <w:tcPr>
            <w:tcW w:w="247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一般行政管理事务</w:t>
            </w:r>
          </w:p>
        </w:tc>
        <w:tc>
          <w:tcPr>
            <w:tcW w:w="224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249"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251"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blPrEx>
          <w:tblLayout w:type="fixed"/>
        </w:tblPrEx>
        <w:trPr>
          <w:trHeight w:val="300" w:hRule="atLeast"/>
        </w:trPr>
        <w:tc>
          <w:tcPr>
            <w:tcW w:w="1216"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2010103</w:t>
            </w:r>
          </w:p>
        </w:tc>
        <w:tc>
          <w:tcPr>
            <w:tcW w:w="247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机关服务</w:t>
            </w:r>
          </w:p>
        </w:tc>
        <w:tc>
          <w:tcPr>
            <w:tcW w:w="224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249"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251"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1216"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2010104</w:t>
            </w:r>
          </w:p>
        </w:tc>
        <w:tc>
          <w:tcPr>
            <w:tcW w:w="247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人大会议</w:t>
            </w:r>
          </w:p>
        </w:tc>
        <w:tc>
          <w:tcPr>
            <w:tcW w:w="224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249"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251"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1216"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2010105</w:t>
            </w:r>
          </w:p>
        </w:tc>
        <w:tc>
          <w:tcPr>
            <w:tcW w:w="247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人大立法</w:t>
            </w:r>
          </w:p>
        </w:tc>
        <w:tc>
          <w:tcPr>
            <w:tcW w:w="224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249"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251"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1216"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2010106</w:t>
            </w:r>
          </w:p>
        </w:tc>
        <w:tc>
          <w:tcPr>
            <w:tcW w:w="247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人大监督</w:t>
            </w:r>
          </w:p>
        </w:tc>
        <w:tc>
          <w:tcPr>
            <w:tcW w:w="224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249"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251"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1216"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2010107</w:t>
            </w:r>
          </w:p>
        </w:tc>
        <w:tc>
          <w:tcPr>
            <w:tcW w:w="247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人大代表履职能力提升</w:t>
            </w:r>
          </w:p>
        </w:tc>
        <w:tc>
          <w:tcPr>
            <w:tcW w:w="224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249"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251"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1216"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2010108</w:t>
            </w:r>
          </w:p>
        </w:tc>
        <w:tc>
          <w:tcPr>
            <w:tcW w:w="247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代表工作</w:t>
            </w:r>
          </w:p>
        </w:tc>
        <w:tc>
          <w:tcPr>
            <w:tcW w:w="224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249"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251"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blPrEx>
          <w:tblLayout w:type="fixed"/>
        </w:tblPrEx>
        <w:trPr>
          <w:trHeight w:val="300" w:hRule="atLeast"/>
        </w:trPr>
        <w:tc>
          <w:tcPr>
            <w:tcW w:w="1216"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2010109</w:t>
            </w:r>
          </w:p>
        </w:tc>
        <w:tc>
          <w:tcPr>
            <w:tcW w:w="247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人大信访工作</w:t>
            </w:r>
          </w:p>
        </w:tc>
        <w:tc>
          <w:tcPr>
            <w:tcW w:w="224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249"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251"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1216"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2010150</w:t>
            </w:r>
          </w:p>
        </w:tc>
        <w:tc>
          <w:tcPr>
            <w:tcW w:w="247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事业运行</w:t>
            </w:r>
          </w:p>
        </w:tc>
        <w:tc>
          <w:tcPr>
            <w:tcW w:w="224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242.64</w:t>
            </w:r>
          </w:p>
        </w:tc>
        <w:tc>
          <w:tcPr>
            <w:tcW w:w="2249"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177.64</w:t>
            </w:r>
          </w:p>
        </w:tc>
        <w:tc>
          <w:tcPr>
            <w:tcW w:w="2251"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65</w:t>
            </w:r>
          </w:p>
        </w:tc>
      </w:tr>
      <w:tr>
        <w:tblPrEx>
          <w:tblLayout w:type="fixed"/>
          <w:tblCellMar>
            <w:top w:w="15" w:type="dxa"/>
            <w:left w:w="15" w:type="dxa"/>
            <w:bottom w:w="15" w:type="dxa"/>
            <w:right w:w="15" w:type="dxa"/>
          </w:tblCellMar>
        </w:tblPrEx>
        <w:trPr>
          <w:trHeight w:val="600" w:hRule="atLeast"/>
        </w:trPr>
        <w:tc>
          <w:tcPr>
            <w:tcW w:w="10440" w:type="dxa"/>
            <w:gridSpan w:val="8"/>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注：本表反映部门本年度一般公共预算财政拨款实际支出情况。</w:t>
            </w:r>
            <w:r>
              <w:rPr>
                <w:rFonts w:ascii="宋体" w:hAnsi="宋体" w:cs="宋体"/>
                <w:color w:val="000000"/>
                <w:kern w:val="0"/>
                <w:sz w:val="16"/>
                <w:szCs w:val="16"/>
              </w:rPr>
              <w:t xml:space="preserve">             </w:t>
            </w:r>
          </w:p>
        </w:tc>
      </w:tr>
    </w:tbl>
    <w:p>
      <w:pPr>
        <w:spacing w:line="360" w:lineRule="auto"/>
        <w:jc w:val="center"/>
        <w:rPr>
          <w:rFonts w:ascii="隶书" w:hAnsi="隶书" w:eastAsia="隶书" w:cs="隶书"/>
          <w:sz w:val="52"/>
          <w:szCs w:val="52"/>
        </w:rPr>
        <w:sectPr>
          <w:pgSz w:w="11906" w:h="16838"/>
          <w:pgMar w:top="1440" w:right="1531" w:bottom="1440" w:left="1587" w:header="850" w:footer="992" w:gutter="0"/>
          <w:pgNumType w:fmt="numberInDash"/>
          <w:cols w:space="0" w:num="1"/>
          <w:docGrid w:type="lines" w:linePitch="317" w:charSpace="0"/>
        </w:sectPr>
      </w:pPr>
    </w:p>
    <w:tbl>
      <w:tblPr>
        <w:tblStyle w:val="6"/>
        <w:tblW w:w="10485" w:type="dxa"/>
        <w:tblInd w:w="-896" w:type="dxa"/>
        <w:tblLayout w:type="fixed"/>
        <w:tblCellMar>
          <w:top w:w="15" w:type="dxa"/>
          <w:left w:w="15" w:type="dxa"/>
          <w:bottom w:w="15" w:type="dxa"/>
          <w:right w:w="15" w:type="dxa"/>
        </w:tblCellMar>
      </w:tblPr>
      <w:tblGrid>
        <w:gridCol w:w="715"/>
        <w:gridCol w:w="935"/>
        <w:gridCol w:w="1794"/>
        <w:gridCol w:w="1620"/>
        <w:gridCol w:w="754"/>
        <w:gridCol w:w="117"/>
        <w:gridCol w:w="1677"/>
        <w:gridCol w:w="1163"/>
        <w:gridCol w:w="1710"/>
      </w:tblGrid>
      <w:tr>
        <w:tblPrEx>
          <w:tblLayout w:type="fixed"/>
          <w:tblCellMar>
            <w:top w:w="15" w:type="dxa"/>
            <w:left w:w="15" w:type="dxa"/>
            <w:bottom w:w="15" w:type="dxa"/>
            <w:right w:w="15" w:type="dxa"/>
          </w:tblCellMar>
        </w:tblPrEx>
        <w:trPr>
          <w:trHeight w:val="375" w:hRule="atLeast"/>
        </w:trPr>
        <w:tc>
          <w:tcPr>
            <w:tcW w:w="10485" w:type="dxa"/>
            <w:gridSpan w:val="9"/>
            <w:vAlign w:val="bottom"/>
          </w:tcPr>
          <w:p>
            <w:pPr>
              <w:widowControl/>
              <w:jc w:val="center"/>
              <w:textAlignment w:val="bottom"/>
              <w:rPr>
                <w:rFonts w:ascii="黑体" w:hAnsi="宋体" w:eastAsia="黑体" w:cs="黑体"/>
                <w:color w:val="000000"/>
                <w:sz w:val="28"/>
                <w:szCs w:val="28"/>
              </w:rPr>
            </w:pPr>
            <w:r>
              <w:rPr>
                <w:rFonts w:hint="eastAsia" w:ascii="黑体" w:hAnsi="宋体" w:eastAsia="黑体" w:cs="黑体"/>
                <w:color w:val="000000"/>
                <w:kern w:val="0"/>
                <w:sz w:val="28"/>
                <w:szCs w:val="28"/>
              </w:rPr>
              <w:t>一般公共预算财政拨款基本支出决算表</w:t>
            </w:r>
          </w:p>
        </w:tc>
      </w:tr>
      <w:tr>
        <w:tblPrEx>
          <w:tblLayout w:type="fixed"/>
          <w:tblCellMar>
            <w:top w:w="15" w:type="dxa"/>
            <w:left w:w="15" w:type="dxa"/>
            <w:bottom w:w="15" w:type="dxa"/>
            <w:right w:w="15" w:type="dxa"/>
          </w:tblCellMar>
        </w:tblPrEx>
        <w:trPr>
          <w:trHeight w:val="285" w:hRule="atLeast"/>
        </w:trPr>
        <w:tc>
          <w:tcPr>
            <w:tcW w:w="1650" w:type="dxa"/>
            <w:gridSpan w:val="2"/>
            <w:vAlign w:val="center"/>
          </w:tcPr>
          <w:p>
            <w:pPr>
              <w:rPr>
                <w:rFonts w:ascii="宋体" w:cs="宋体"/>
                <w:color w:val="000000"/>
                <w:sz w:val="16"/>
                <w:szCs w:val="16"/>
              </w:rPr>
            </w:pPr>
          </w:p>
        </w:tc>
        <w:tc>
          <w:tcPr>
            <w:tcW w:w="1794" w:type="dxa"/>
            <w:vAlign w:val="center"/>
          </w:tcPr>
          <w:p>
            <w:pPr>
              <w:rPr>
                <w:rFonts w:ascii="宋体" w:cs="宋体"/>
                <w:color w:val="000000"/>
                <w:sz w:val="16"/>
                <w:szCs w:val="16"/>
              </w:rPr>
            </w:pPr>
          </w:p>
        </w:tc>
        <w:tc>
          <w:tcPr>
            <w:tcW w:w="1620" w:type="dxa"/>
            <w:vAlign w:val="center"/>
          </w:tcPr>
          <w:p>
            <w:pPr>
              <w:rPr>
                <w:rFonts w:ascii="宋体" w:cs="宋体"/>
                <w:color w:val="000000"/>
                <w:sz w:val="16"/>
                <w:szCs w:val="16"/>
              </w:rPr>
            </w:pPr>
          </w:p>
        </w:tc>
        <w:tc>
          <w:tcPr>
            <w:tcW w:w="754" w:type="dxa"/>
            <w:vAlign w:val="center"/>
          </w:tcPr>
          <w:p>
            <w:pPr>
              <w:rPr>
                <w:rFonts w:ascii="宋体" w:cs="宋体"/>
                <w:color w:val="000000"/>
                <w:sz w:val="16"/>
                <w:szCs w:val="16"/>
              </w:rPr>
            </w:pPr>
          </w:p>
        </w:tc>
        <w:tc>
          <w:tcPr>
            <w:tcW w:w="1794" w:type="dxa"/>
            <w:gridSpan w:val="2"/>
            <w:vAlign w:val="center"/>
          </w:tcPr>
          <w:p>
            <w:pPr>
              <w:rPr>
                <w:rFonts w:ascii="宋体" w:cs="宋体"/>
                <w:color w:val="000000"/>
                <w:sz w:val="16"/>
                <w:szCs w:val="16"/>
              </w:rPr>
            </w:pPr>
          </w:p>
        </w:tc>
        <w:tc>
          <w:tcPr>
            <w:tcW w:w="2873" w:type="dxa"/>
            <w:gridSpan w:val="2"/>
            <w:vAlign w:val="center"/>
          </w:tcPr>
          <w:p>
            <w:pPr>
              <w:widowControl/>
              <w:jc w:val="right"/>
              <w:textAlignment w:val="center"/>
              <w:rPr>
                <w:rFonts w:ascii="宋体" w:cs="宋体"/>
                <w:color w:val="000000"/>
                <w:sz w:val="16"/>
                <w:szCs w:val="16"/>
              </w:rPr>
            </w:pPr>
            <w:r>
              <w:rPr>
                <w:rFonts w:hint="eastAsia" w:ascii="宋体" w:hAnsi="宋体" w:cs="宋体"/>
                <w:color w:val="000000"/>
                <w:kern w:val="0"/>
                <w:sz w:val="16"/>
                <w:szCs w:val="16"/>
              </w:rPr>
              <w:t>公开</w:t>
            </w:r>
            <w:r>
              <w:rPr>
                <w:rFonts w:ascii="宋体" w:hAnsi="宋体" w:cs="宋体"/>
                <w:color w:val="000000"/>
                <w:kern w:val="0"/>
                <w:sz w:val="16"/>
                <w:szCs w:val="16"/>
              </w:rPr>
              <w:t>06</w:t>
            </w:r>
            <w:r>
              <w:rPr>
                <w:rFonts w:hint="eastAsia" w:ascii="宋体" w:hAnsi="宋体" w:cs="宋体"/>
                <w:color w:val="000000"/>
                <w:kern w:val="0"/>
                <w:sz w:val="16"/>
                <w:szCs w:val="16"/>
              </w:rPr>
              <w:t>表</w:t>
            </w:r>
          </w:p>
        </w:tc>
      </w:tr>
      <w:tr>
        <w:tblPrEx>
          <w:tblLayout w:type="fixed"/>
          <w:tblCellMar>
            <w:top w:w="15" w:type="dxa"/>
            <w:left w:w="15" w:type="dxa"/>
            <w:bottom w:w="15" w:type="dxa"/>
            <w:right w:w="15" w:type="dxa"/>
          </w:tblCellMar>
        </w:tblPrEx>
        <w:trPr>
          <w:trHeight w:val="270" w:hRule="atLeast"/>
        </w:trPr>
        <w:tc>
          <w:tcPr>
            <w:tcW w:w="1650" w:type="dxa"/>
            <w:gridSpan w:val="2"/>
            <w:vAlign w:val="center"/>
          </w:tcPr>
          <w:p>
            <w:pPr>
              <w:rPr>
                <w:rFonts w:ascii="宋体" w:cs="宋体"/>
                <w:color w:val="000000"/>
                <w:sz w:val="16"/>
                <w:szCs w:val="16"/>
              </w:rPr>
            </w:pPr>
          </w:p>
        </w:tc>
        <w:tc>
          <w:tcPr>
            <w:tcW w:w="1794" w:type="dxa"/>
            <w:vAlign w:val="center"/>
          </w:tcPr>
          <w:p>
            <w:pPr>
              <w:rPr>
                <w:rFonts w:ascii="宋体" w:cs="宋体"/>
                <w:color w:val="000000"/>
                <w:sz w:val="16"/>
                <w:szCs w:val="16"/>
              </w:rPr>
            </w:pPr>
          </w:p>
        </w:tc>
        <w:tc>
          <w:tcPr>
            <w:tcW w:w="1620" w:type="dxa"/>
            <w:vAlign w:val="center"/>
          </w:tcPr>
          <w:p>
            <w:pPr>
              <w:rPr>
                <w:rFonts w:ascii="宋体" w:cs="宋体"/>
                <w:color w:val="000000"/>
                <w:sz w:val="16"/>
                <w:szCs w:val="16"/>
              </w:rPr>
            </w:pPr>
          </w:p>
        </w:tc>
        <w:tc>
          <w:tcPr>
            <w:tcW w:w="754" w:type="dxa"/>
            <w:vAlign w:val="center"/>
          </w:tcPr>
          <w:p>
            <w:pPr>
              <w:rPr>
                <w:rFonts w:ascii="宋体" w:cs="宋体"/>
                <w:color w:val="000000"/>
                <w:sz w:val="16"/>
                <w:szCs w:val="16"/>
              </w:rPr>
            </w:pPr>
          </w:p>
        </w:tc>
        <w:tc>
          <w:tcPr>
            <w:tcW w:w="1794" w:type="dxa"/>
            <w:gridSpan w:val="2"/>
            <w:vAlign w:val="center"/>
          </w:tcPr>
          <w:p>
            <w:pPr>
              <w:rPr>
                <w:rFonts w:ascii="宋体" w:cs="宋体"/>
                <w:color w:val="000000"/>
                <w:sz w:val="16"/>
                <w:szCs w:val="16"/>
              </w:rPr>
            </w:pPr>
          </w:p>
        </w:tc>
        <w:tc>
          <w:tcPr>
            <w:tcW w:w="2873" w:type="dxa"/>
            <w:gridSpan w:val="2"/>
            <w:vAlign w:val="center"/>
          </w:tcPr>
          <w:p>
            <w:pPr>
              <w:widowControl/>
              <w:jc w:val="right"/>
              <w:textAlignment w:val="center"/>
              <w:rPr>
                <w:rFonts w:ascii="宋体" w:cs="宋体"/>
                <w:color w:val="000000"/>
                <w:sz w:val="16"/>
                <w:szCs w:val="16"/>
              </w:rPr>
            </w:pPr>
            <w:r>
              <w:rPr>
                <w:rFonts w:hint="eastAsia" w:ascii="宋体" w:hAnsi="宋体" w:cs="宋体"/>
                <w:color w:val="000000"/>
                <w:kern w:val="0"/>
                <w:sz w:val="16"/>
                <w:szCs w:val="16"/>
              </w:rPr>
              <w:t>单位：万元</w:t>
            </w:r>
          </w:p>
        </w:tc>
      </w:tr>
      <w:tr>
        <w:tblPrEx>
          <w:tblLayout w:type="fixed"/>
          <w:tblCellMar>
            <w:top w:w="15" w:type="dxa"/>
            <w:left w:w="15" w:type="dxa"/>
            <w:bottom w:w="15" w:type="dxa"/>
            <w:right w:w="15" w:type="dxa"/>
          </w:tblCellMar>
        </w:tblPrEx>
        <w:trPr>
          <w:trHeight w:val="300" w:hRule="atLeast"/>
        </w:trPr>
        <w:tc>
          <w:tcPr>
            <w:tcW w:w="5064" w:type="dxa"/>
            <w:gridSpan w:val="4"/>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人员经费</w:t>
            </w:r>
          </w:p>
        </w:tc>
        <w:tc>
          <w:tcPr>
            <w:tcW w:w="5421" w:type="dxa"/>
            <w:gridSpan w:val="5"/>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公用经费</w:t>
            </w:r>
          </w:p>
        </w:tc>
      </w:tr>
      <w:tr>
        <w:tblPrEx>
          <w:tblLayout w:type="fixed"/>
          <w:tblCellMar>
            <w:top w:w="15" w:type="dxa"/>
            <w:left w:w="15" w:type="dxa"/>
            <w:bottom w:w="15" w:type="dxa"/>
            <w:right w:w="15" w:type="dxa"/>
          </w:tblCellMar>
        </w:tblPrEx>
        <w:trPr>
          <w:trHeight w:val="6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kern w:val="0"/>
                <w:sz w:val="16"/>
                <w:szCs w:val="16"/>
              </w:rPr>
            </w:pPr>
            <w:r>
              <w:rPr>
                <w:rFonts w:hint="eastAsia" w:ascii="宋体" w:hAnsi="宋体" w:cs="宋体"/>
                <w:b/>
                <w:color w:val="000000"/>
                <w:kern w:val="0"/>
                <w:sz w:val="16"/>
                <w:szCs w:val="16"/>
              </w:rPr>
              <w:t>经济分类</w:t>
            </w:r>
          </w:p>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科目编码</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科目名称</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金额</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kern w:val="0"/>
                <w:sz w:val="16"/>
                <w:szCs w:val="16"/>
              </w:rPr>
            </w:pPr>
            <w:r>
              <w:rPr>
                <w:rFonts w:hint="eastAsia" w:ascii="宋体" w:hAnsi="宋体" w:cs="宋体"/>
                <w:b/>
                <w:color w:val="000000"/>
                <w:kern w:val="0"/>
                <w:sz w:val="16"/>
                <w:szCs w:val="16"/>
              </w:rPr>
              <w:t>经济分类</w:t>
            </w:r>
          </w:p>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科目编码</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科目名称</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金额</w:t>
            </w:r>
          </w:p>
        </w:tc>
      </w:tr>
      <w:tr>
        <w:tblPrEx>
          <w:tblLayout w:type="fixed"/>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b/>
                <w:color w:val="000000"/>
                <w:sz w:val="16"/>
                <w:szCs w:val="16"/>
              </w:rPr>
            </w:pPr>
            <w:r>
              <w:rPr>
                <w:rFonts w:ascii="宋体" w:hAnsi="宋体" w:cs="宋体"/>
                <w:b/>
                <w:color w:val="000000"/>
                <w:kern w:val="0"/>
                <w:sz w:val="16"/>
                <w:szCs w:val="16"/>
              </w:rPr>
              <w:t>301</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b/>
                <w:color w:val="000000"/>
                <w:sz w:val="16"/>
                <w:szCs w:val="16"/>
              </w:rPr>
            </w:pPr>
            <w:r>
              <w:rPr>
                <w:rFonts w:hint="eastAsia" w:ascii="宋体" w:hAnsi="宋体" w:cs="宋体"/>
                <w:b/>
                <w:color w:val="000000"/>
                <w:kern w:val="0"/>
                <w:sz w:val="16"/>
                <w:szCs w:val="16"/>
              </w:rPr>
              <w:t>工资福利支出</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b/>
                <w:color w:val="000000"/>
                <w:kern w:val="0"/>
                <w:sz w:val="16"/>
                <w:szCs w:val="16"/>
              </w:rPr>
            </w:pPr>
            <w:r>
              <w:rPr>
                <w:rFonts w:ascii="宋体" w:hAnsi="宋体" w:cs="宋体"/>
                <w:b/>
                <w:color w:val="000000"/>
                <w:kern w:val="0"/>
                <w:sz w:val="16"/>
                <w:szCs w:val="16"/>
              </w:rPr>
              <w:t>136.11</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b/>
                <w:color w:val="000000"/>
                <w:sz w:val="16"/>
                <w:szCs w:val="16"/>
              </w:rPr>
            </w:pPr>
            <w:r>
              <w:rPr>
                <w:rFonts w:ascii="宋体" w:hAnsi="宋体" w:cs="宋体"/>
                <w:b/>
                <w:color w:val="000000"/>
                <w:kern w:val="0"/>
                <w:sz w:val="16"/>
                <w:szCs w:val="16"/>
              </w:rPr>
              <w:t>302</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b/>
                <w:color w:val="000000"/>
                <w:sz w:val="16"/>
                <w:szCs w:val="16"/>
              </w:rPr>
            </w:pPr>
            <w:r>
              <w:rPr>
                <w:rFonts w:hint="eastAsia" w:ascii="宋体" w:hAnsi="宋体" w:cs="宋体"/>
                <w:b/>
                <w:color w:val="000000"/>
                <w:kern w:val="0"/>
                <w:sz w:val="16"/>
                <w:szCs w:val="16"/>
              </w:rPr>
              <w:t>商品和服务支出</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b/>
                <w:color w:val="000000"/>
                <w:sz w:val="16"/>
                <w:szCs w:val="16"/>
              </w:rPr>
            </w:pPr>
            <w:r>
              <w:rPr>
                <w:rFonts w:ascii="宋体" w:hAnsi="宋体" w:cs="宋体"/>
                <w:b/>
                <w:color w:val="000000"/>
                <w:kern w:val="0"/>
                <w:sz w:val="16"/>
                <w:szCs w:val="16"/>
              </w:rPr>
              <w:t>5.22</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30101</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基本工资</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46.97</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30201</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办公费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1.59</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30102</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津贴补贴</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10.92</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30202</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印刷费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30103</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奖金</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3.91</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30203</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咨询费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30104</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其他社会保障缴费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6.24</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30204</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手续费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30106</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伙食补助费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30205</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水费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kern w:val="0"/>
                <w:sz w:val="16"/>
                <w:szCs w:val="16"/>
              </w:rPr>
              <w:t>0.0</w:t>
            </w:r>
            <w:r>
              <w:rPr>
                <w:rFonts w:ascii="宋体" w:hAnsi="宋体" w:cs="宋体"/>
                <w:color w:val="000000"/>
                <w:kern w:val="0"/>
                <w:sz w:val="16"/>
                <w:szCs w:val="16"/>
              </w:rPr>
              <w:t>2</w:t>
            </w:r>
          </w:p>
        </w:tc>
      </w:tr>
      <w:tr>
        <w:tblPrEx>
          <w:tblLayout w:type="fixed"/>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30107</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绩效工资</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66.01</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30206</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电费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kern w:val="0"/>
                <w:sz w:val="16"/>
                <w:szCs w:val="16"/>
              </w:rPr>
              <w:t>0.</w:t>
            </w:r>
            <w:r>
              <w:rPr>
                <w:rFonts w:ascii="宋体" w:hAnsi="宋体" w:cs="宋体"/>
                <w:color w:val="000000"/>
                <w:kern w:val="0"/>
                <w:sz w:val="16"/>
                <w:szCs w:val="16"/>
              </w:rPr>
              <w:t>04</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30108</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机关事业单位基本养老保险缴费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2.06</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30207</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邮电费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30109</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职业年金缴费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30208</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取暖费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30199</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其他工资福利支出</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30209</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物业管理费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b/>
                <w:color w:val="000000"/>
                <w:sz w:val="16"/>
                <w:szCs w:val="16"/>
              </w:rPr>
            </w:pPr>
            <w:r>
              <w:rPr>
                <w:rFonts w:ascii="宋体" w:hAnsi="宋体" w:cs="宋体"/>
                <w:b/>
                <w:color w:val="000000"/>
                <w:kern w:val="0"/>
                <w:sz w:val="16"/>
                <w:szCs w:val="16"/>
              </w:rPr>
              <w:t>303</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b/>
                <w:color w:val="000000"/>
                <w:sz w:val="16"/>
                <w:szCs w:val="16"/>
              </w:rPr>
            </w:pPr>
            <w:r>
              <w:rPr>
                <w:rFonts w:hint="eastAsia" w:ascii="宋体" w:hAnsi="宋体" w:cs="宋体"/>
                <w:b/>
                <w:color w:val="000000"/>
                <w:kern w:val="0"/>
                <w:sz w:val="16"/>
                <w:szCs w:val="16"/>
              </w:rPr>
              <w:t>对个人和家庭的补助</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b/>
                <w:color w:val="000000"/>
                <w:sz w:val="16"/>
                <w:szCs w:val="16"/>
              </w:rPr>
            </w:pPr>
            <w:r>
              <w:rPr>
                <w:rFonts w:ascii="宋体" w:cs="宋体"/>
                <w:b/>
                <w:color w:val="000000"/>
                <w:sz w:val="16"/>
                <w:szCs w:val="16"/>
              </w:rPr>
              <w:t>35.70</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30211</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差旅费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30301</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离休费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30212</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因公出国</w:t>
            </w:r>
            <w:r>
              <w:rPr>
                <w:rFonts w:ascii="宋体" w:hAnsi="宋体" w:cs="宋体"/>
                <w:color w:val="000000"/>
                <w:kern w:val="0"/>
                <w:sz w:val="16"/>
                <w:szCs w:val="16"/>
              </w:rPr>
              <w:t>(</w:t>
            </w:r>
            <w:r>
              <w:rPr>
                <w:rFonts w:hint="eastAsia" w:ascii="宋体" w:hAnsi="宋体" w:cs="宋体"/>
                <w:color w:val="000000"/>
                <w:kern w:val="0"/>
                <w:sz w:val="16"/>
                <w:szCs w:val="16"/>
              </w:rPr>
              <w:t>境</w:t>
            </w:r>
            <w:r>
              <w:rPr>
                <w:rFonts w:ascii="宋体" w:hAnsi="宋体" w:cs="宋体"/>
                <w:color w:val="000000"/>
                <w:kern w:val="0"/>
                <w:sz w:val="16"/>
                <w:szCs w:val="16"/>
              </w:rPr>
              <w:t>)</w:t>
            </w:r>
            <w:r>
              <w:rPr>
                <w:rFonts w:hint="eastAsia" w:ascii="宋体" w:hAnsi="宋体" w:cs="宋体"/>
                <w:color w:val="000000"/>
                <w:kern w:val="0"/>
                <w:sz w:val="16"/>
                <w:szCs w:val="16"/>
              </w:rPr>
              <w:t>费用</w:t>
            </w:r>
            <w:r>
              <w:rPr>
                <w:rFonts w:ascii="宋体" w:hAnsi="宋体" w:cs="宋体"/>
                <w:color w:val="000000"/>
                <w:kern w:val="0"/>
                <w:sz w:val="16"/>
                <w:szCs w:val="16"/>
              </w:rPr>
              <w:t xml:space="preserve"> </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blPrEx>
          <w:tblLayout w:type="fixed"/>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30302</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退休费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23.25</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30213</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维修</w:t>
            </w:r>
            <w:r>
              <w:rPr>
                <w:rFonts w:ascii="宋体" w:hAnsi="宋体" w:cs="宋体"/>
                <w:color w:val="000000"/>
                <w:kern w:val="0"/>
                <w:sz w:val="16"/>
                <w:szCs w:val="16"/>
              </w:rPr>
              <w:t>(</w:t>
            </w:r>
            <w:r>
              <w:rPr>
                <w:rFonts w:hint="eastAsia" w:ascii="宋体" w:hAnsi="宋体" w:cs="宋体"/>
                <w:color w:val="000000"/>
                <w:kern w:val="0"/>
                <w:sz w:val="16"/>
                <w:szCs w:val="16"/>
              </w:rPr>
              <w:t>护</w:t>
            </w:r>
            <w:r>
              <w:rPr>
                <w:rFonts w:ascii="宋体" w:hAnsi="宋体" w:cs="宋体"/>
                <w:color w:val="000000"/>
                <w:kern w:val="0"/>
                <w:sz w:val="16"/>
                <w:szCs w:val="16"/>
              </w:rPr>
              <w:t>)</w:t>
            </w:r>
            <w:r>
              <w:rPr>
                <w:rFonts w:hint="eastAsia" w:ascii="宋体" w:hAnsi="宋体" w:cs="宋体"/>
                <w:color w:val="000000"/>
                <w:kern w:val="0"/>
                <w:sz w:val="16"/>
                <w:szCs w:val="16"/>
              </w:rPr>
              <w:t>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kern w:val="0"/>
                <w:sz w:val="16"/>
                <w:szCs w:val="16"/>
              </w:rPr>
              <w:t>0.</w:t>
            </w:r>
            <w:r>
              <w:rPr>
                <w:rFonts w:ascii="宋体" w:hAnsi="宋体" w:cs="宋体"/>
                <w:color w:val="000000"/>
                <w:kern w:val="0"/>
                <w:sz w:val="16"/>
                <w:szCs w:val="16"/>
              </w:rPr>
              <w:t>33</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30303</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退职</w:t>
            </w:r>
            <w:r>
              <w:rPr>
                <w:rFonts w:ascii="宋体" w:hAnsi="宋体" w:cs="宋体"/>
                <w:color w:val="000000"/>
                <w:kern w:val="0"/>
                <w:sz w:val="16"/>
                <w:szCs w:val="16"/>
              </w:rPr>
              <w:t>(</w:t>
            </w:r>
            <w:r>
              <w:rPr>
                <w:rFonts w:hint="eastAsia" w:ascii="宋体" w:hAnsi="宋体" w:cs="宋体"/>
                <w:color w:val="000000"/>
                <w:kern w:val="0"/>
                <w:sz w:val="16"/>
                <w:szCs w:val="16"/>
              </w:rPr>
              <w:t>役</w:t>
            </w:r>
            <w:r>
              <w:rPr>
                <w:rFonts w:ascii="宋体" w:hAnsi="宋体" w:cs="宋体"/>
                <w:color w:val="000000"/>
                <w:kern w:val="0"/>
                <w:sz w:val="16"/>
                <w:szCs w:val="16"/>
              </w:rPr>
              <w:t>)</w:t>
            </w:r>
            <w:r>
              <w:rPr>
                <w:rFonts w:hint="eastAsia" w:ascii="宋体" w:hAnsi="宋体" w:cs="宋体"/>
                <w:color w:val="000000"/>
                <w:kern w:val="0"/>
                <w:sz w:val="16"/>
                <w:szCs w:val="16"/>
              </w:rPr>
              <w:t>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30214</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租赁费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30304</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抚恤金</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30215</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会议费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30305</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生活补助</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1</w:t>
            </w:r>
            <w:r>
              <w:rPr>
                <w:rFonts w:ascii="宋体" w:cs="宋体"/>
                <w:color w:val="000000"/>
                <w:kern w:val="0"/>
                <w:sz w:val="16"/>
                <w:szCs w:val="16"/>
              </w:rPr>
              <w:t>.</w:t>
            </w:r>
            <w:r>
              <w:rPr>
                <w:rFonts w:ascii="宋体" w:hAnsi="宋体" w:cs="宋体"/>
                <w:color w:val="000000"/>
                <w:kern w:val="0"/>
                <w:sz w:val="16"/>
                <w:szCs w:val="16"/>
              </w:rPr>
              <w:t>16</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30216</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培训费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30306</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救济费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30217</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公务接待费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kern w:val="0"/>
                <w:sz w:val="16"/>
                <w:szCs w:val="16"/>
              </w:rPr>
              <w:t>0.</w:t>
            </w:r>
            <w:r>
              <w:rPr>
                <w:rFonts w:ascii="宋体" w:hAnsi="宋体" w:cs="宋体"/>
                <w:color w:val="000000"/>
                <w:kern w:val="0"/>
                <w:sz w:val="16"/>
                <w:szCs w:val="16"/>
              </w:rPr>
              <w:t>04</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30307</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医疗费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30218</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专用材料费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blPrEx>
          <w:tblLayout w:type="fixed"/>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30308</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助学金</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30224</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被装购置费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30309</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奖励金</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8.57</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30225</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专用燃料费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30310</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生产补贴</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30226</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劳务费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kern w:val="0"/>
                <w:sz w:val="16"/>
                <w:szCs w:val="16"/>
              </w:rPr>
              <w:t>0.</w:t>
            </w:r>
            <w:r>
              <w:rPr>
                <w:rFonts w:ascii="宋体" w:hAnsi="宋体" w:cs="宋体"/>
                <w:color w:val="000000"/>
                <w:kern w:val="0"/>
                <w:sz w:val="16"/>
                <w:szCs w:val="16"/>
              </w:rPr>
              <w:t>49</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30311</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住房公积金</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1.51</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30227</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委托业务费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30312</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提租补贴</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30228</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工会经费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30313</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购房补贴</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30229</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福利费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0.75</w:t>
            </w:r>
          </w:p>
        </w:tc>
      </w:tr>
      <w:tr>
        <w:tblPrEx>
          <w:tblLayout w:type="fixed"/>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30314</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采暖补贴</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30231</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公务用车运行维护费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1.29 </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30315</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物业服务补贴</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30239</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其他交通费用</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0.19</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30399</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其他对个人和家庭的补助支出</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1.2</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30240</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税金及附加费用</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30299</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其他商品和服务支出</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0.47 </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30224</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被装购置费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30225</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专用燃料费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blPrEx>
          <w:tblLayout w:type="fixed"/>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30226</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劳务费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30227</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委托业务费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30228</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工会经费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30229</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福利费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30231</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公务用车运行维护费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30239</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其他交通费用</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blPrEx>
          <w:tblLayout w:type="fixed"/>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30240</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税金及附加费用</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30299</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其他商品和服务支出</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b/>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b/>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b/>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b/>
                <w:color w:val="000000"/>
                <w:sz w:val="16"/>
                <w:szCs w:val="16"/>
              </w:rPr>
            </w:pPr>
            <w:r>
              <w:rPr>
                <w:rFonts w:ascii="宋体" w:hAnsi="宋体" w:cs="宋体"/>
                <w:b/>
                <w:color w:val="000000"/>
                <w:kern w:val="0"/>
                <w:sz w:val="16"/>
                <w:szCs w:val="16"/>
              </w:rPr>
              <w:t>310</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b/>
                <w:color w:val="000000"/>
                <w:sz w:val="16"/>
                <w:szCs w:val="16"/>
              </w:rPr>
            </w:pPr>
            <w:r>
              <w:rPr>
                <w:rFonts w:hint="eastAsia" w:ascii="宋体" w:hAnsi="宋体" w:cs="宋体"/>
                <w:b/>
                <w:color w:val="000000"/>
                <w:kern w:val="0"/>
                <w:sz w:val="16"/>
                <w:szCs w:val="16"/>
              </w:rPr>
              <w:t>其他资本性支出</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0.64 </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31001</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房屋建筑物购建</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31002</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办公设备购置</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0.64</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31003</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专用设备购置</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blPrEx>
          <w:tblLayout w:type="fixed"/>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31005</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基础设施建设</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31006</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大型修缮</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31007</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信息网络及软件购置更新</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31008</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物资储备</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31009</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土地补偿</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31010</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安置补助</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blPrEx>
          <w:tblLayout w:type="fixed"/>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31011</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地上附着物和青苗补偿</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31012</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拆迁补偿</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31013</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公务用车购置</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31019</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其他交通工具购置</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31020</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产权参股</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12" w:space="0"/>
              <w:right w:val="single" w:color="000000" w:sz="4" w:space="0"/>
            </w:tcBorders>
            <w:vAlign w:val="center"/>
          </w:tcPr>
          <w:p>
            <w:pPr>
              <w:jc w:val="left"/>
              <w:rPr>
                <w:rFonts w:ascii="宋体" w:cs="宋体"/>
                <w:color w:val="000000"/>
                <w:sz w:val="16"/>
                <w:szCs w:val="16"/>
              </w:rPr>
            </w:pPr>
          </w:p>
        </w:tc>
        <w:tc>
          <w:tcPr>
            <w:tcW w:w="2729" w:type="dxa"/>
            <w:gridSpan w:val="2"/>
            <w:tcBorders>
              <w:top w:val="single" w:color="000000" w:sz="4" w:space="0"/>
              <w:left w:val="single" w:color="000000" w:sz="4" w:space="0"/>
              <w:bottom w:val="single" w:color="000000" w:sz="12" w:space="0"/>
              <w:right w:val="single" w:color="000000" w:sz="4" w:space="0"/>
            </w:tcBorders>
            <w:vAlign w:val="center"/>
          </w:tcPr>
          <w:p>
            <w:pPr>
              <w:jc w:val="left"/>
              <w:rPr>
                <w:rFonts w:ascii="宋体" w:cs="宋体"/>
                <w:color w:val="000000"/>
                <w:sz w:val="16"/>
                <w:szCs w:val="16"/>
              </w:rPr>
            </w:pPr>
          </w:p>
        </w:tc>
        <w:tc>
          <w:tcPr>
            <w:tcW w:w="1620" w:type="dxa"/>
            <w:tcBorders>
              <w:top w:val="single" w:color="000000" w:sz="4" w:space="0"/>
              <w:left w:val="single" w:color="000000" w:sz="4" w:space="0"/>
              <w:bottom w:val="single" w:color="000000" w:sz="12" w:space="0"/>
              <w:right w:val="single" w:color="000000" w:sz="4" w:space="0"/>
            </w:tcBorders>
            <w:vAlign w:val="center"/>
          </w:tcPr>
          <w:p>
            <w:pPr>
              <w:jc w:val="right"/>
              <w:rPr>
                <w:rFonts w:ascii="宋体" w:cs="宋体"/>
                <w:color w:val="000000"/>
                <w:sz w:val="16"/>
                <w:szCs w:val="16"/>
              </w:rPr>
            </w:pPr>
          </w:p>
        </w:tc>
        <w:tc>
          <w:tcPr>
            <w:tcW w:w="871" w:type="dxa"/>
            <w:gridSpan w:val="2"/>
            <w:tcBorders>
              <w:top w:val="single" w:color="000000" w:sz="4" w:space="0"/>
              <w:left w:val="single" w:color="000000" w:sz="4" w:space="0"/>
              <w:bottom w:val="single" w:color="000000" w:sz="12"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31099</w:t>
            </w:r>
          </w:p>
        </w:tc>
        <w:tc>
          <w:tcPr>
            <w:tcW w:w="2840" w:type="dxa"/>
            <w:gridSpan w:val="2"/>
            <w:tcBorders>
              <w:top w:val="single" w:color="000000" w:sz="4" w:space="0"/>
              <w:left w:val="single" w:color="000000" w:sz="4" w:space="0"/>
              <w:bottom w:val="single" w:color="000000" w:sz="12"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其他资本性支出</w:t>
            </w:r>
          </w:p>
        </w:tc>
        <w:tc>
          <w:tcPr>
            <w:tcW w:w="1710" w:type="dxa"/>
            <w:tcBorders>
              <w:top w:val="single" w:color="000000" w:sz="4" w:space="0"/>
              <w:left w:val="single" w:color="000000" w:sz="4" w:space="0"/>
              <w:bottom w:val="single" w:color="000000" w:sz="12"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blPrEx>
          <w:tblLayout w:type="fixed"/>
        </w:tblPrEx>
        <w:trPr>
          <w:trHeight w:val="477" w:hRule="atLeast"/>
        </w:trPr>
        <w:tc>
          <w:tcPr>
            <w:tcW w:w="10485" w:type="dxa"/>
            <w:gridSpan w:val="9"/>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注：本表反映部门本年度一般公共预算财政拨款基本支出明细情况。</w:t>
            </w:r>
          </w:p>
        </w:tc>
      </w:tr>
    </w:tbl>
    <w:p>
      <w:pPr>
        <w:spacing w:line="360" w:lineRule="auto"/>
        <w:jc w:val="center"/>
        <w:rPr>
          <w:rFonts w:ascii="隶书" w:hAnsi="隶书" w:eastAsia="隶书" w:cs="隶书"/>
          <w:sz w:val="52"/>
          <w:szCs w:val="52"/>
        </w:rPr>
        <w:sectPr>
          <w:pgSz w:w="11906" w:h="16838"/>
          <w:pgMar w:top="1440" w:right="1531" w:bottom="1440" w:left="1587" w:header="850" w:footer="992" w:gutter="0"/>
          <w:pgNumType w:fmt="numberInDash"/>
          <w:cols w:space="0" w:num="1"/>
          <w:docGrid w:type="lines" w:linePitch="317" w:charSpace="0"/>
        </w:sectPr>
      </w:pPr>
    </w:p>
    <w:tbl>
      <w:tblPr>
        <w:tblStyle w:val="6"/>
        <w:tblW w:w="10485" w:type="dxa"/>
        <w:tblInd w:w="-911" w:type="dxa"/>
        <w:tblLayout w:type="fixed"/>
        <w:tblCellMar>
          <w:top w:w="15" w:type="dxa"/>
          <w:left w:w="15" w:type="dxa"/>
          <w:bottom w:w="15" w:type="dxa"/>
          <w:right w:w="15" w:type="dxa"/>
        </w:tblCellMar>
      </w:tblPr>
      <w:tblGrid>
        <w:gridCol w:w="922"/>
        <w:gridCol w:w="861"/>
        <w:gridCol w:w="62"/>
        <w:gridCol w:w="585"/>
        <w:gridCol w:w="115"/>
        <w:gridCol w:w="514"/>
        <w:gridCol w:w="336"/>
        <w:gridCol w:w="294"/>
        <w:gridCol w:w="629"/>
        <w:gridCol w:w="77"/>
        <w:gridCol w:w="915"/>
        <w:gridCol w:w="509"/>
        <w:gridCol w:w="413"/>
        <w:gridCol w:w="234"/>
        <w:gridCol w:w="630"/>
        <w:gridCol w:w="59"/>
        <w:gridCol w:w="571"/>
        <w:gridCol w:w="249"/>
        <w:gridCol w:w="381"/>
        <w:gridCol w:w="439"/>
        <w:gridCol w:w="820"/>
        <w:gridCol w:w="870"/>
      </w:tblGrid>
      <w:tr>
        <w:tblPrEx>
          <w:tblLayout w:type="fixed"/>
          <w:tblCellMar>
            <w:top w:w="15" w:type="dxa"/>
            <w:left w:w="15" w:type="dxa"/>
            <w:bottom w:w="15" w:type="dxa"/>
            <w:right w:w="15" w:type="dxa"/>
          </w:tblCellMar>
        </w:tblPrEx>
        <w:trPr>
          <w:trHeight w:val="375" w:hRule="atLeast"/>
        </w:trPr>
        <w:tc>
          <w:tcPr>
            <w:tcW w:w="10485" w:type="dxa"/>
            <w:gridSpan w:val="22"/>
            <w:vAlign w:val="bottom"/>
          </w:tcPr>
          <w:p>
            <w:pPr>
              <w:widowControl/>
              <w:jc w:val="center"/>
              <w:textAlignment w:val="bottom"/>
              <w:rPr>
                <w:rFonts w:ascii="黑体" w:hAnsi="宋体" w:eastAsia="黑体" w:cs="黑体"/>
                <w:color w:val="000000"/>
                <w:sz w:val="28"/>
                <w:szCs w:val="28"/>
              </w:rPr>
            </w:pPr>
            <w:r>
              <w:rPr>
                <w:rFonts w:hint="eastAsia" w:ascii="黑体" w:hAnsi="宋体" w:eastAsia="黑体" w:cs="黑体"/>
                <w:color w:val="000000"/>
                <w:kern w:val="0"/>
                <w:sz w:val="28"/>
                <w:szCs w:val="28"/>
              </w:rPr>
              <w:t>一般公共预算财政拨款“三公”经费支出决算表</w:t>
            </w:r>
          </w:p>
        </w:tc>
      </w:tr>
      <w:tr>
        <w:tblPrEx>
          <w:tblLayout w:type="fixed"/>
          <w:tblCellMar>
            <w:top w:w="15" w:type="dxa"/>
            <w:left w:w="15" w:type="dxa"/>
            <w:bottom w:w="15" w:type="dxa"/>
            <w:right w:w="15" w:type="dxa"/>
          </w:tblCellMar>
        </w:tblPrEx>
        <w:trPr>
          <w:trHeight w:val="285" w:hRule="atLeast"/>
        </w:trPr>
        <w:tc>
          <w:tcPr>
            <w:tcW w:w="1783" w:type="dxa"/>
            <w:gridSpan w:val="2"/>
            <w:vAlign w:val="center"/>
          </w:tcPr>
          <w:p>
            <w:pPr>
              <w:rPr>
                <w:rFonts w:ascii="宋体" w:cs="宋体"/>
                <w:color w:val="000000"/>
                <w:sz w:val="16"/>
                <w:szCs w:val="16"/>
              </w:rPr>
            </w:pPr>
          </w:p>
        </w:tc>
        <w:tc>
          <w:tcPr>
            <w:tcW w:w="647" w:type="dxa"/>
            <w:gridSpan w:val="2"/>
            <w:vAlign w:val="center"/>
          </w:tcPr>
          <w:p>
            <w:pPr>
              <w:rPr>
                <w:rFonts w:ascii="宋体" w:cs="宋体"/>
                <w:color w:val="000000"/>
                <w:sz w:val="16"/>
                <w:szCs w:val="16"/>
              </w:rPr>
            </w:pPr>
          </w:p>
        </w:tc>
        <w:tc>
          <w:tcPr>
            <w:tcW w:w="629" w:type="dxa"/>
            <w:gridSpan w:val="2"/>
            <w:vAlign w:val="center"/>
          </w:tcPr>
          <w:p>
            <w:pPr>
              <w:rPr>
                <w:rFonts w:ascii="宋体" w:cs="宋体"/>
                <w:color w:val="000000"/>
                <w:sz w:val="16"/>
                <w:szCs w:val="16"/>
              </w:rPr>
            </w:pPr>
          </w:p>
        </w:tc>
        <w:tc>
          <w:tcPr>
            <w:tcW w:w="630" w:type="dxa"/>
            <w:gridSpan w:val="2"/>
            <w:vAlign w:val="center"/>
          </w:tcPr>
          <w:p>
            <w:pPr>
              <w:rPr>
                <w:rFonts w:ascii="宋体" w:cs="宋体"/>
                <w:color w:val="000000"/>
                <w:sz w:val="16"/>
                <w:szCs w:val="16"/>
              </w:rPr>
            </w:pPr>
          </w:p>
        </w:tc>
        <w:tc>
          <w:tcPr>
            <w:tcW w:w="629" w:type="dxa"/>
            <w:vAlign w:val="center"/>
          </w:tcPr>
          <w:p>
            <w:pPr>
              <w:rPr>
                <w:rFonts w:ascii="宋体" w:cs="宋体"/>
                <w:color w:val="000000"/>
                <w:sz w:val="16"/>
                <w:szCs w:val="16"/>
              </w:rPr>
            </w:pPr>
          </w:p>
        </w:tc>
        <w:tc>
          <w:tcPr>
            <w:tcW w:w="992" w:type="dxa"/>
            <w:gridSpan w:val="2"/>
            <w:vAlign w:val="center"/>
          </w:tcPr>
          <w:p>
            <w:pPr>
              <w:rPr>
                <w:rFonts w:ascii="宋体" w:cs="宋体"/>
                <w:color w:val="000000"/>
                <w:sz w:val="16"/>
                <w:szCs w:val="16"/>
              </w:rPr>
            </w:pPr>
          </w:p>
        </w:tc>
        <w:tc>
          <w:tcPr>
            <w:tcW w:w="509" w:type="dxa"/>
            <w:vAlign w:val="center"/>
          </w:tcPr>
          <w:p>
            <w:pPr>
              <w:rPr>
                <w:rFonts w:ascii="宋体" w:cs="宋体"/>
                <w:color w:val="000000"/>
                <w:sz w:val="16"/>
                <w:szCs w:val="16"/>
              </w:rPr>
            </w:pPr>
          </w:p>
        </w:tc>
        <w:tc>
          <w:tcPr>
            <w:tcW w:w="647" w:type="dxa"/>
            <w:gridSpan w:val="2"/>
            <w:vAlign w:val="center"/>
          </w:tcPr>
          <w:p>
            <w:pPr>
              <w:rPr>
                <w:rFonts w:ascii="宋体" w:cs="宋体"/>
                <w:color w:val="000000"/>
                <w:sz w:val="16"/>
                <w:szCs w:val="16"/>
              </w:rPr>
            </w:pPr>
          </w:p>
        </w:tc>
        <w:tc>
          <w:tcPr>
            <w:tcW w:w="630" w:type="dxa"/>
            <w:vAlign w:val="center"/>
          </w:tcPr>
          <w:p>
            <w:pPr>
              <w:rPr>
                <w:rFonts w:ascii="宋体" w:cs="宋体"/>
                <w:color w:val="000000"/>
                <w:sz w:val="16"/>
                <w:szCs w:val="16"/>
              </w:rPr>
            </w:pPr>
          </w:p>
        </w:tc>
        <w:tc>
          <w:tcPr>
            <w:tcW w:w="630" w:type="dxa"/>
            <w:gridSpan w:val="2"/>
            <w:vAlign w:val="center"/>
          </w:tcPr>
          <w:p>
            <w:pPr>
              <w:rPr>
                <w:rFonts w:ascii="宋体" w:cs="宋体"/>
                <w:color w:val="000000"/>
                <w:sz w:val="16"/>
                <w:szCs w:val="16"/>
              </w:rPr>
            </w:pPr>
          </w:p>
        </w:tc>
        <w:tc>
          <w:tcPr>
            <w:tcW w:w="630" w:type="dxa"/>
            <w:gridSpan w:val="2"/>
            <w:vAlign w:val="center"/>
          </w:tcPr>
          <w:p>
            <w:pPr>
              <w:rPr>
                <w:rFonts w:ascii="宋体" w:cs="宋体"/>
                <w:color w:val="000000"/>
                <w:sz w:val="16"/>
                <w:szCs w:val="16"/>
              </w:rPr>
            </w:pPr>
          </w:p>
        </w:tc>
        <w:tc>
          <w:tcPr>
            <w:tcW w:w="2129" w:type="dxa"/>
            <w:gridSpan w:val="3"/>
            <w:vAlign w:val="center"/>
          </w:tcPr>
          <w:p>
            <w:pPr>
              <w:widowControl/>
              <w:jc w:val="right"/>
              <w:textAlignment w:val="center"/>
              <w:rPr>
                <w:rFonts w:ascii="宋体" w:cs="宋体"/>
                <w:color w:val="000000"/>
                <w:sz w:val="16"/>
                <w:szCs w:val="16"/>
              </w:rPr>
            </w:pPr>
            <w:r>
              <w:rPr>
                <w:rFonts w:hint="eastAsia" w:ascii="宋体" w:hAnsi="宋体" w:cs="宋体"/>
                <w:color w:val="000000"/>
                <w:kern w:val="0"/>
                <w:sz w:val="16"/>
                <w:szCs w:val="16"/>
              </w:rPr>
              <w:t>公开</w:t>
            </w:r>
            <w:r>
              <w:rPr>
                <w:rFonts w:ascii="宋体" w:hAnsi="宋体" w:cs="宋体"/>
                <w:color w:val="000000"/>
                <w:kern w:val="0"/>
                <w:sz w:val="16"/>
                <w:szCs w:val="16"/>
              </w:rPr>
              <w:t>07</w:t>
            </w:r>
            <w:r>
              <w:rPr>
                <w:rFonts w:hint="eastAsia" w:ascii="宋体" w:hAnsi="宋体" w:cs="宋体"/>
                <w:color w:val="000000"/>
                <w:kern w:val="0"/>
                <w:sz w:val="16"/>
                <w:szCs w:val="16"/>
              </w:rPr>
              <w:t>表</w:t>
            </w:r>
          </w:p>
        </w:tc>
      </w:tr>
      <w:tr>
        <w:tblPrEx>
          <w:tblLayout w:type="fixed"/>
          <w:tblCellMar>
            <w:top w:w="15" w:type="dxa"/>
            <w:left w:w="15" w:type="dxa"/>
            <w:bottom w:w="15" w:type="dxa"/>
            <w:right w:w="15" w:type="dxa"/>
          </w:tblCellMar>
        </w:tblPrEx>
        <w:trPr>
          <w:trHeight w:val="270" w:hRule="atLeast"/>
        </w:trPr>
        <w:tc>
          <w:tcPr>
            <w:tcW w:w="1783" w:type="dxa"/>
            <w:gridSpan w:val="2"/>
            <w:vAlign w:val="center"/>
          </w:tcPr>
          <w:p>
            <w:pPr>
              <w:rPr>
                <w:rFonts w:ascii="宋体" w:cs="宋体"/>
                <w:color w:val="000000"/>
                <w:sz w:val="16"/>
                <w:szCs w:val="16"/>
              </w:rPr>
            </w:pPr>
          </w:p>
        </w:tc>
        <w:tc>
          <w:tcPr>
            <w:tcW w:w="647" w:type="dxa"/>
            <w:gridSpan w:val="2"/>
            <w:vAlign w:val="center"/>
          </w:tcPr>
          <w:p>
            <w:pPr>
              <w:rPr>
                <w:rFonts w:ascii="宋体" w:cs="宋体"/>
                <w:color w:val="000000"/>
                <w:sz w:val="16"/>
                <w:szCs w:val="16"/>
              </w:rPr>
            </w:pPr>
          </w:p>
        </w:tc>
        <w:tc>
          <w:tcPr>
            <w:tcW w:w="629" w:type="dxa"/>
            <w:gridSpan w:val="2"/>
            <w:vAlign w:val="center"/>
          </w:tcPr>
          <w:p>
            <w:pPr>
              <w:rPr>
                <w:rFonts w:ascii="宋体" w:cs="宋体"/>
                <w:color w:val="000000"/>
                <w:sz w:val="16"/>
                <w:szCs w:val="16"/>
              </w:rPr>
            </w:pPr>
          </w:p>
        </w:tc>
        <w:tc>
          <w:tcPr>
            <w:tcW w:w="630" w:type="dxa"/>
            <w:gridSpan w:val="2"/>
            <w:vAlign w:val="center"/>
          </w:tcPr>
          <w:p>
            <w:pPr>
              <w:rPr>
                <w:rFonts w:ascii="宋体" w:cs="宋体"/>
                <w:color w:val="000000"/>
                <w:sz w:val="16"/>
                <w:szCs w:val="16"/>
              </w:rPr>
            </w:pPr>
          </w:p>
        </w:tc>
        <w:tc>
          <w:tcPr>
            <w:tcW w:w="629" w:type="dxa"/>
            <w:vAlign w:val="center"/>
          </w:tcPr>
          <w:p>
            <w:pPr>
              <w:rPr>
                <w:rFonts w:ascii="宋体" w:cs="宋体"/>
                <w:color w:val="000000"/>
                <w:sz w:val="16"/>
                <w:szCs w:val="16"/>
              </w:rPr>
            </w:pPr>
          </w:p>
        </w:tc>
        <w:tc>
          <w:tcPr>
            <w:tcW w:w="992" w:type="dxa"/>
            <w:gridSpan w:val="2"/>
            <w:vAlign w:val="center"/>
          </w:tcPr>
          <w:p>
            <w:pPr>
              <w:rPr>
                <w:rFonts w:ascii="宋体" w:cs="宋体"/>
                <w:color w:val="000000"/>
                <w:sz w:val="16"/>
                <w:szCs w:val="16"/>
              </w:rPr>
            </w:pPr>
          </w:p>
        </w:tc>
        <w:tc>
          <w:tcPr>
            <w:tcW w:w="509" w:type="dxa"/>
            <w:vAlign w:val="center"/>
          </w:tcPr>
          <w:p>
            <w:pPr>
              <w:rPr>
                <w:rFonts w:ascii="宋体" w:cs="宋体"/>
                <w:color w:val="000000"/>
                <w:sz w:val="16"/>
                <w:szCs w:val="16"/>
              </w:rPr>
            </w:pPr>
          </w:p>
        </w:tc>
        <w:tc>
          <w:tcPr>
            <w:tcW w:w="647" w:type="dxa"/>
            <w:gridSpan w:val="2"/>
            <w:vAlign w:val="center"/>
          </w:tcPr>
          <w:p>
            <w:pPr>
              <w:rPr>
                <w:rFonts w:ascii="宋体" w:cs="宋体"/>
                <w:color w:val="000000"/>
                <w:sz w:val="16"/>
                <w:szCs w:val="16"/>
              </w:rPr>
            </w:pPr>
          </w:p>
        </w:tc>
        <w:tc>
          <w:tcPr>
            <w:tcW w:w="630" w:type="dxa"/>
            <w:vAlign w:val="center"/>
          </w:tcPr>
          <w:p>
            <w:pPr>
              <w:rPr>
                <w:rFonts w:ascii="宋体" w:cs="宋体"/>
                <w:color w:val="000000"/>
                <w:sz w:val="16"/>
                <w:szCs w:val="16"/>
              </w:rPr>
            </w:pPr>
          </w:p>
        </w:tc>
        <w:tc>
          <w:tcPr>
            <w:tcW w:w="630" w:type="dxa"/>
            <w:gridSpan w:val="2"/>
            <w:vAlign w:val="center"/>
          </w:tcPr>
          <w:p>
            <w:pPr>
              <w:rPr>
                <w:rFonts w:ascii="宋体" w:cs="宋体"/>
                <w:color w:val="000000"/>
                <w:sz w:val="16"/>
                <w:szCs w:val="16"/>
              </w:rPr>
            </w:pPr>
          </w:p>
        </w:tc>
        <w:tc>
          <w:tcPr>
            <w:tcW w:w="630" w:type="dxa"/>
            <w:gridSpan w:val="2"/>
            <w:vAlign w:val="center"/>
          </w:tcPr>
          <w:p>
            <w:pPr>
              <w:rPr>
                <w:rFonts w:ascii="宋体" w:cs="宋体"/>
                <w:color w:val="000000"/>
                <w:sz w:val="16"/>
                <w:szCs w:val="16"/>
              </w:rPr>
            </w:pPr>
          </w:p>
        </w:tc>
        <w:tc>
          <w:tcPr>
            <w:tcW w:w="2129" w:type="dxa"/>
            <w:gridSpan w:val="3"/>
            <w:vAlign w:val="center"/>
          </w:tcPr>
          <w:p>
            <w:pPr>
              <w:widowControl/>
              <w:jc w:val="right"/>
              <w:textAlignment w:val="center"/>
              <w:rPr>
                <w:rFonts w:ascii="宋体" w:cs="宋体"/>
                <w:color w:val="000000"/>
                <w:sz w:val="16"/>
                <w:szCs w:val="16"/>
              </w:rPr>
            </w:pPr>
            <w:r>
              <w:rPr>
                <w:rFonts w:hint="eastAsia" w:ascii="宋体" w:hAnsi="宋体" w:cs="宋体"/>
                <w:color w:val="000000"/>
                <w:kern w:val="0"/>
                <w:sz w:val="16"/>
                <w:szCs w:val="16"/>
              </w:rPr>
              <w:t>单位：万元</w:t>
            </w:r>
          </w:p>
        </w:tc>
      </w:tr>
      <w:tr>
        <w:tblPrEx>
          <w:tblLayout w:type="fixed"/>
          <w:tblCellMar>
            <w:top w:w="15" w:type="dxa"/>
            <w:left w:w="15" w:type="dxa"/>
            <w:bottom w:w="15" w:type="dxa"/>
            <w:right w:w="15" w:type="dxa"/>
          </w:tblCellMar>
        </w:tblPrEx>
        <w:trPr>
          <w:trHeight w:val="300" w:hRule="atLeast"/>
        </w:trPr>
        <w:tc>
          <w:tcPr>
            <w:tcW w:w="5310" w:type="dxa"/>
            <w:gridSpan w:val="11"/>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2016</w:t>
            </w:r>
            <w:r>
              <w:rPr>
                <w:rFonts w:hint="eastAsia" w:ascii="宋体" w:hAnsi="宋体" w:cs="宋体"/>
                <w:b/>
                <w:color w:val="000000"/>
                <w:kern w:val="0"/>
                <w:sz w:val="16"/>
                <w:szCs w:val="16"/>
              </w:rPr>
              <w:t>年度预算数</w:t>
            </w:r>
          </w:p>
        </w:tc>
        <w:tc>
          <w:tcPr>
            <w:tcW w:w="5175" w:type="dxa"/>
            <w:gridSpan w:val="11"/>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2016</w:t>
            </w:r>
            <w:r>
              <w:rPr>
                <w:rFonts w:hint="eastAsia" w:ascii="宋体" w:hAnsi="宋体" w:cs="宋体"/>
                <w:b/>
                <w:color w:val="000000"/>
                <w:kern w:val="0"/>
                <w:sz w:val="16"/>
                <w:szCs w:val="16"/>
              </w:rPr>
              <w:t>年度决算数</w:t>
            </w:r>
          </w:p>
        </w:tc>
      </w:tr>
      <w:tr>
        <w:tblPrEx>
          <w:tblLayout w:type="fixed"/>
          <w:tblCellMar>
            <w:top w:w="15" w:type="dxa"/>
            <w:left w:w="15" w:type="dxa"/>
            <w:bottom w:w="15" w:type="dxa"/>
            <w:right w:w="15" w:type="dxa"/>
          </w:tblCellMar>
        </w:tblPrEx>
        <w:trPr>
          <w:trHeight w:val="600" w:hRule="atLeast"/>
        </w:trPr>
        <w:tc>
          <w:tcPr>
            <w:tcW w:w="922" w:type="dxa"/>
            <w:vMerge w:val="restart"/>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合计</w:t>
            </w:r>
          </w:p>
        </w:tc>
        <w:tc>
          <w:tcPr>
            <w:tcW w:w="923"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因公出国（境）费</w:t>
            </w:r>
          </w:p>
        </w:tc>
        <w:tc>
          <w:tcPr>
            <w:tcW w:w="2550" w:type="dxa"/>
            <w:gridSpan w:val="7"/>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公务用车购置及运行费</w:t>
            </w:r>
          </w:p>
        </w:tc>
        <w:tc>
          <w:tcPr>
            <w:tcW w:w="91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公务接待费</w:t>
            </w:r>
          </w:p>
        </w:tc>
        <w:tc>
          <w:tcPr>
            <w:tcW w:w="922"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合计</w:t>
            </w:r>
          </w:p>
        </w:tc>
        <w:tc>
          <w:tcPr>
            <w:tcW w:w="923" w:type="dxa"/>
            <w:gridSpan w:val="3"/>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因公出国（境）费</w:t>
            </w:r>
          </w:p>
        </w:tc>
        <w:tc>
          <w:tcPr>
            <w:tcW w:w="2460" w:type="dxa"/>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公务用车购置及运行费</w:t>
            </w:r>
          </w:p>
        </w:tc>
        <w:tc>
          <w:tcPr>
            <w:tcW w:w="870" w:type="dxa"/>
            <w:vMerge w:val="restart"/>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公务接待费</w:t>
            </w:r>
          </w:p>
        </w:tc>
      </w:tr>
      <w:tr>
        <w:tblPrEx>
          <w:tblLayout w:type="fixed"/>
        </w:tblPrEx>
        <w:trPr>
          <w:trHeight w:val="600" w:hRule="atLeast"/>
        </w:trPr>
        <w:tc>
          <w:tcPr>
            <w:tcW w:w="922" w:type="dxa"/>
            <w:vMerge w:val="continue"/>
            <w:tcBorders>
              <w:top w:val="single" w:color="000000" w:sz="4" w:space="0"/>
              <w:left w:val="single" w:color="000000" w:sz="12" w:space="0"/>
              <w:bottom w:val="single" w:color="000000" w:sz="4" w:space="0"/>
              <w:right w:val="single" w:color="000000" w:sz="4" w:space="0"/>
            </w:tcBorders>
            <w:vAlign w:val="center"/>
          </w:tcPr>
          <w:p>
            <w:pPr>
              <w:jc w:val="center"/>
              <w:rPr>
                <w:rFonts w:ascii="宋体" w:cs="宋体"/>
                <w:b/>
                <w:color w:val="000000"/>
                <w:sz w:val="16"/>
                <w:szCs w:val="16"/>
              </w:rPr>
            </w:pPr>
          </w:p>
        </w:tc>
        <w:tc>
          <w:tcPr>
            <w:tcW w:w="923"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 w:val="16"/>
                <w:szCs w:val="16"/>
              </w:rPr>
            </w:pPr>
          </w:p>
        </w:tc>
        <w:tc>
          <w:tcPr>
            <w:tcW w:w="7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小计</w:t>
            </w:r>
          </w:p>
        </w:tc>
        <w:tc>
          <w:tcPr>
            <w:tcW w:w="85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公务用车</w:t>
            </w:r>
            <w:r>
              <w:rPr>
                <w:rFonts w:ascii="宋体" w:cs="宋体"/>
                <w:b/>
                <w:color w:val="000000"/>
                <w:kern w:val="0"/>
                <w:sz w:val="16"/>
                <w:szCs w:val="16"/>
              </w:rPr>
              <w:br w:type="textWrapping"/>
            </w:r>
            <w:r>
              <w:rPr>
                <w:rFonts w:hint="eastAsia" w:ascii="宋体" w:hAnsi="宋体" w:cs="宋体"/>
                <w:b/>
                <w:color w:val="000000"/>
                <w:kern w:val="0"/>
                <w:sz w:val="16"/>
                <w:szCs w:val="16"/>
              </w:rPr>
              <w:t>购置费</w:t>
            </w:r>
          </w:p>
        </w:tc>
        <w:tc>
          <w:tcPr>
            <w:tcW w:w="100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公务用车</w:t>
            </w:r>
            <w:r>
              <w:rPr>
                <w:rFonts w:ascii="宋体" w:cs="宋体"/>
                <w:b/>
                <w:color w:val="000000"/>
                <w:kern w:val="0"/>
                <w:sz w:val="16"/>
                <w:szCs w:val="16"/>
              </w:rPr>
              <w:br w:type="textWrapping"/>
            </w:r>
            <w:r>
              <w:rPr>
                <w:rFonts w:hint="eastAsia" w:ascii="宋体" w:hAnsi="宋体" w:cs="宋体"/>
                <w:b/>
                <w:color w:val="000000"/>
                <w:kern w:val="0"/>
                <w:sz w:val="16"/>
                <w:szCs w:val="16"/>
              </w:rPr>
              <w:t>运行费</w:t>
            </w:r>
          </w:p>
        </w:tc>
        <w:tc>
          <w:tcPr>
            <w:tcW w:w="9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 w:val="16"/>
                <w:szCs w:val="16"/>
              </w:rPr>
            </w:pPr>
          </w:p>
        </w:tc>
        <w:tc>
          <w:tcPr>
            <w:tcW w:w="922"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 w:val="16"/>
                <w:szCs w:val="16"/>
              </w:rPr>
            </w:pPr>
          </w:p>
        </w:tc>
        <w:tc>
          <w:tcPr>
            <w:tcW w:w="923" w:type="dxa"/>
            <w:gridSpan w:val="3"/>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 w:val="16"/>
                <w:szCs w:val="16"/>
              </w:rPr>
            </w:pPr>
          </w:p>
        </w:tc>
        <w:tc>
          <w:tcPr>
            <w:tcW w:w="82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小计</w:t>
            </w:r>
          </w:p>
        </w:tc>
        <w:tc>
          <w:tcPr>
            <w:tcW w:w="82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公务用车</w:t>
            </w:r>
            <w:r>
              <w:rPr>
                <w:rFonts w:ascii="宋体" w:cs="宋体"/>
                <w:b/>
                <w:color w:val="000000"/>
                <w:kern w:val="0"/>
                <w:sz w:val="16"/>
                <w:szCs w:val="16"/>
              </w:rPr>
              <w:br w:type="textWrapping"/>
            </w:r>
            <w:r>
              <w:rPr>
                <w:rFonts w:hint="eastAsia" w:ascii="宋体" w:hAnsi="宋体" w:cs="宋体"/>
                <w:b/>
                <w:color w:val="000000"/>
                <w:kern w:val="0"/>
                <w:sz w:val="16"/>
                <w:szCs w:val="16"/>
              </w:rPr>
              <w:t>购置费</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公务用车</w:t>
            </w:r>
            <w:r>
              <w:rPr>
                <w:rFonts w:ascii="宋体" w:cs="宋体"/>
                <w:b/>
                <w:color w:val="000000"/>
                <w:kern w:val="0"/>
                <w:sz w:val="16"/>
                <w:szCs w:val="16"/>
              </w:rPr>
              <w:br w:type="textWrapping"/>
            </w:r>
            <w:r>
              <w:rPr>
                <w:rFonts w:hint="eastAsia" w:ascii="宋体" w:hAnsi="宋体" w:cs="宋体"/>
                <w:b/>
                <w:color w:val="000000"/>
                <w:kern w:val="0"/>
                <w:sz w:val="16"/>
                <w:szCs w:val="16"/>
              </w:rPr>
              <w:t>运行费</w:t>
            </w:r>
          </w:p>
        </w:tc>
        <w:tc>
          <w:tcPr>
            <w:tcW w:w="870" w:type="dxa"/>
            <w:vMerge w:val="continue"/>
            <w:tcBorders>
              <w:top w:val="single" w:color="000000" w:sz="4" w:space="0"/>
              <w:left w:val="single" w:color="000000" w:sz="4" w:space="0"/>
              <w:bottom w:val="single" w:color="000000" w:sz="4" w:space="0"/>
              <w:right w:val="single" w:color="000000" w:sz="12" w:space="0"/>
            </w:tcBorders>
            <w:vAlign w:val="center"/>
          </w:tcPr>
          <w:p>
            <w:pPr>
              <w:jc w:val="center"/>
              <w:rPr>
                <w:rFonts w:ascii="宋体" w:cs="宋体"/>
                <w:b/>
                <w:color w:val="000000"/>
                <w:sz w:val="16"/>
                <w:szCs w:val="16"/>
              </w:rPr>
            </w:pPr>
          </w:p>
        </w:tc>
      </w:tr>
      <w:tr>
        <w:tblPrEx>
          <w:tblLayout w:type="fixed"/>
          <w:tblCellMar>
            <w:top w:w="15" w:type="dxa"/>
            <w:left w:w="15" w:type="dxa"/>
            <w:bottom w:w="15" w:type="dxa"/>
            <w:right w:w="15" w:type="dxa"/>
          </w:tblCellMar>
        </w:tblPrEx>
        <w:trPr>
          <w:trHeight w:val="300" w:hRule="atLeast"/>
        </w:trPr>
        <w:tc>
          <w:tcPr>
            <w:tcW w:w="922"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1</w:t>
            </w:r>
          </w:p>
        </w:tc>
        <w:tc>
          <w:tcPr>
            <w:tcW w:w="92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2</w:t>
            </w:r>
          </w:p>
        </w:tc>
        <w:tc>
          <w:tcPr>
            <w:tcW w:w="7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3</w:t>
            </w:r>
          </w:p>
        </w:tc>
        <w:tc>
          <w:tcPr>
            <w:tcW w:w="85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4</w:t>
            </w:r>
          </w:p>
        </w:tc>
        <w:tc>
          <w:tcPr>
            <w:tcW w:w="100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5</w:t>
            </w:r>
          </w:p>
        </w:tc>
        <w:tc>
          <w:tcPr>
            <w:tcW w:w="9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6</w:t>
            </w:r>
          </w:p>
        </w:tc>
        <w:tc>
          <w:tcPr>
            <w:tcW w:w="92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7</w:t>
            </w:r>
          </w:p>
        </w:tc>
        <w:tc>
          <w:tcPr>
            <w:tcW w:w="923"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8</w:t>
            </w:r>
          </w:p>
        </w:tc>
        <w:tc>
          <w:tcPr>
            <w:tcW w:w="82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9</w:t>
            </w:r>
          </w:p>
        </w:tc>
        <w:tc>
          <w:tcPr>
            <w:tcW w:w="82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10</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11</w:t>
            </w:r>
          </w:p>
        </w:tc>
        <w:tc>
          <w:tcPr>
            <w:tcW w:w="87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12</w:t>
            </w:r>
          </w:p>
        </w:tc>
      </w:tr>
      <w:tr>
        <w:tblPrEx>
          <w:tblLayout w:type="fixed"/>
          <w:tblCellMar>
            <w:top w:w="15" w:type="dxa"/>
            <w:left w:w="15" w:type="dxa"/>
            <w:bottom w:w="15" w:type="dxa"/>
            <w:right w:w="15" w:type="dxa"/>
          </w:tblCellMar>
        </w:tblPrEx>
        <w:trPr>
          <w:trHeight w:val="600" w:hRule="atLeast"/>
        </w:trPr>
        <w:tc>
          <w:tcPr>
            <w:tcW w:w="922" w:type="dxa"/>
            <w:tcBorders>
              <w:top w:val="single" w:color="000000" w:sz="4" w:space="0"/>
              <w:left w:val="single" w:color="000000" w:sz="12" w:space="0"/>
              <w:bottom w:val="single" w:color="000000" w:sz="12" w:space="0"/>
              <w:right w:val="single" w:color="000000" w:sz="4" w:space="0"/>
            </w:tcBorders>
            <w:vAlign w:val="center"/>
          </w:tcPr>
          <w:p>
            <w:pPr>
              <w:jc w:val="right"/>
              <w:rPr>
                <w:rFonts w:ascii="宋体" w:cs="宋体"/>
                <w:b/>
                <w:color w:val="000000"/>
                <w:sz w:val="16"/>
                <w:szCs w:val="16"/>
              </w:rPr>
            </w:pPr>
            <w:r>
              <w:rPr>
                <w:rFonts w:ascii="宋体" w:cs="宋体"/>
                <w:b/>
                <w:color w:val="000000"/>
                <w:sz w:val="16"/>
                <w:szCs w:val="16"/>
              </w:rPr>
              <w:t>14.3</w:t>
            </w:r>
          </w:p>
        </w:tc>
        <w:tc>
          <w:tcPr>
            <w:tcW w:w="923" w:type="dxa"/>
            <w:gridSpan w:val="2"/>
            <w:tcBorders>
              <w:top w:val="single" w:color="000000" w:sz="4" w:space="0"/>
              <w:left w:val="single" w:color="000000" w:sz="4" w:space="0"/>
              <w:bottom w:val="single" w:color="000000" w:sz="12" w:space="0"/>
              <w:right w:val="single" w:color="000000" w:sz="4" w:space="0"/>
            </w:tcBorders>
            <w:vAlign w:val="center"/>
          </w:tcPr>
          <w:p>
            <w:pPr>
              <w:jc w:val="right"/>
              <w:rPr>
                <w:rFonts w:ascii="宋体" w:cs="宋体"/>
                <w:color w:val="000000"/>
                <w:sz w:val="16"/>
                <w:szCs w:val="16"/>
              </w:rPr>
            </w:pPr>
          </w:p>
        </w:tc>
        <w:tc>
          <w:tcPr>
            <w:tcW w:w="700" w:type="dxa"/>
            <w:gridSpan w:val="2"/>
            <w:tcBorders>
              <w:top w:val="single" w:color="000000" w:sz="4" w:space="0"/>
              <w:left w:val="single" w:color="000000" w:sz="4" w:space="0"/>
              <w:bottom w:val="single" w:color="000000" w:sz="12" w:space="0"/>
              <w:right w:val="single" w:color="000000" w:sz="4" w:space="0"/>
            </w:tcBorders>
            <w:vAlign w:val="center"/>
          </w:tcPr>
          <w:p>
            <w:pPr>
              <w:jc w:val="right"/>
              <w:rPr>
                <w:rFonts w:ascii="宋体" w:cs="宋体"/>
                <w:color w:val="000000"/>
                <w:sz w:val="16"/>
                <w:szCs w:val="16"/>
              </w:rPr>
            </w:pPr>
            <w:r>
              <w:rPr>
                <w:rFonts w:ascii="宋体" w:cs="宋体"/>
                <w:color w:val="000000"/>
                <w:sz w:val="16"/>
                <w:szCs w:val="16"/>
              </w:rPr>
              <w:t>9.5</w:t>
            </w:r>
          </w:p>
        </w:tc>
        <w:tc>
          <w:tcPr>
            <w:tcW w:w="850" w:type="dxa"/>
            <w:gridSpan w:val="2"/>
            <w:tcBorders>
              <w:top w:val="single" w:color="000000" w:sz="4" w:space="0"/>
              <w:left w:val="single" w:color="000000" w:sz="4" w:space="0"/>
              <w:bottom w:val="single" w:color="000000" w:sz="12" w:space="0"/>
              <w:right w:val="single" w:color="000000" w:sz="4" w:space="0"/>
            </w:tcBorders>
            <w:vAlign w:val="center"/>
          </w:tcPr>
          <w:p>
            <w:pPr>
              <w:jc w:val="right"/>
              <w:rPr>
                <w:rFonts w:ascii="宋体" w:cs="宋体"/>
                <w:color w:val="000000"/>
                <w:sz w:val="16"/>
                <w:szCs w:val="16"/>
              </w:rPr>
            </w:pPr>
          </w:p>
        </w:tc>
        <w:tc>
          <w:tcPr>
            <w:tcW w:w="1000" w:type="dxa"/>
            <w:gridSpan w:val="3"/>
            <w:tcBorders>
              <w:top w:val="single" w:color="000000" w:sz="4" w:space="0"/>
              <w:left w:val="single" w:color="000000" w:sz="4" w:space="0"/>
              <w:bottom w:val="single" w:color="000000" w:sz="12" w:space="0"/>
              <w:right w:val="single" w:color="000000" w:sz="4" w:space="0"/>
            </w:tcBorders>
            <w:vAlign w:val="center"/>
          </w:tcPr>
          <w:p>
            <w:pPr>
              <w:jc w:val="right"/>
              <w:rPr>
                <w:rFonts w:ascii="宋体" w:cs="宋体"/>
                <w:color w:val="000000"/>
                <w:sz w:val="16"/>
                <w:szCs w:val="16"/>
              </w:rPr>
            </w:pPr>
            <w:r>
              <w:rPr>
                <w:rFonts w:ascii="宋体" w:cs="宋体"/>
                <w:color w:val="000000"/>
                <w:sz w:val="16"/>
                <w:szCs w:val="16"/>
              </w:rPr>
              <w:t>9.5</w:t>
            </w:r>
          </w:p>
        </w:tc>
        <w:tc>
          <w:tcPr>
            <w:tcW w:w="915" w:type="dxa"/>
            <w:tcBorders>
              <w:top w:val="single" w:color="000000" w:sz="4" w:space="0"/>
              <w:left w:val="single" w:color="000000" w:sz="4" w:space="0"/>
              <w:bottom w:val="single" w:color="000000" w:sz="12" w:space="0"/>
              <w:right w:val="single" w:color="000000" w:sz="4" w:space="0"/>
            </w:tcBorders>
            <w:vAlign w:val="center"/>
          </w:tcPr>
          <w:p>
            <w:pPr>
              <w:jc w:val="right"/>
              <w:rPr>
                <w:rFonts w:ascii="宋体" w:cs="宋体"/>
                <w:color w:val="000000"/>
                <w:sz w:val="16"/>
                <w:szCs w:val="16"/>
              </w:rPr>
            </w:pPr>
            <w:r>
              <w:rPr>
                <w:rFonts w:ascii="宋体" w:cs="宋体"/>
                <w:color w:val="000000"/>
                <w:sz w:val="16"/>
                <w:szCs w:val="16"/>
              </w:rPr>
              <w:t>4.8</w:t>
            </w:r>
          </w:p>
        </w:tc>
        <w:tc>
          <w:tcPr>
            <w:tcW w:w="922" w:type="dxa"/>
            <w:gridSpan w:val="2"/>
            <w:tcBorders>
              <w:top w:val="single" w:color="000000" w:sz="4" w:space="0"/>
              <w:left w:val="single" w:color="000000" w:sz="4" w:space="0"/>
              <w:bottom w:val="single" w:color="000000" w:sz="12" w:space="0"/>
              <w:right w:val="single" w:color="000000" w:sz="4" w:space="0"/>
            </w:tcBorders>
            <w:vAlign w:val="center"/>
          </w:tcPr>
          <w:p>
            <w:pPr>
              <w:jc w:val="right"/>
              <w:rPr>
                <w:rFonts w:ascii="宋体" w:cs="宋体"/>
                <w:b/>
                <w:color w:val="000000"/>
                <w:sz w:val="16"/>
                <w:szCs w:val="16"/>
              </w:rPr>
            </w:pPr>
            <w:r>
              <w:rPr>
                <w:rFonts w:ascii="宋体" w:cs="宋体"/>
                <w:b/>
                <w:color w:val="000000"/>
                <w:sz w:val="16"/>
                <w:szCs w:val="16"/>
              </w:rPr>
              <w:t>5.69</w:t>
            </w:r>
          </w:p>
        </w:tc>
        <w:tc>
          <w:tcPr>
            <w:tcW w:w="923" w:type="dxa"/>
            <w:gridSpan w:val="3"/>
            <w:tcBorders>
              <w:top w:val="single" w:color="000000" w:sz="4" w:space="0"/>
              <w:left w:val="single" w:color="000000" w:sz="4" w:space="0"/>
              <w:bottom w:val="single" w:color="000000" w:sz="12" w:space="0"/>
              <w:right w:val="single" w:color="000000" w:sz="4" w:space="0"/>
            </w:tcBorders>
            <w:vAlign w:val="center"/>
          </w:tcPr>
          <w:p>
            <w:pPr>
              <w:jc w:val="right"/>
              <w:rPr>
                <w:rFonts w:ascii="宋体" w:cs="宋体"/>
                <w:color w:val="000000"/>
                <w:sz w:val="16"/>
                <w:szCs w:val="16"/>
              </w:rPr>
            </w:pPr>
          </w:p>
        </w:tc>
        <w:tc>
          <w:tcPr>
            <w:tcW w:w="820" w:type="dxa"/>
            <w:gridSpan w:val="2"/>
            <w:tcBorders>
              <w:top w:val="single" w:color="000000" w:sz="4" w:space="0"/>
              <w:left w:val="single" w:color="000000" w:sz="4" w:space="0"/>
              <w:bottom w:val="single" w:color="000000" w:sz="12" w:space="0"/>
              <w:right w:val="single" w:color="000000" w:sz="4" w:space="0"/>
            </w:tcBorders>
            <w:vAlign w:val="center"/>
          </w:tcPr>
          <w:p>
            <w:pPr>
              <w:jc w:val="right"/>
              <w:rPr>
                <w:rFonts w:ascii="宋体" w:cs="宋体"/>
                <w:color w:val="000000"/>
                <w:sz w:val="16"/>
                <w:szCs w:val="16"/>
              </w:rPr>
            </w:pPr>
            <w:r>
              <w:rPr>
                <w:rFonts w:ascii="宋体" w:cs="宋体"/>
                <w:color w:val="000000"/>
                <w:sz w:val="16"/>
                <w:szCs w:val="16"/>
              </w:rPr>
              <w:t>5.42</w:t>
            </w:r>
          </w:p>
        </w:tc>
        <w:tc>
          <w:tcPr>
            <w:tcW w:w="820" w:type="dxa"/>
            <w:gridSpan w:val="2"/>
            <w:tcBorders>
              <w:top w:val="single" w:color="000000" w:sz="4" w:space="0"/>
              <w:left w:val="single" w:color="000000" w:sz="4" w:space="0"/>
              <w:bottom w:val="single" w:color="000000" w:sz="12" w:space="0"/>
              <w:right w:val="single" w:color="000000" w:sz="4" w:space="0"/>
            </w:tcBorders>
            <w:vAlign w:val="center"/>
          </w:tcPr>
          <w:p>
            <w:pPr>
              <w:jc w:val="right"/>
              <w:rPr>
                <w:rFonts w:ascii="宋体" w:cs="宋体"/>
                <w:color w:val="000000"/>
                <w:sz w:val="16"/>
                <w:szCs w:val="16"/>
              </w:rPr>
            </w:pPr>
          </w:p>
        </w:tc>
        <w:tc>
          <w:tcPr>
            <w:tcW w:w="820" w:type="dxa"/>
            <w:tcBorders>
              <w:top w:val="single" w:color="000000" w:sz="4" w:space="0"/>
              <w:left w:val="single" w:color="000000" w:sz="4" w:space="0"/>
              <w:bottom w:val="single" w:color="000000" w:sz="12" w:space="0"/>
              <w:right w:val="single" w:color="000000" w:sz="4" w:space="0"/>
            </w:tcBorders>
            <w:vAlign w:val="center"/>
          </w:tcPr>
          <w:p>
            <w:pPr>
              <w:jc w:val="right"/>
              <w:rPr>
                <w:rFonts w:ascii="宋体" w:cs="宋体"/>
                <w:color w:val="000000"/>
                <w:sz w:val="16"/>
                <w:szCs w:val="16"/>
              </w:rPr>
            </w:pPr>
            <w:r>
              <w:rPr>
                <w:rFonts w:ascii="宋体" w:cs="宋体"/>
                <w:color w:val="000000"/>
                <w:sz w:val="16"/>
                <w:szCs w:val="16"/>
              </w:rPr>
              <w:t>5.42</w:t>
            </w:r>
          </w:p>
        </w:tc>
        <w:tc>
          <w:tcPr>
            <w:tcW w:w="870" w:type="dxa"/>
            <w:tcBorders>
              <w:top w:val="single" w:color="000000" w:sz="4" w:space="0"/>
              <w:left w:val="single" w:color="000000" w:sz="4" w:space="0"/>
              <w:bottom w:val="single" w:color="000000" w:sz="12" w:space="0"/>
              <w:right w:val="single" w:color="000000" w:sz="12" w:space="0"/>
            </w:tcBorders>
            <w:vAlign w:val="center"/>
          </w:tcPr>
          <w:p>
            <w:pPr>
              <w:jc w:val="right"/>
              <w:rPr>
                <w:rFonts w:ascii="宋体" w:cs="宋体"/>
                <w:color w:val="000000"/>
                <w:sz w:val="16"/>
                <w:szCs w:val="16"/>
              </w:rPr>
            </w:pPr>
            <w:r>
              <w:rPr>
                <w:rFonts w:ascii="宋体" w:cs="宋体"/>
                <w:color w:val="000000"/>
                <w:sz w:val="16"/>
                <w:szCs w:val="16"/>
              </w:rPr>
              <w:t>0.26</w:t>
            </w:r>
          </w:p>
        </w:tc>
      </w:tr>
      <w:tr>
        <w:tblPrEx>
          <w:tblLayout w:type="fixed"/>
          <w:tblCellMar>
            <w:top w:w="15" w:type="dxa"/>
            <w:left w:w="15" w:type="dxa"/>
            <w:bottom w:w="15" w:type="dxa"/>
            <w:right w:w="15" w:type="dxa"/>
          </w:tblCellMar>
        </w:tblPrEx>
        <w:trPr>
          <w:trHeight w:val="600" w:hRule="atLeast"/>
        </w:trPr>
        <w:tc>
          <w:tcPr>
            <w:tcW w:w="10485" w:type="dxa"/>
            <w:gridSpan w:val="22"/>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注：本表反映部门本年度“三公”经费支出预决算情况。其中，</w:t>
            </w:r>
            <w:r>
              <w:rPr>
                <w:rFonts w:ascii="宋体" w:hAnsi="宋体" w:cs="宋体"/>
                <w:color w:val="000000"/>
                <w:kern w:val="0"/>
                <w:sz w:val="16"/>
                <w:szCs w:val="16"/>
              </w:rPr>
              <w:t>2016</w:t>
            </w:r>
            <w:r>
              <w:rPr>
                <w:rFonts w:hint="eastAsia" w:ascii="宋体" w:hAnsi="宋体" w:cs="宋体"/>
                <w:color w:val="000000"/>
                <w:kern w:val="0"/>
                <w:sz w:val="16"/>
                <w:szCs w:val="16"/>
              </w:rPr>
              <w:t>年度预算数为“三公”经费年初预算数，决算数是包括当年一般公共预算财政拨款和以前年度结转资金安排的实际支出。</w:t>
            </w:r>
          </w:p>
        </w:tc>
      </w:tr>
    </w:tbl>
    <w:p>
      <w:pPr>
        <w:spacing w:line="360" w:lineRule="auto"/>
        <w:jc w:val="center"/>
        <w:rPr>
          <w:rFonts w:ascii="隶书" w:hAnsi="隶书" w:eastAsia="隶书" w:cs="隶书"/>
          <w:sz w:val="52"/>
          <w:szCs w:val="52"/>
        </w:rPr>
        <w:sectPr>
          <w:pgSz w:w="11906" w:h="16838"/>
          <w:pgMar w:top="1440" w:right="1531" w:bottom="1440" w:left="1587" w:header="850" w:footer="992" w:gutter="0"/>
          <w:pgNumType w:fmt="numberInDash"/>
          <w:cols w:space="0" w:num="1"/>
          <w:docGrid w:type="lines" w:linePitch="317" w:charSpace="0"/>
        </w:sectPr>
      </w:pPr>
    </w:p>
    <w:tbl>
      <w:tblPr>
        <w:tblStyle w:val="6"/>
        <w:tblW w:w="10500" w:type="dxa"/>
        <w:tblInd w:w="-902" w:type="dxa"/>
        <w:tblLayout w:type="fixed"/>
        <w:tblCellMar>
          <w:top w:w="15" w:type="dxa"/>
          <w:left w:w="15" w:type="dxa"/>
          <w:bottom w:w="15" w:type="dxa"/>
          <w:right w:w="15" w:type="dxa"/>
        </w:tblCellMar>
      </w:tblPr>
      <w:tblGrid>
        <w:gridCol w:w="705"/>
        <w:gridCol w:w="886"/>
        <w:gridCol w:w="1436"/>
        <w:gridCol w:w="1166"/>
        <w:gridCol w:w="65"/>
        <w:gridCol w:w="1232"/>
        <w:gridCol w:w="751"/>
        <w:gridCol w:w="499"/>
        <w:gridCol w:w="500"/>
        <w:gridCol w:w="750"/>
        <w:gridCol w:w="1250"/>
        <w:gridCol w:w="1260"/>
      </w:tblGrid>
      <w:tr>
        <w:tblPrEx>
          <w:tblLayout w:type="fixed"/>
          <w:tblCellMar>
            <w:top w:w="15" w:type="dxa"/>
            <w:left w:w="15" w:type="dxa"/>
            <w:bottom w:w="15" w:type="dxa"/>
            <w:right w:w="15" w:type="dxa"/>
          </w:tblCellMar>
        </w:tblPrEx>
        <w:trPr>
          <w:trHeight w:val="375" w:hRule="atLeast"/>
        </w:trPr>
        <w:tc>
          <w:tcPr>
            <w:tcW w:w="10500" w:type="dxa"/>
            <w:gridSpan w:val="12"/>
            <w:vAlign w:val="bottom"/>
          </w:tcPr>
          <w:p>
            <w:pPr>
              <w:widowControl/>
              <w:jc w:val="center"/>
              <w:textAlignment w:val="bottom"/>
              <w:rPr>
                <w:rFonts w:ascii="黑体" w:hAnsi="宋体" w:eastAsia="黑体" w:cs="黑体"/>
                <w:color w:val="000000"/>
                <w:sz w:val="28"/>
                <w:szCs w:val="28"/>
              </w:rPr>
            </w:pPr>
            <w:r>
              <w:rPr>
                <w:rFonts w:hint="eastAsia" w:ascii="黑体" w:hAnsi="宋体" w:eastAsia="黑体" w:cs="黑体"/>
                <w:color w:val="000000"/>
                <w:kern w:val="0"/>
                <w:sz w:val="28"/>
                <w:szCs w:val="28"/>
              </w:rPr>
              <w:t>政府性基金预算财政拨款收入支出决算表</w:t>
            </w:r>
          </w:p>
        </w:tc>
      </w:tr>
      <w:tr>
        <w:tblPrEx>
          <w:tblLayout w:type="fixed"/>
          <w:tblCellMar>
            <w:top w:w="15" w:type="dxa"/>
            <w:left w:w="15" w:type="dxa"/>
            <w:bottom w:w="15" w:type="dxa"/>
            <w:right w:w="15" w:type="dxa"/>
          </w:tblCellMar>
        </w:tblPrEx>
        <w:trPr>
          <w:trHeight w:val="285" w:hRule="atLeast"/>
        </w:trPr>
        <w:tc>
          <w:tcPr>
            <w:tcW w:w="1591" w:type="dxa"/>
            <w:gridSpan w:val="2"/>
            <w:vAlign w:val="center"/>
          </w:tcPr>
          <w:p>
            <w:pPr>
              <w:rPr>
                <w:rFonts w:ascii="宋体" w:cs="宋体"/>
                <w:color w:val="000000"/>
                <w:sz w:val="16"/>
                <w:szCs w:val="16"/>
              </w:rPr>
            </w:pPr>
          </w:p>
        </w:tc>
        <w:tc>
          <w:tcPr>
            <w:tcW w:w="1436" w:type="dxa"/>
            <w:vAlign w:val="center"/>
          </w:tcPr>
          <w:p>
            <w:pPr>
              <w:rPr>
                <w:rFonts w:ascii="宋体" w:cs="宋体"/>
                <w:color w:val="000000"/>
                <w:sz w:val="16"/>
                <w:szCs w:val="16"/>
              </w:rPr>
            </w:pPr>
          </w:p>
        </w:tc>
        <w:tc>
          <w:tcPr>
            <w:tcW w:w="1166" w:type="dxa"/>
            <w:vAlign w:val="center"/>
          </w:tcPr>
          <w:p>
            <w:pPr>
              <w:rPr>
                <w:rFonts w:ascii="宋体" w:cs="宋体"/>
                <w:color w:val="000000"/>
                <w:sz w:val="16"/>
                <w:szCs w:val="16"/>
              </w:rPr>
            </w:pPr>
          </w:p>
        </w:tc>
        <w:tc>
          <w:tcPr>
            <w:tcW w:w="1297" w:type="dxa"/>
            <w:gridSpan w:val="2"/>
            <w:vAlign w:val="center"/>
          </w:tcPr>
          <w:p>
            <w:pPr>
              <w:rPr>
                <w:rFonts w:ascii="宋体" w:cs="宋体"/>
                <w:color w:val="000000"/>
                <w:sz w:val="16"/>
                <w:szCs w:val="16"/>
              </w:rPr>
            </w:pPr>
          </w:p>
        </w:tc>
        <w:tc>
          <w:tcPr>
            <w:tcW w:w="751" w:type="dxa"/>
            <w:vAlign w:val="center"/>
          </w:tcPr>
          <w:p>
            <w:pPr>
              <w:rPr>
                <w:rFonts w:ascii="宋体" w:cs="宋体"/>
                <w:color w:val="000000"/>
                <w:sz w:val="16"/>
                <w:szCs w:val="16"/>
              </w:rPr>
            </w:pPr>
          </w:p>
        </w:tc>
        <w:tc>
          <w:tcPr>
            <w:tcW w:w="999" w:type="dxa"/>
            <w:gridSpan w:val="2"/>
            <w:vAlign w:val="center"/>
          </w:tcPr>
          <w:p>
            <w:pPr>
              <w:rPr>
                <w:rFonts w:ascii="宋体" w:cs="宋体"/>
                <w:color w:val="000000"/>
                <w:sz w:val="16"/>
                <w:szCs w:val="16"/>
              </w:rPr>
            </w:pPr>
          </w:p>
        </w:tc>
        <w:tc>
          <w:tcPr>
            <w:tcW w:w="2000" w:type="dxa"/>
            <w:gridSpan w:val="2"/>
            <w:vAlign w:val="center"/>
          </w:tcPr>
          <w:p>
            <w:pPr>
              <w:rPr>
                <w:rFonts w:ascii="宋体" w:cs="宋体"/>
                <w:color w:val="000000"/>
                <w:sz w:val="16"/>
                <w:szCs w:val="16"/>
              </w:rPr>
            </w:pPr>
          </w:p>
        </w:tc>
        <w:tc>
          <w:tcPr>
            <w:tcW w:w="1260" w:type="dxa"/>
            <w:vAlign w:val="center"/>
          </w:tcPr>
          <w:p>
            <w:pPr>
              <w:widowControl/>
              <w:jc w:val="right"/>
              <w:textAlignment w:val="center"/>
              <w:rPr>
                <w:rFonts w:ascii="宋体" w:cs="宋体"/>
                <w:color w:val="000000"/>
                <w:sz w:val="16"/>
                <w:szCs w:val="16"/>
              </w:rPr>
            </w:pPr>
            <w:r>
              <w:rPr>
                <w:rFonts w:hint="eastAsia" w:ascii="宋体" w:hAnsi="宋体" w:cs="宋体"/>
                <w:color w:val="000000"/>
                <w:kern w:val="0"/>
                <w:sz w:val="16"/>
                <w:szCs w:val="16"/>
              </w:rPr>
              <w:t>公开</w:t>
            </w:r>
            <w:r>
              <w:rPr>
                <w:rFonts w:ascii="宋体" w:hAnsi="宋体" w:cs="宋体"/>
                <w:color w:val="000000"/>
                <w:kern w:val="0"/>
                <w:sz w:val="16"/>
                <w:szCs w:val="16"/>
              </w:rPr>
              <w:t>08</w:t>
            </w:r>
            <w:r>
              <w:rPr>
                <w:rFonts w:hint="eastAsia" w:ascii="宋体" w:hAnsi="宋体" w:cs="宋体"/>
                <w:color w:val="000000"/>
                <w:kern w:val="0"/>
                <w:sz w:val="16"/>
                <w:szCs w:val="16"/>
              </w:rPr>
              <w:t>表</w:t>
            </w:r>
          </w:p>
        </w:tc>
      </w:tr>
      <w:tr>
        <w:tblPrEx>
          <w:tblLayout w:type="fixed"/>
          <w:tblCellMar>
            <w:top w:w="15" w:type="dxa"/>
            <w:left w:w="15" w:type="dxa"/>
            <w:bottom w:w="15" w:type="dxa"/>
            <w:right w:w="15" w:type="dxa"/>
          </w:tblCellMar>
        </w:tblPrEx>
        <w:trPr>
          <w:trHeight w:val="270" w:hRule="atLeast"/>
        </w:trPr>
        <w:tc>
          <w:tcPr>
            <w:tcW w:w="1591" w:type="dxa"/>
            <w:gridSpan w:val="2"/>
            <w:vAlign w:val="center"/>
          </w:tcPr>
          <w:p>
            <w:pPr>
              <w:rPr>
                <w:rFonts w:ascii="宋体" w:cs="宋体"/>
                <w:color w:val="000000"/>
                <w:sz w:val="16"/>
                <w:szCs w:val="16"/>
              </w:rPr>
            </w:pPr>
          </w:p>
        </w:tc>
        <w:tc>
          <w:tcPr>
            <w:tcW w:w="1436" w:type="dxa"/>
            <w:vAlign w:val="center"/>
          </w:tcPr>
          <w:p>
            <w:pPr>
              <w:rPr>
                <w:rFonts w:ascii="宋体" w:cs="宋体"/>
                <w:color w:val="000000"/>
                <w:sz w:val="16"/>
                <w:szCs w:val="16"/>
              </w:rPr>
            </w:pPr>
          </w:p>
        </w:tc>
        <w:tc>
          <w:tcPr>
            <w:tcW w:w="1166" w:type="dxa"/>
            <w:vAlign w:val="center"/>
          </w:tcPr>
          <w:p>
            <w:pPr>
              <w:rPr>
                <w:rFonts w:ascii="宋体" w:cs="宋体"/>
                <w:color w:val="000000"/>
                <w:sz w:val="16"/>
                <w:szCs w:val="16"/>
              </w:rPr>
            </w:pPr>
          </w:p>
        </w:tc>
        <w:tc>
          <w:tcPr>
            <w:tcW w:w="1297" w:type="dxa"/>
            <w:gridSpan w:val="2"/>
            <w:vAlign w:val="center"/>
          </w:tcPr>
          <w:p>
            <w:pPr>
              <w:rPr>
                <w:rFonts w:ascii="宋体" w:cs="宋体"/>
                <w:color w:val="000000"/>
                <w:sz w:val="16"/>
                <w:szCs w:val="16"/>
              </w:rPr>
            </w:pPr>
          </w:p>
        </w:tc>
        <w:tc>
          <w:tcPr>
            <w:tcW w:w="751" w:type="dxa"/>
            <w:vAlign w:val="center"/>
          </w:tcPr>
          <w:p>
            <w:pPr>
              <w:rPr>
                <w:rFonts w:ascii="宋体" w:cs="宋体"/>
                <w:color w:val="000000"/>
                <w:sz w:val="16"/>
                <w:szCs w:val="16"/>
              </w:rPr>
            </w:pPr>
          </w:p>
        </w:tc>
        <w:tc>
          <w:tcPr>
            <w:tcW w:w="999" w:type="dxa"/>
            <w:gridSpan w:val="2"/>
            <w:vAlign w:val="center"/>
          </w:tcPr>
          <w:p>
            <w:pPr>
              <w:rPr>
                <w:rFonts w:ascii="宋体" w:cs="宋体"/>
                <w:color w:val="000000"/>
                <w:sz w:val="16"/>
                <w:szCs w:val="16"/>
              </w:rPr>
            </w:pPr>
          </w:p>
        </w:tc>
        <w:tc>
          <w:tcPr>
            <w:tcW w:w="2000" w:type="dxa"/>
            <w:gridSpan w:val="2"/>
            <w:vAlign w:val="center"/>
          </w:tcPr>
          <w:p>
            <w:pPr>
              <w:rPr>
                <w:rFonts w:ascii="宋体" w:cs="宋体"/>
                <w:color w:val="000000"/>
                <w:sz w:val="16"/>
                <w:szCs w:val="16"/>
              </w:rPr>
            </w:pPr>
          </w:p>
        </w:tc>
        <w:tc>
          <w:tcPr>
            <w:tcW w:w="1260" w:type="dxa"/>
            <w:vAlign w:val="center"/>
          </w:tcPr>
          <w:p>
            <w:pPr>
              <w:widowControl/>
              <w:jc w:val="right"/>
              <w:textAlignment w:val="center"/>
              <w:rPr>
                <w:rFonts w:ascii="宋体" w:cs="宋体"/>
                <w:color w:val="000000"/>
                <w:sz w:val="16"/>
                <w:szCs w:val="16"/>
              </w:rPr>
            </w:pPr>
            <w:r>
              <w:rPr>
                <w:rFonts w:hint="eastAsia" w:ascii="宋体" w:hAnsi="宋体" w:cs="宋体"/>
                <w:color w:val="000000"/>
                <w:kern w:val="0"/>
                <w:sz w:val="16"/>
                <w:szCs w:val="16"/>
              </w:rPr>
              <w:t>单位：万元</w:t>
            </w:r>
          </w:p>
        </w:tc>
      </w:tr>
      <w:tr>
        <w:tblPrEx>
          <w:tblLayout w:type="fixed"/>
          <w:tblCellMar>
            <w:top w:w="15" w:type="dxa"/>
            <w:left w:w="15" w:type="dxa"/>
            <w:bottom w:w="15" w:type="dxa"/>
            <w:right w:w="15" w:type="dxa"/>
          </w:tblCellMar>
        </w:tblPrEx>
        <w:trPr>
          <w:trHeight w:val="285" w:hRule="atLeast"/>
        </w:trPr>
        <w:tc>
          <w:tcPr>
            <w:tcW w:w="3027" w:type="dxa"/>
            <w:gridSpan w:val="3"/>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项　　目</w:t>
            </w:r>
          </w:p>
        </w:tc>
        <w:tc>
          <w:tcPr>
            <w:tcW w:w="1231"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年初结转和结余</w:t>
            </w:r>
          </w:p>
        </w:tc>
        <w:tc>
          <w:tcPr>
            <w:tcW w:w="1232" w:type="dxa"/>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本年收入</w:t>
            </w:r>
          </w:p>
        </w:tc>
        <w:tc>
          <w:tcPr>
            <w:tcW w:w="3750" w:type="dxa"/>
            <w:gridSpan w:val="5"/>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本年支出</w:t>
            </w:r>
          </w:p>
        </w:tc>
        <w:tc>
          <w:tcPr>
            <w:tcW w:w="1260" w:type="dxa"/>
            <w:vMerge w:val="restart"/>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年末结转和结余</w:t>
            </w:r>
          </w:p>
        </w:tc>
      </w:tr>
      <w:tr>
        <w:tblPrEx>
          <w:tblLayout w:type="fixed"/>
          <w:tblCellMar>
            <w:top w:w="15" w:type="dxa"/>
            <w:left w:w="15" w:type="dxa"/>
            <w:bottom w:w="15" w:type="dxa"/>
            <w:right w:w="15" w:type="dxa"/>
          </w:tblCellMar>
        </w:tblPrEx>
        <w:trPr>
          <w:trHeight w:val="420"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功能分类</w:t>
            </w:r>
            <w:r>
              <w:rPr>
                <w:rFonts w:ascii="宋体" w:cs="宋体"/>
                <w:b/>
                <w:color w:val="000000"/>
                <w:kern w:val="0"/>
                <w:sz w:val="16"/>
                <w:szCs w:val="16"/>
              </w:rPr>
              <w:br w:type="textWrapping"/>
            </w:r>
            <w:r>
              <w:rPr>
                <w:rFonts w:hint="eastAsia" w:ascii="宋体" w:hAnsi="宋体" w:cs="宋体"/>
                <w:b/>
                <w:color w:val="000000"/>
                <w:kern w:val="0"/>
                <w:sz w:val="16"/>
                <w:szCs w:val="16"/>
              </w:rPr>
              <w:t>科目编码</w:t>
            </w:r>
          </w:p>
        </w:tc>
        <w:tc>
          <w:tcPr>
            <w:tcW w:w="232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科目名称</w:t>
            </w:r>
          </w:p>
        </w:tc>
        <w:tc>
          <w:tcPr>
            <w:tcW w:w="1231"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cs="宋体"/>
                <w:b/>
                <w:color w:val="000000"/>
                <w:sz w:val="16"/>
                <w:szCs w:val="16"/>
              </w:rPr>
            </w:pPr>
          </w:p>
        </w:tc>
        <w:tc>
          <w:tcPr>
            <w:tcW w:w="1232" w:type="dxa"/>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cs="宋体"/>
                <w:b/>
                <w:color w:val="000000"/>
                <w:sz w:val="16"/>
                <w:szCs w:val="16"/>
              </w:rPr>
            </w:pP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小计</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基本支出</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项目支出</w:t>
            </w:r>
          </w:p>
        </w:tc>
        <w:tc>
          <w:tcPr>
            <w:tcW w:w="1260" w:type="dxa"/>
            <w:vMerge w:val="continue"/>
            <w:tcBorders>
              <w:top w:val="single" w:color="000000" w:sz="12" w:space="0"/>
              <w:left w:val="single" w:color="000000" w:sz="4" w:space="0"/>
              <w:bottom w:val="single" w:color="000000" w:sz="4" w:space="0"/>
              <w:right w:val="single" w:color="000000" w:sz="12" w:space="0"/>
            </w:tcBorders>
            <w:vAlign w:val="center"/>
          </w:tcPr>
          <w:p>
            <w:pPr>
              <w:jc w:val="center"/>
              <w:rPr>
                <w:rFonts w:ascii="宋体" w:cs="宋体"/>
                <w:b/>
                <w:color w:val="000000"/>
                <w:sz w:val="16"/>
                <w:szCs w:val="16"/>
              </w:rPr>
            </w:pPr>
          </w:p>
        </w:tc>
      </w:tr>
      <w:tr>
        <w:tblPrEx>
          <w:tblLayout w:type="fixed"/>
        </w:tblPrEx>
        <w:trPr>
          <w:trHeight w:val="285" w:hRule="atLeast"/>
        </w:trPr>
        <w:tc>
          <w:tcPr>
            <w:tcW w:w="3027"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栏次</w:t>
            </w:r>
          </w:p>
        </w:tc>
        <w:tc>
          <w:tcPr>
            <w:tcW w:w="123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1</w:t>
            </w:r>
          </w:p>
        </w:tc>
        <w:tc>
          <w:tcPr>
            <w:tcW w:w="12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2</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3</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4</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5</w:t>
            </w:r>
          </w:p>
        </w:tc>
        <w:tc>
          <w:tcPr>
            <w:tcW w:w="126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6</w:t>
            </w:r>
          </w:p>
        </w:tc>
      </w:tr>
      <w:tr>
        <w:tblPrEx>
          <w:tblLayout w:type="fixed"/>
          <w:tblCellMar>
            <w:top w:w="15" w:type="dxa"/>
            <w:left w:w="15" w:type="dxa"/>
            <w:bottom w:w="15" w:type="dxa"/>
            <w:right w:w="15" w:type="dxa"/>
          </w:tblCellMar>
        </w:tblPrEx>
        <w:trPr>
          <w:trHeight w:val="285" w:hRule="atLeast"/>
        </w:trPr>
        <w:tc>
          <w:tcPr>
            <w:tcW w:w="3027"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合计</w:t>
            </w:r>
          </w:p>
        </w:tc>
        <w:tc>
          <w:tcPr>
            <w:tcW w:w="1231"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c>
          <w:tcPr>
            <w:tcW w:w="123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c>
          <w:tcPr>
            <w:tcW w:w="126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r>
      <w:tr>
        <w:tblPrEx>
          <w:tblLayout w:type="fixed"/>
          <w:tblCellMar>
            <w:top w:w="15" w:type="dxa"/>
            <w:left w:w="15" w:type="dxa"/>
            <w:bottom w:w="15" w:type="dxa"/>
            <w:right w:w="15" w:type="dxa"/>
          </w:tblCellMar>
        </w:tblPrEx>
        <w:trPr>
          <w:trHeight w:val="285"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b/>
                <w:color w:val="000000"/>
                <w:sz w:val="16"/>
                <w:szCs w:val="16"/>
              </w:rPr>
            </w:pPr>
            <w:r>
              <w:rPr>
                <w:rFonts w:ascii="宋体" w:hAnsi="宋体" w:cs="宋体"/>
                <w:b/>
                <w:color w:val="000000"/>
                <w:kern w:val="0"/>
                <w:sz w:val="16"/>
                <w:szCs w:val="16"/>
              </w:rPr>
              <w:t>213</w:t>
            </w:r>
          </w:p>
        </w:tc>
        <w:tc>
          <w:tcPr>
            <w:tcW w:w="2322"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b/>
                <w:color w:val="000000"/>
                <w:sz w:val="16"/>
                <w:szCs w:val="16"/>
              </w:rPr>
            </w:pPr>
            <w:r>
              <w:rPr>
                <w:rFonts w:hint="eastAsia" w:ascii="宋体" w:hAnsi="宋体" w:cs="宋体"/>
                <w:b/>
                <w:color w:val="000000"/>
                <w:kern w:val="0"/>
                <w:sz w:val="16"/>
                <w:szCs w:val="16"/>
              </w:rPr>
              <w:t>农林水支出</w:t>
            </w:r>
          </w:p>
        </w:tc>
        <w:tc>
          <w:tcPr>
            <w:tcW w:w="1231"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c>
          <w:tcPr>
            <w:tcW w:w="123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c>
          <w:tcPr>
            <w:tcW w:w="126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r>
      <w:tr>
        <w:tblPrEx>
          <w:tblLayout w:type="fixed"/>
          <w:tblCellMar>
            <w:top w:w="15" w:type="dxa"/>
            <w:left w:w="15" w:type="dxa"/>
            <w:bottom w:w="15" w:type="dxa"/>
            <w:right w:w="15" w:type="dxa"/>
          </w:tblCellMar>
        </w:tblPrEx>
        <w:trPr>
          <w:trHeight w:val="420"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21301</w:t>
            </w:r>
          </w:p>
        </w:tc>
        <w:tc>
          <w:tcPr>
            <w:tcW w:w="2322"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农业</w:t>
            </w:r>
          </w:p>
        </w:tc>
        <w:tc>
          <w:tcPr>
            <w:tcW w:w="1231"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3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6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285"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2130101</w:t>
            </w:r>
          </w:p>
        </w:tc>
        <w:tc>
          <w:tcPr>
            <w:tcW w:w="2322"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行政运行</w:t>
            </w:r>
          </w:p>
        </w:tc>
        <w:tc>
          <w:tcPr>
            <w:tcW w:w="1231"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3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6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285"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2130108</w:t>
            </w:r>
          </w:p>
        </w:tc>
        <w:tc>
          <w:tcPr>
            <w:tcW w:w="2322"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病虫害控制</w:t>
            </w:r>
          </w:p>
        </w:tc>
        <w:tc>
          <w:tcPr>
            <w:tcW w:w="1231"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3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6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blPrEx>
          <w:tblLayout w:type="fixed"/>
        </w:tblPrEx>
        <w:trPr>
          <w:trHeight w:val="285"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2130122</w:t>
            </w:r>
          </w:p>
        </w:tc>
        <w:tc>
          <w:tcPr>
            <w:tcW w:w="2322"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农业生产支持补贴</w:t>
            </w:r>
          </w:p>
        </w:tc>
        <w:tc>
          <w:tcPr>
            <w:tcW w:w="1231"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3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6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420"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2130135</w:t>
            </w:r>
          </w:p>
        </w:tc>
        <w:tc>
          <w:tcPr>
            <w:tcW w:w="2322"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农业资源保护修复与利用</w:t>
            </w:r>
          </w:p>
        </w:tc>
        <w:tc>
          <w:tcPr>
            <w:tcW w:w="1231"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3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6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285"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b/>
                <w:color w:val="000000"/>
                <w:sz w:val="16"/>
                <w:szCs w:val="16"/>
              </w:rPr>
            </w:pPr>
            <w:r>
              <w:rPr>
                <w:rFonts w:ascii="宋体" w:hAnsi="宋体" w:cs="宋体"/>
                <w:b/>
                <w:color w:val="000000"/>
                <w:kern w:val="0"/>
                <w:sz w:val="16"/>
                <w:szCs w:val="16"/>
              </w:rPr>
              <w:t>2130199</w:t>
            </w:r>
          </w:p>
        </w:tc>
        <w:tc>
          <w:tcPr>
            <w:tcW w:w="2322"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b/>
                <w:color w:val="000000"/>
                <w:sz w:val="16"/>
                <w:szCs w:val="16"/>
              </w:rPr>
            </w:pPr>
            <w:r>
              <w:rPr>
                <w:rFonts w:hint="eastAsia" w:ascii="宋体" w:hAnsi="宋体" w:cs="宋体"/>
                <w:b/>
                <w:color w:val="000000"/>
                <w:kern w:val="0"/>
                <w:sz w:val="16"/>
                <w:szCs w:val="16"/>
              </w:rPr>
              <w:t>其他农业支出</w:t>
            </w:r>
          </w:p>
        </w:tc>
        <w:tc>
          <w:tcPr>
            <w:tcW w:w="1231"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c>
          <w:tcPr>
            <w:tcW w:w="123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c>
          <w:tcPr>
            <w:tcW w:w="126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r>
      <w:tr>
        <w:tblPrEx>
          <w:tblLayout w:type="fixed"/>
          <w:tblCellMar>
            <w:top w:w="15" w:type="dxa"/>
            <w:left w:w="15" w:type="dxa"/>
            <w:bottom w:w="15" w:type="dxa"/>
            <w:right w:w="15" w:type="dxa"/>
          </w:tblCellMar>
        </w:tblPrEx>
        <w:trPr>
          <w:trHeight w:val="285"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21399</w:t>
            </w:r>
          </w:p>
        </w:tc>
        <w:tc>
          <w:tcPr>
            <w:tcW w:w="2322"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其他农林水支出</w:t>
            </w:r>
          </w:p>
        </w:tc>
        <w:tc>
          <w:tcPr>
            <w:tcW w:w="1231"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3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6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285"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kern w:val="0"/>
                <w:sz w:val="16"/>
                <w:szCs w:val="16"/>
              </w:rPr>
            </w:pPr>
            <w:r>
              <w:rPr>
                <w:rFonts w:ascii="宋体" w:hAnsi="宋体" w:cs="宋体"/>
                <w:color w:val="000000"/>
                <w:kern w:val="0"/>
                <w:sz w:val="16"/>
                <w:szCs w:val="16"/>
              </w:rPr>
              <w:t>2139999</w:t>
            </w:r>
          </w:p>
        </w:tc>
        <w:tc>
          <w:tcPr>
            <w:tcW w:w="2322"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kern w:val="0"/>
                <w:sz w:val="16"/>
                <w:szCs w:val="16"/>
              </w:rPr>
            </w:pPr>
            <w:r>
              <w:rPr>
                <w:rFonts w:hint="eastAsia" w:ascii="宋体" w:cs="宋体"/>
                <w:color w:val="000000"/>
                <w:kern w:val="0"/>
                <w:sz w:val="16"/>
                <w:szCs w:val="16"/>
              </w:rPr>
              <w:t>其他农林水支出</w:t>
            </w:r>
          </w:p>
        </w:tc>
        <w:tc>
          <w:tcPr>
            <w:tcW w:w="1231"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123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126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kern w:val="0"/>
                <w:sz w:val="16"/>
                <w:szCs w:val="16"/>
              </w:rPr>
            </w:pPr>
          </w:p>
        </w:tc>
      </w:tr>
      <w:tr>
        <w:tblPrEx>
          <w:tblLayout w:type="fixed"/>
          <w:tblCellMar>
            <w:top w:w="15" w:type="dxa"/>
            <w:left w:w="15" w:type="dxa"/>
            <w:bottom w:w="15" w:type="dxa"/>
            <w:right w:w="15" w:type="dxa"/>
          </w:tblCellMar>
        </w:tblPrEx>
        <w:trPr>
          <w:trHeight w:val="285" w:hRule="atLeast"/>
        </w:trPr>
        <w:tc>
          <w:tcPr>
            <w:tcW w:w="10500" w:type="dxa"/>
            <w:gridSpan w:val="12"/>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注：本表反映部门本年度政府性基金预算财政拨款收入支出及结转和结余情况。</w:t>
            </w:r>
          </w:p>
        </w:tc>
      </w:tr>
      <w:tr>
        <w:tblPrEx>
          <w:tblLayout w:type="fixed"/>
        </w:tblPrEx>
        <w:trPr>
          <w:trHeight w:val="285" w:hRule="atLeast"/>
        </w:trPr>
        <w:tc>
          <w:tcPr>
            <w:tcW w:w="10500" w:type="dxa"/>
            <w:gridSpan w:val="12"/>
            <w:vAlign w:val="center"/>
          </w:tcPr>
          <w:p>
            <w:pPr>
              <w:widowControl/>
              <w:jc w:val="left"/>
              <w:textAlignment w:val="center"/>
              <w:rPr>
                <w:rFonts w:ascii="宋体" w:cs="宋体"/>
                <w:b/>
                <w:color w:val="FF0000"/>
                <w:sz w:val="20"/>
                <w:szCs w:val="20"/>
              </w:rPr>
            </w:pPr>
          </w:p>
        </w:tc>
      </w:tr>
    </w:tbl>
    <w:p>
      <w:pPr>
        <w:spacing w:line="360" w:lineRule="auto"/>
        <w:jc w:val="center"/>
        <w:rPr>
          <w:rFonts w:ascii="隶书" w:hAnsi="隶书" w:eastAsia="隶书" w:cs="隶书"/>
          <w:sz w:val="52"/>
          <w:szCs w:val="52"/>
        </w:rPr>
        <w:sectPr>
          <w:pgSz w:w="11906" w:h="16838"/>
          <w:pgMar w:top="1440" w:right="1531" w:bottom="1440" w:left="1587" w:header="850" w:footer="992" w:gutter="0"/>
          <w:pgNumType w:fmt="numberInDash"/>
          <w:cols w:space="0" w:num="1"/>
          <w:docGrid w:type="lines" w:linePitch="317" w:charSpace="0"/>
        </w:sectPr>
      </w:pPr>
    </w:p>
    <w:p>
      <w:pPr>
        <w:ind w:firstLine="3360" w:firstLineChars="700"/>
        <w:outlineLvl w:val="0"/>
        <w:rPr>
          <w:rFonts w:ascii="隶书" w:hAnsi="隶书" w:eastAsia="隶书" w:cs="隶书"/>
          <w:sz w:val="48"/>
          <w:szCs w:val="48"/>
        </w:rPr>
      </w:pPr>
      <w:r>
        <w:rPr>
          <w:rFonts w:hint="eastAsia" w:ascii="隶书" w:hAnsi="隶书" w:eastAsia="隶书" w:cs="隶书"/>
          <w:sz w:val="48"/>
          <w:szCs w:val="48"/>
        </w:rPr>
        <w:t>第三部分</w:t>
      </w:r>
    </w:p>
    <w:p>
      <w:pPr>
        <w:ind w:firstLine="1920" w:firstLineChars="400"/>
        <w:rPr>
          <w:rFonts w:ascii="隶书" w:hAnsi="隶书" w:eastAsia="隶书" w:cs="隶书"/>
          <w:sz w:val="48"/>
          <w:szCs w:val="48"/>
        </w:rPr>
      </w:pPr>
      <w:r>
        <w:rPr>
          <w:rFonts w:hint="eastAsia" w:ascii="隶书" w:hAnsi="隶书" w:eastAsia="隶书" w:cs="隶书"/>
          <w:sz w:val="48"/>
          <w:szCs w:val="48"/>
        </w:rPr>
        <w:t>动物卫生监督所</w:t>
      </w:r>
    </w:p>
    <w:p>
      <w:pPr>
        <w:jc w:val="center"/>
        <w:rPr>
          <w:rFonts w:ascii="隶书" w:hAnsi="隶书" w:eastAsia="隶书" w:cs="隶书"/>
          <w:sz w:val="48"/>
          <w:szCs w:val="48"/>
        </w:rPr>
      </w:pPr>
      <w:r>
        <w:rPr>
          <w:rFonts w:ascii="隶书" w:hAnsi="隶书" w:eastAsia="隶书" w:cs="隶书"/>
          <w:sz w:val="48"/>
          <w:szCs w:val="48"/>
        </w:rPr>
        <w:t>2016</w:t>
      </w:r>
      <w:r>
        <w:rPr>
          <w:rFonts w:hint="eastAsia" w:ascii="隶书" w:hAnsi="隶书" w:eastAsia="隶书" w:cs="隶书"/>
          <w:sz w:val="48"/>
          <w:szCs w:val="48"/>
        </w:rPr>
        <w:t>年度部门决算情况说明</w:t>
      </w:r>
    </w:p>
    <w:p>
      <w:pPr>
        <w:jc w:val="center"/>
        <w:rPr>
          <w:rFonts w:ascii="隶书" w:hAnsi="隶书" w:eastAsia="隶书" w:cs="隶书"/>
          <w:sz w:val="48"/>
          <w:szCs w:val="48"/>
        </w:rPr>
      </w:pPr>
    </w:p>
    <w:p>
      <w:pPr>
        <w:adjustRightInd w:val="0"/>
        <w:snapToGrid w:val="0"/>
        <w:spacing w:line="360" w:lineRule="auto"/>
        <w:outlineLvl w:val="1"/>
        <w:rPr>
          <w:rFonts w:ascii="黑体" w:hAnsi="黑体" w:eastAsia="黑体"/>
          <w:sz w:val="32"/>
          <w:szCs w:val="32"/>
        </w:rPr>
      </w:pPr>
      <w:r>
        <w:rPr>
          <w:rFonts w:hint="eastAsia" w:ascii="黑体" w:hAnsi="黑体" w:eastAsia="黑体"/>
          <w:sz w:val="32"/>
          <w:szCs w:val="32"/>
        </w:rPr>
        <w:t>关于收入支出决算总体情况说明</w:t>
      </w:r>
    </w:p>
    <w:p>
      <w:pPr>
        <w:adjustRightInd w:val="0"/>
        <w:snapToGrid w:val="0"/>
        <w:spacing w:line="360" w:lineRule="auto"/>
        <w:ind w:firstLine="640" w:firstLineChars="200"/>
        <w:rPr>
          <w:rFonts w:ascii="仿宋_GB2312" w:hAnsi="宋体" w:eastAsia="仿宋_GB2312" w:cs="Courier New"/>
          <w:sz w:val="32"/>
          <w:szCs w:val="32"/>
        </w:rPr>
      </w:pPr>
      <w:r>
        <w:rPr>
          <w:rFonts w:ascii="仿宋_GB2312" w:hAnsi="宋体" w:eastAsia="仿宋_GB2312" w:cs="Courier New"/>
          <w:sz w:val="32"/>
          <w:szCs w:val="32"/>
        </w:rPr>
        <w:t>2016</w:t>
      </w:r>
      <w:r>
        <w:rPr>
          <w:rFonts w:hint="eastAsia" w:ascii="仿宋_GB2312" w:hAnsi="宋体" w:eastAsia="仿宋_GB2312" w:cs="Courier New"/>
          <w:sz w:val="32"/>
          <w:szCs w:val="32"/>
        </w:rPr>
        <w:t>年度收入总计</w:t>
      </w:r>
      <w:r>
        <w:rPr>
          <w:rFonts w:ascii="仿宋_GB2312" w:hAnsi="宋体" w:eastAsia="仿宋_GB2312" w:cs="Courier New"/>
          <w:sz w:val="32"/>
          <w:szCs w:val="32"/>
        </w:rPr>
        <w:t>295.4</w:t>
      </w:r>
      <w:r>
        <w:rPr>
          <w:rFonts w:hint="eastAsia" w:ascii="仿宋_GB2312" w:hAnsi="宋体" w:eastAsia="仿宋_GB2312" w:cs="Courier New"/>
          <w:sz w:val="32"/>
          <w:szCs w:val="32"/>
        </w:rPr>
        <w:t>万元，支出</w:t>
      </w:r>
      <w:r>
        <w:rPr>
          <w:rFonts w:ascii="仿宋_GB2312" w:hAnsi="宋体" w:eastAsia="仿宋_GB2312" w:cs="Courier New"/>
          <w:sz w:val="32"/>
          <w:szCs w:val="32"/>
        </w:rPr>
        <w:t>295.4</w:t>
      </w:r>
      <w:r>
        <w:rPr>
          <w:rFonts w:hint="eastAsia" w:ascii="仿宋_GB2312" w:hAnsi="宋体" w:eastAsia="仿宋_GB2312" w:cs="Courier New"/>
          <w:sz w:val="32"/>
          <w:szCs w:val="32"/>
        </w:rPr>
        <w:t>万元，与</w:t>
      </w:r>
      <w:r>
        <w:rPr>
          <w:rFonts w:ascii="仿宋_GB2312" w:hAnsi="宋体" w:eastAsia="仿宋_GB2312" w:cs="Courier New"/>
          <w:sz w:val="32"/>
          <w:szCs w:val="32"/>
        </w:rPr>
        <w:t>2015</w:t>
      </w:r>
      <w:r>
        <w:rPr>
          <w:rFonts w:hint="eastAsia" w:ascii="仿宋_GB2312" w:hAnsi="宋体" w:eastAsia="仿宋_GB2312" w:cs="Courier New"/>
          <w:sz w:val="32"/>
          <w:szCs w:val="32"/>
        </w:rPr>
        <w:t>年相比，基本持平</w:t>
      </w:r>
    </w:p>
    <w:p>
      <w:pPr>
        <w:adjustRightInd w:val="0"/>
        <w:snapToGrid w:val="0"/>
        <w:spacing w:line="360" w:lineRule="auto"/>
        <w:outlineLvl w:val="1"/>
        <w:rPr>
          <w:rFonts w:ascii="黑体" w:hAnsi="黑体" w:eastAsia="黑体"/>
          <w:sz w:val="32"/>
          <w:szCs w:val="32"/>
        </w:rPr>
      </w:pPr>
      <w:r>
        <w:rPr>
          <w:rFonts w:hint="eastAsia" w:ascii="黑体" w:hAnsi="黑体" w:eastAsia="黑体"/>
          <w:sz w:val="32"/>
          <w:szCs w:val="32"/>
        </w:rPr>
        <w:t>关于收入决算情况说明</w:t>
      </w:r>
    </w:p>
    <w:p>
      <w:pPr>
        <w:adjustRightInd w:val="0"/>
        <w:snapToGrid w:val="0"/>
        <w:spacing w:line="360" w:lineRule="auto"/>
        <w:ind w:firstLine="640" w:firstLineChars="200"/>
        <w:rPr>
          <w:rFonts w:ascii="仿宋_GB2312" w:hAnsi="Times New Roman" w:eastAsia="仿宋_GB2312"/>
          <w:sz w:val="32"/>
          <w:szCs w:val="32"/>
        </w:rPr>
      </w:pPr>
      <w:r>
        <w:rPr>
          <w:rFonts w:ascii="仿宋_GB2312" w:hAnsi="宋体" w:eastAsia="仿宋_GB2312" w:cs="Courier New"/>
          <w:sz w:val="32"/>
          <w:szCs w:val="32"/>
        </w:rPr>
        <w:t>2016</w:t>
      </w:r>
      <w:r>
        <w:rPr>
          <w:rFonts w:hint="eastAsia" w:ascii="仿宋_GB2312" w:hAnsi="宋体" w:eastAsia="仿宋_GB2312" w:cs="Courier New"/>
          <w:sz w:val="32"/>
          <w:szCs w:val="32"/>
        </w:rPr>
        <w:t>年度</w:t>
      </w:r>
      <w:r>
        <w:rPr>
          <w:rFonts w:hint="eastAsia" w:ascii="仿宋_GB2312" w:hAnsi="Times New Roman" w:eastAsia="仿宋_GB2312"/>
          <w:sz w:val="32"/>
          <w:szCs w:val="32"/>
        </w:rPr>
        <w:t>收入合计</w:t>
      </w:r>
      <w:r>
        <w:rPr>
          <w:rFonts w:ascii="仿宋_GB2312" w:hAnsi="Times New Roman" w:eastAsia="仿宋_GB2312"/>
          <w:sz w:val="32"/>
          <w:szCs w:val="32"/>
        </w:rPr>
        <w:t>295.4</w:t>
      </w:r>
      <w:r>
        <w:rPr>
          <w:rFonts w:hint="eastAsia" w:ascii="仿宋_GB2312" w:hAnsi="Times New Roman" w:eastAsia="仿宋_GB2312"/>
          <w:sz w:val="32"/>
          <w:szCs w:val="32"/>
        </w:rPr>
        <w:t>万元，其中：财政拨款收入</w:t>
      </w:r>
      <w:r>
        <w:rPr>
          <w:rFonts w:ascii="仿宋_GB2312" w:hAnsi="Times New Roman" w:eastAsia="仿宋_GB2312"/>
          <w:sz w:val="32"/>
          <w:szCs w:val="32"/>
        </w:rPr>
        <w:t>239.4</w:t>
      </w:r>
      <w:r>
        <w:rPr>
          <w:rFonts w:hint="eastAsia" w:ascii="仿宋_GB2312" w:hAnsi="Times New Roman" w:eastAsia="仿宋_GB2312"/>
          <w:sz w:val="32"/>
          <w:szCs w:val="32"/>
        </w:rPr>
        <w:t>万元，占</w:t>
      </w:r>
      <w:r>
        <w:rPr>
          <w:rFonts w:ascii="仿宋_GB2312" w:hAnsi="Times New Roman" w:eastAsia="仿宋_GB2312"/>
          <w:sz w:val="32"/>
          <w:szCs w:val="32"/>
        </w:rPr>
        <w:t>81%</w:t>
      </w:r>
      <w:r>
        <w:rPr>
          <w:rFonts w:hint="eastAsia" w:ascii="仿宋_GB2312" w:hAnsi="Times New Roman" w:eastAsia="仿宋_GB2312"/>
          <w:sz w:val="32"/>
          <w:szCs w:val="32"/>
        </w:rPr>
        <w:t>；事业收入</w:t>
      </w:r>
      <w:r>
        <w:rPr>
          <w:rFonts w:ascii="仿宋_GB2312" w:hAnsi="Times New Roman" w:eastAsia="仿宋_GB2312"/>
          <w:sz w:val="32"/>
          <w:szCs w:val="32"/>
        </w:rPr>
        <w:t>56</w:t>
      </w:r>
      <w:r>
        <w:rPr>
          <w:rFonts w:hint="eastAsia" w:ascii="仿宋_GB2312" w:hAnsi="Times New Roman" w:eastAsia="仿宋_GB2312"/>
          <w:sz w:val="32"/>
          <w:szCs w:val="32"/>
        </w:rPr>
        <w:t>万元，占</w:t>
      </w:r>
      <w:r>
        <w:rPr>
          <w:rFonts w:ascii="仿宋_GB2312" w:hAnsi="Times New Roman" w:eastAsia="仿宋_GB2312"/>
          <w:sz w:val="32"/>
          <w:szCs w:val="32"/>
        </w:rPr>
        <w:t>19%.</w:t>
      </w:r>
    </w:p>
    <w:p>
      <w:pPr>
        <w:adjustRightInd w:val="0"/>
        <w:snapToGrid w:val="0"/>
        <w:spacing w:line="360" w:lineRule="auto"/>
        <w:outlineLvl w:val="1"/>
        <w:rPr>
          <w:rFonts w:ascii="黑体" w:hAnsi="黑体" w:eastAsia="黑体"/>
          <w:sz w:val="32"/>
          <w:szCs w:val="32"/>
        </w:rPr>
      </w:pPr>
      <w:r>
        <w:rPr>
          <w:rFonts w:hint="eastAsia" w:ascii="黑体" w:hAnsi="黑体" w:eastAsia="黑体"/>
          <w:sz w:val="32"/>
          <w:szCs w:val="32"/>
        </w:rPr>
        <w:t>关于支出决算情况说明</w:t>
      </w:r>
    </w:p>
    <w:p>
      <w:pPr>
        <w:adjustRightInd w:val="0"/>
        <w:snapToGrid w:val="0"/>
        <w:spacing w:line="360" w:lineRule="auto"/>
        <w:ind w:firstLine="640" w:firstLineChars="200"/>
        <w:rPr>
          <w:rFonts w:ascii="仿宋_GB2312" w:hAnsi="宋体" w:eastAsia="仿宋_GB2312" w:cs="Courier New"/>
          <w:sz w:val="32"/>
          <w:szCs w:val="32"/>
        </w:rPr>
      </w:pPr>
      <w:r>
        <w:rPr>
          <w:rFonts w:ascii="仿宋_GB2312" w:hAnsi="宋体" w:eastAsia="仿宋_GB2312" w:cs="Courier New"/>
          <w:sz w:val="32"/>
          <w:szCs w:val="32"/>
        </w:rPr>
        <w:t>2016</w:t>
      </w:r>
      <w:r>
        <w:rPr>
          <w:rFonts w:hint="eastAsia" w:ascii="仿宋_GB2312" w:hAnsi="宋体" w:eastAsia="仿宋_GB2312" w:cs="Courier New"/>
          <w:sz w:val="32"/>
          <w:szCs w:val="32"/>
        </w:rPr>
        <w:t>年度支出合计</w:t>
      </w:r>
      <w:r>
        <w:rPr>
          <w:rFonts w:ascii="仿宋_GB2312" w:hAnsi="宋体" w:eastAsia="仿宋_GB2312" w:cs="Courier New"/>
          <w:sz w:val="32"/>
          <w:szCs w:val="32"/>
        </w:rPr>
        <w:t>305.8</w:t>
      </w:r>
      <w:r>
        <w:rPr>
          <w:rFonts w:hint="eastAsia" w:ascii="仿宋_GB2312" w:hAnsi="宋体" w:eastAsia="仿宋_GB2312" w:cs="Courier New"/>
          <w:sz w:val="32"/>
          <w:szCs w:val="32"/>
        </w:rPr>
        <w:t>万元，基本支出</w:t>
      </w:r>
      <w:r>
        <w:rPr>
          <w:rFonts w:ascii="仿宋_GB2312" w:hAnsi="宋体" w:eastAsia="仿宋_GB2312" w:cs="Courier New"/>
          <w:sz w:val="32"/>
          <w:szCs w:val="32"/>
        </w:rPr>
        <w:t>240.8</w:t>
      </w:r>
      <w:r>
        <w:rPr>
          <w:rFonts w:hint="eastAsia" w:ascii="仿宋_GB2312" w:hAnsi="宋体" w:eastAsia="仿宋_GB2312" w:cs="Courier New"/>
          <w:sz w:val="32"/>
          <w:szCs w:val="32"/>
        </w:rPr>
        <w:t>万元，</w:t>
      </w:r>
      <w:r>
        <w:rPr>
          <w:rFonts w:ascii="仿宋_GB2312" w:hAnsi="宋体" w:eastAsia="仿宋_GB2312" w:cs="Courier New"/>
          <w:sz w:val="32"/>
          <w:szCs w:val="32"/>
        </w:rPr>
        <w:t xml:space="preserve"> </w:t>
      </w:r>
      <w:r>
        <w:rPr>
          <w:rFonts w:hint="eastAsia" w:ascii="仿宋_GB2312" w:hAnsi="宋体" w:eastAsia="仿宋_GB2312" w:cs="Courier New"/>
          <w:sz w:val="32"/>
          <w:szCs w:val="32"/>
        </w:rPr>
        <w:t>项目支出</w:t>
      </w:r>
      <w:r>
        <w:rPr>
          <w:rFonts w:ascii="仿宋_GB2312" w:hAnsi="宋体" w:eastAsia="仿宋_GB2312" w:cs="Courier New"/>
          <w:sz w:val="32"/>
          <w:szCs w:val="32"/>
        </w:rPr>
        <w:t>65</w:t>
      </w:r>
      <w:r>
        <w:rPr>
          <w:rFonts w:hint="eastAsia" w:ascii="仿宋_GB2312" w:hAnsi="宋体" w:eastAsia="仿宋_GB2312" w:cs="Courier New"/>
          <w:sz w:val="32"/>
          <w:szCs w:val="32"/>
        </w:rPr>
        <w:t>万元。</w:t>
      </w:r>
    </w:p>
    <w:p>
      <w:pPr>
        <w:adjustRightInd w:val="0"/>
        <w:snapToGrid w:val="0"/>
        <w:spacing w:line="360" w:lineRule="auto"/>
        <w:rPr>
          <w:rFonts w:ascii="宋体" w:cs="宋体"/>
          <w:sz w:val="24"/>
        </w:rPr>
      </w:pPr>
    </w:p>
    <w:p>
      <w:pPr>
        <w:numPr>
          <w:ilvl w:val="0"/>
          <w:numId w:val="4"/>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关于财政拨款收入支出决算总体情况说明</w:t>
      </w:r>
    </w:p>
    <w:p>
      <w:pPr>
        <w:adjustRightInd w:val="0"/>
        <w:snapToGrid w:val="0"/>
        <w:spacing w:line="360" w:lineRule="auto"/>
        <w:ind w:firstLine="640" w:firstLineChars="200"/>
        <w:rPr>
          <w:rFonts w:ascii="仿宋_GB2312" w:hAnsi="宋体" w:eastAsia="仿宋_GB2312" w:cs="Courier New"/>
          <w:sz w:val="32"/>
          <w:szCs w:val="32"/>
        </w:rPr>
      </w:pPr>
      <w:r>
        <w:rPr>
          <w:rFonts w:ascii="仿宋_GB2312" w:hAnsi="宋体" w:eastAsia="仿宋_GB2312" w:cs="Courier New"/>
          <w:sz w:val="32"/>
          <w:szCs w:val="32"/>
        </w:rPr>
        <w:t>2016</w:t>
      </w:r>
      <w:r>
        <w:rPr>
          <w:rFonts w:hint="eastAsia" w:ascii="仿宋_GB2312" w:hAnsi="宋体" w:eastAsia="仿宋_GB2312" w:cs="Courier New"/>
          <w:sz w:val="32"/>
          <w:szCs w:val="32"/>
        </w:rPr>
        <w:t>年财政拨款收支总决算</w:t>
      </w:r>
      <w:r>
        <w:rPr>
          <w:rFonts w:ascii="仿宋_GB2312" w:hAnsi="宋体" w:eastAsia="仿宋_GB2312" w:cs="Courier New"/>
          <w:sz w:val="32"/>
          <w:szCs w:val="32"/>
        </w:rPr>
        <w:t>280.8</w:t>
      </w:r>
      <w:r>
        <w:rPr>
          <w:rFonts w:hint="eastAsia" w:ascii="仿宋_GB2312" w:hAnsi="宋体" w:eastAsia="仿宋_GB2312" w:cs="Courier New"/>
          <w:sz w:val="32"/>
          <w:szCs w:val="32"/>
        </w:rPr>
        <w:t>万元。与</w:t>
      </w:r>
      <w:r>
        <w:rPr>
          <w:rFonts w:ascii="仿宋_GB2312" w:hAnsi="宋体" w:eastAsia="仿宋_GB2312" w:cs="Courier New"/>
          <w:sz w:val="32"/>
          <w:szCs w:val="32"/>
        </w:rPr>
        <w:t>2015</w:t>
      </w:r>
      <w:r>
        <w:rPr>
          <w:rFonts w:hint="eastAsia" w:ascii="仿宋_GB2312" w:hAnsi="宋体" w:eastAsia="仿宋_GB2312" w:cs="Courier New"/>
          <w:sz w:val="32"/>
          <w:szCs w:val="32"/>
        </w:rPr>
        <w:t>年相比，财政拨款收、支持平。</w:t>
      </w:r>
    </w:p>
    <w:p>
      <w:pPr>
        <w:adjustRightInd w:val="0"/>
        <w:snapToGrid w:val="0"/>
        <w:spacing w:line="360" w:lineRule="auto"/>
        <w:rPr>
          <w:rFonts w:ascii="宋体" w:cs="宋体"/>
          <w:sz w:val="24"/>
        </w:rPr>
      </w:pPr>
    </w:p>
    <w:p>
      <w:pPr>
        <w:numPr>
          <w:ilvl w:val="0"/>
          <w:numId w:val="4"/>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关于一般公共预算财政拨款支出决算情况说明</w:t>
      </w:r>
    </w:p>
    <w:p>
      <w:pPr>
        <w:numPr>
          <w:ilvl w:val="0"/>
          <w:numId w:val="5"/>
        </w:numPr>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财政拨款支出决算总体情况。</w:t>
      </w:r>
    </w:p>
    <w:p>
      <w:pPr>
        <w:adjustRightInd w:val="0"/>
        <w:snapToGrid w:val="0"/>
        <w:spacing w:line="360" w:lineRule="auto"/>
        <w:ind w:firstLine="640" w:firstLineChars="200"/>
        <w:rPr>
          <w:rFonts w:ascii="仿宋_GB2312" w:hAnsi="宋体" w:eastAsia="仿宋_GB2312" w:cs="Courier New"/>
          <w:sz w:val="32"/>
          <w:szCs w:val="32"/>
        </w:rPr>
      </w:pPr>
      <w:r>
        <w:rPr>
          <w:rFonts w:ascii="仿宋_GB2312" w:hAnsi="宋体" w:eastAsia="仿宋_GB2312" w:cs="Courier New"/>
          <w:sz w:val="32"/>
          <w:szCs w:val="32"/>
        </w:rPr>
        <w:t>2016</w:t>
      </w:r>
      <w:r>
        <w:rPr>
          <w:rFonts w:hint="eastAsia" w:ascii="仿宋_GB2312" w:hAnsi="宋体" w:eastAsia="仿宋_GB2312" w:cs="Courier New"/>
          <w:sz w:val="32"/>
          <w:szCs w:val="32"/>
        </w:rPr>
        <w:t>年一般公共预算财政拨款支出</w:t>
      </w:r>
      <w:r>
        <w:rPr>
          <w:rFonts w:ascii="仿宋_GB2312" w:hAnsi="宋体" w:eastAsia="仿宋_GB2312" w:cs="Courier New"/>
          <w:sz w:val="32"/>
          <w:szCs w:val="32"/>
        </w:rPr>
        <w:t>240.8</w:t>
      </w:r>
      <w:r>
        <w:rPr>
          <w:rFonts w:hint="eastAsia" w:ascii="仿宋_GB2312" w:hAnsi="宋体" w:eastAsia="仿宋_GB2312" w:cs="Courier New"/>
          <w:sz w:val="32"/>
          <w:szCs w:val="32"/>
        </w:rPr>
        <w:t>万元，占支出合计的</w:t>
      </w:r>
      <w:r>
        <w:rPr>
          <w:rFonts w:ascii="仿宋_GB2312" w:hAnsi="宋体" w:eastAsia="仿宋_GB2312" w:cs="Courier New"/>
          <w:sz w:val="32"/>
          <w:szCs w:val="32"/>
        </w:rPr>
        <w:t>85.5%</w:t>
      </w:r>
      <w:r>
        <w:rPr>
          <w:rFonts w:hint="eastAsia" w:ascii="仿宋_GB2312" w:hAnsi="宋体" w:eastAsia="仿宋_GB2312" w:cs="Courier New"/>
          <w:sz w:val="32"/>
          <w:szCs w:val="32"/>
        </w:rPr>
        <w:t>。</w:t>
      </w:r>
    </w:p>
    <w:p>
      <w:pPr>
        <w:adjustRightInd w:val="0"/>
        <w:snapToGrid w:val="0"/>
        <w:spacing w:line="360" w:lineRule="auto"/>
        <w:rPr>
          <w:rFonts w:ascii="宋体" w:cs="宋体"/>
          <w:sz w:val="24"/>
        </w:rPr>
      </w:pPr>
    </w:p>
    <w:p>
      <w:pPr>
        <w:adjustRightInd w:val="0"/>
        <w:snapToGrid w:val="0"/>
        <w:spacing w:line="360" w:lineRule="auto"/>
        <w:jc w:val="center"/>
        <w:rPr>
          <w:rFonts w:ascii="宋体" w:cs="宋体"/>
          <w:sz w:val="24"/>
        </w:rPr>
      </w:pPr>
    </w:p>
    <w:p>
      <w:pPr>
        <w:numPr>
          <w:ilvl w:val="0"/>
          <w:numId w:val="5"/>
        </w:numPr>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财政拨款支出决算结构情况。</w:t>
      </w:r>
    </w:p>
    <w:p>
      <w:pPr>
        <w:adjustRightInd w:val="0"/>
        <w:snapToGrid w:val="0"/>
        <w:spacing w:line="360" w:lineRule="auto"/>
        <w:ind w:firstLine="640" w:firstLineChars="200"/>
        <w:rPr>
          <w:rFonts w:ascii="仿宋_GB2312" w:hAnsi="宋体" w:eastAsia="仿宋_GB2312" w:cs="Courier New"/>
          <w:sz w:val="32"/>
          <w:szCs w:val="32"/>
        </w:rPr>
      </w:pPr>
      <w:r>
        <w:rPr>
          <w:rFonts w:ascii="仿宋_GB2312" w:hAnsi="宋体" w:eastAsia="仿宋_GB2312" w:cs="Courier New"/>
          <w:sz w:val="32"/>
          <w:szCs w:val="32"/>
        </w:rPr>
        <w:t>2016</w:t>
      </w:r>
      <w:r>
        <w:rPr>
          <w:rFonts w:hint="eastAsia" w:ascii="仿宋_GB2312" w:hAnsi="宋体" w:eastAsia="仿宋_GB2312" w:cs="Courier New"/>
          <w:sz w:val="32"/>
          <w:szCs w:val="32"/>
        </w:rPr>
        <w:t>年度一般公共预算财政拨款支出</w:t>
      </w:r>
      <w:r>
        <w:rPr>
          <w:rFonts w:ascii="仿宋_GB2312" w:hAnsi="宋体" w:eastAsia="仿宋_GB2312" w:cs="Courier New"/>
          <w:sz w:val="32"/>
          <w:szCs w:val="32"/>
        </w:rPr>
        <w:t>240.8</w:t>
      </w:r>
      <w:r>
        <w:rPr>
          <w:rFonts w:hint="eastAsia" w:ascii="仿宋_GB2312" w:hAnsi="宋体" w:eastAsia="仿宋_GB2312" w:cs="Courier New"/>
          <w:sz w:val="32"/>
          <w:szCs w:val="32"/>
        </w:rPr>
        <w:t>万元，主要用于</w:t>
      </w:r>
      <w:r>
        <w:rPr>
          <w:rFonts w:hint="eastAsia" w:ascii="仿宋_GB2312" w:hAnsi="宋体" w:eastAsia="仿宋_GB2312" w:cs="Courier New"/>
          <w:b/>
          <w:bCs/>
          <w:sz w:val="32"/>
          <w:szCs w:val="32"/>
        </w:rPr>
        <w:t>一般公共服务（类）</w:t>
      </w:r>
      <w:r>
        <w:rPr>
          <w:rFonts w:hint="eastAsia" w:ascii="仿宋_GB2312" w:hAnsi="宋体" w:eastAsia="仿宋_GB2312" w:cs="Courier New"/>
          <w:sz w:val="32"/>
          <w:szCs w:val="32"/>
        </w:rPr>
        <w:t>支出</w:t>
      </w:r>
      <w:r>
        <w:rPr>
          <w:rFonts w:ascii="仿宋_GB2312" w:hAnsi="宋体" w:eastAsia="仿宋_GB2312" w:cs="Courier New"/>
          <w:sz w:val="32"/>
          <w:szCs w:val="32"/>
        </w:rPr>
        <w:t>240.8</w:t>
      </w:r>
      <w:r>
        <w:rPr>
          <w:rFonts w:hint="eastAsia" w:ascii="仿宋_GB2312" w:hAnsi="宋体" w:eastAsia="仿宋_GB2312" w:cs="Courier New"/>
          <w:sz w:val="32"/>
          <w:szCs w:val="32"/>
        </w:rPr>
        <w:t>万元，</w:t>
      </w:r>
    </w:p>
    <w:p>
      <w:pPr>
        <w:adjustRightInd w:val="0"/>
        <w:snapToGrid w:val="0"/>
        <w:spacing w:line="360" w:lineRule="auto"/>
        <w:jc w:val="center"/>
        <w:rPr>
          <w:rFonts w:ascii="宋体" w:cs="宋体"/>
          <w:sz w:val="24"/>
        </w:rPr>
      </w:pPr>
    </w:p>
    <w:p>
      <w:pPr>
        <w:numPr>
          <w:ilvl w:val="0"/>
          <w:numId w:val="5"/>
        </w:numPr>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财政拨款支出决算具体情况。</w:t>
      </w:r>
    </w:p>
    <w:p>
      <w:pPr>
        <w:adjustRightInd w:val="0"/>
        <w:snapToGrid w:val="0"/>
        <w:spacing w:line="360" w:lineRule="auto"/>
        <w:ind w:firstLine="640" w:firstLineChars="200"/>
        <w:rPr>
          <w:rFonts w:ascii="仿宋_GB2312" w:hAnsi="宋体" w:eastAsia="仿宋_GB2312" w:cs="Courier New"/>
          <w:b/>
          <w:bCs/>
          <w:sz w:val="32"/>
          <w:szCs w:val="32"/>
        </w:rPr>
      </w:pPr>
      <w:r>
        <w:rPr>
          <w:rFonts w:ascii="仿宋_GB2312" w:hAnsi="宋体" w:eastAsia="仿宋_GB2312" w:cs="Courier New"/>
          <w:sz w:val="32"/>
          <w:szCs w:val="32"/>
        </w:rPr>
        <w:t>2016</w:t>
      </w:r>
      <w:r>
        <w:rPr>
          <w:rFonts w:hint="eastAsia" w:ascii="仿宋_GB2312" w:hAnsi="宋体" w:eastAsia="仿宋_GB2312" w:cs="Courier New"/>
          <w:sz w:val="32"/>
          <w:szCs w:val="32"/>
        </w:rPr>
        <w:t>年度一般公共预算财政拨款支出年初预算为</w:t>
      </w:r>
      <w:r>
        <w:rPr>
          <w:rFonts w:ascii="仿宋_GB2312" w:hAnsi="宋体" w:eastAsia="仿宋_GB2312" w:cs="Courier New"/>
          <w:sz w:val="32"/>
          <w:szCs w:val="32"/>
        </w:rPr>
        <w:t>242</w:t>
      </w:r>
      <w:r>
        <w:rPr>
          <w:rFonts w:hint="eastAsia" w:ascii="仿宋_GB2312" w:hAnsi="宋体" w:eastAsia="仿宋_GB2312" w:cs="Courier New"/>
          <w:sz w:val="32"/>
          <w:szCs w:val="32"/>
        </w:rPr>
        <w:t>万元，支出决算为</w:t>
      </w:r>
      <w:r>
        <w:rPr>
          <w:rFonts w:ascii="仿宋_GB2312" w:hAnsi="宋体" w:eastAsia="仿宋_GB2312" w:cs="Courier New"/>
          <w:sz w:val="32"/>
          <w:szCs w:val="32"/>
        </w:rPr>
        <w:t>240.8</w:t>
      </w:r>
      <w:r>
        <w:rPr>
          <w:rFonts w:hint="eastAsia" w:ascii="仿宋_GB2312" w:hAnsi="宋体" w:eastAsia="仿宋_GB2312" w:cs="Courier New"/>
          <w:sz w:val="32"/>
          <w:szCs w:val="32"/>
        </w:rPr>
        <w:t>万元，完成年初预算。</w:t>
      </w:r>
      <w:r>
        <w:rPr>
          <w:rFonts w:ascii="仿宋_GB2312" w:hAnsi="宋体" w:eastAsia="仿宋_GB2312" w:cs="Courier New"/>
          <w:sz w:val="32"/>
          <w:szCs w:val="32"/>
        </w:rPr>
        <w:t xml:space="preserve"> </w:t>
      </w:r>
    </w:p>
    <w:p>
      <w:pPr>
        <w:adjustRightInd w:val="0"/>
        <w:snapToGrid w:val="0"/>
        <w:spacing w:line="360" w:lineRule="auto"/>
        <w:ind w:firstLine="643" w:firstLineChars="200"/>
        <w:rPr>
          <w:rFonts w:ascii="仿宋_GB2312" w:hAnsi="宋体" w:eastAsia="仿宋_GB2312" w:cs="Courier New"/>
          <w:sz w:val="32"/>
          <w:szCs w:val="32"/>
        </w:rPr>
      </w:pPr>
      <w:r>
        <w:rPr>
          <w:rFonts w:ascii="仿宋_GB2312" w:hAnsi="宋体" w:eastAsia="仿宋_GB2312"/>
          <w:b/>
          <w:bCs/>
          <w:sz w:val="32"/>
          <w:szCs w:val="32"/>
        </w:rPr>
        <w:t xml:space="preserve"> </w:t>
      </w:r>
      <w:r>
        <w:rPr>
          <w:rFonts w:hint="eastAsia" w:ascii="黑体" w:hAnsi="黑体" w:eastAsia="黑体"/>
          <w:sz w:val="32"/>
          <w:szCs w:val="32"/>
        </w:rPr>
        <w:t>关于一般公共预算财政拨款基本支出决算情况说明</w:t>
      </w:r>
    </w:p>
    <w:p>
      <w:pPr>
        <w:adjustRightInd w:val="0"/>
        <w:snapToGrid w:val="0"/>
        <w:spacing w:line="360" w:lineRule="auto"/>
        <w:ind w:firstLine="640" w:firstLineChars="200"/>
        <w:rPr>
          <w:rFonts w:ascii="仿宋_GB2312" w:hAnsi="宋体" w:eastAsia="仿宋_GB2312" w:cs="Courier New"/>
          <w:sz w:val="32"/>
          <w:szCs w:val="32"/>
        </w:rPr>
      </w:pPr>
      <w:r>
        <w:rPr>
          <w:rFonts w:ascii="仿宋_GB2312" w:hAnsi="宋体" w:eastAsia="仿宋_GB2312" w:cs="Courier New"/>
          <w:sz w:val="32"/>
          <w:szCs w:val="32"/>
        </w:rPr>
        <w:t>2016</w:t>
      </w:r>
      <w:r>
        <w:rPr>
          <w:rFonts w:hint="eastAsia" w:ascii="仿宋_GB2312" w:hAnsi="宋体" w:eastAsia="仿宋_GB2312" w:cs="Courier New"/>
          <w:sz w:val="32"/>
          <w:szCs w:val="32"/>
        </w:rPr>
        <w:t>年一般公共预算财政拨款基本支出</w:t>
      </w:r>
      <w:r>
        <w:rPr>
          <w:rFonts w:ascii="仿宋_GB2312" w:hAnsi="宋体" w:eastAsia="仿宋_GB2312" w:cs="Courier New"/>
          <w:sz w:val="32"/>
          <w:szCs w:val="32"/>
        </w:rPr>
        <w:t>240.8</w:t>
      </w:r>
      <w:r>
        <w:rPr>
          <w:rFonts w:hint="eastAsia" w:ascii="仿宋_GB2312" w:hAnsi="宋体" w:eastAsia="仿宋_GB2312" w:cs="Courier New"/>
          <w:sz w:val="32"/>
          <w:szCs w:val="32"/>
        </w:rPr>
        <w:t>万元，其中：</w:t>
      </w:r>
      <w:r>
        <w:rPr>
          <w:rFonts w:hint="eastAsia" w:ascii="仿宋_GB2312" w:hAnsi="Times New Roman" w:eastAsia="仿宋_GB2312" w:cs="仿宋_GB2312"/>
          <w:bCs/>
          <w:spacing w:val="-1"/>
          <w:kern w:val="0"/>
          <w:sz w:val="32"/>
          <w:szCs w:val="32"/>
        </w:rPr>
        <w:t>人员经费</w:t>
      </w:r>
      <w:r>
        <w:rPr>
          <w:rFonts w:ascii="仿宋_GB2312" w:hAnsi="Times New Roman" w:eastAsia="仿宋_GB2312" w:cs="仿宋_GB2312"/>
          <w:bCs/>
          <w:spacing w:val="-1"/>
          <w:kern w:val="0"/>
          <w:sz w:val="32"/>
          <w:szCs w:val="32"/>
        </w:rPr>
        <w:t>136.11</w:t>
      </w:r>
      <w:r>
        <w:rPr>
          <w:rFonts w:hint="eastAsia" w:ascii="仿宋_GB2312" w:hAnsi="Times New Roman" w:eastAsia="仿宋_GB2312" w:cs="仿宋_GB2312"/>
          <w:bCs/>
          <w:spacing w:val="-1"/>
          <w:kern w:val="0"/>
          <w:sz w:val="32"/>
          <w:szCs w:val="32"/>
        </w:rPr>
        <w:t>万元</w:t>
      </w:r>
      <w:r>
        <w:rPr>
          <w:rFonts w:hint="eastAsia" w:ascii="仿宋_GB2312" w:hAnsi="宋体" w:eastAsia="仿宋_GB2312" w:cs="Courier New"/>
          <w:bCs/>
          <w:sz w:val="32"/>
          <w:szCs w:val="32"/>
        </w:rPr>
        <w:t>，</w:t>
      </w:r>
      <w:r>
        <w:rPr>
          <w:rFonts w:hint="eastAsia" w:ascii="仿宋_GB2312" w:hAnsi="宋体" w:eastAsia="仿宋_GB2312" w:cs="Courier New"/>
          <w:sz w:val="32"/>
          <w:szCs w:val="32"/>
        </w:rPr>
        <w:t>主要包括：基本工资</w:t>
      </w:r>
      <w:r>
        <w:rPr>
          <w:rFonts w:ascii="仿宋_GB2312" w:hAnsi="宋体" w:eastAsia="仿宋_GB2312" w:cs="Courier New"/>
          <w:sz w:val="32"/>
          <w:szCs w:val="32"/>
        </w:rPr>
        <w:t>46.97</w:t>
      </w:r>
      <w:r>
        <w:rPr>
          <w:rFonts w:hint="eastAsia" w:ascii="仿宋_GB2312" w:hAnsi="宋体" w:eastAsia="仿宋_GB2312" w:cs="Courier New"/>
          <w:sz w:val="32"/>
          <w:szCs w:val="32"/>
        </w:rPr>
        <w:t>万元、津贴补贴</w:t>
      </w:r>
      <w:r>
        <w:rPr>
          <w:rFonts w:ascii="仿宋_GB2312" w:hAnsi="宋体" w:eastAsia="仿宋_GB2312" w:cs="Courier New"/>
          <w:sz w:val="32"/>
          <w:szCs w:val="32"/>
        </w:rPr>
        <w:t>10.92</w:t>
      </w:r>
      <w:r>
        <w:rPr>
          <w:rFonts w:hint="eastAsia" w:ascii="仿宋_GB2312" w:hAnsi="宋体" w:eastAsia="仿宋_GB2312" w:cs="Courier New"/>
          <w:sz w:val="32"/>
          <w:szCs w:val="32"/>
        </w:rPr>
        <w:t>万元、绩效工资</w:t>
      </w:r>
      <w:r>
        <w:rPr>
          <w:rFonts w:ascii="仿宋_GB2312" w:hAnsi="宋体" w:eastAsia="仿宋_GB2312" w:cs="Courier New"/>
          <w:sz w:val="32"/>
          <w:szCs w:val="32"/>
        </w:rPr>
        <w:t>66.01</w:t>
      </w:r>
      <w:r>
        <w:rPr>
          <w:rFonts w:hint="eastAsia" w:ascii="仿宋_GB2312" w:hAnsi="宋体" w:eastAsia="仿宋_GB2312" w:cs="Courier New"/>
          <w:sz w:val="32"/>
          <w:szCs w:val="32"/>
        </w:rPr>
        <w:t>万元，</w:t>
      </w:r>
      <w:r>
        <w:rPr>
          <w:rFonts w:hint="eastAsia" w:ascii="仿宋_GB2312" w:hAnsi="Times New Roman" w:eastAsia="仿宋_GB2312" w:cs="仿宋_GB2312"/>
          <w:b/>
          <w:spacing w:val="-1"/>
          <w:kern w:val="0"/>
          <w:sz w:val="32"/>
          <w:szCs w:val="32"/>
        </w:rPr>
        <w:t>公用经费</w:t>
      </w:r>
      <w:r>
        <w:rPr>
          <w:rFonts w:ascii="仿宋_GB2312" w:hAnsi="Times New Roman" w:eastAsia="仿宋_GB2312" w:cs="仿宋_GB2312"/>
          <w:spacing w:val="-2"/>
          <w:kern w:val="0"/>
          <w:sz w:val="32"/>
          <w:szCs w:val="32"/>
        </w:rPr>
        <w:t>5.86</w:t>
      </w:r>
      <w:r>
        <w:rPr>
          <w:rFonts w:hint="eastAsia" w:ascii="仿宋_GB2312" w:hAnsi="Times New Roman" w:eastAsia="仿宋_GB2312" w:cs="仿宋_GB2312"/>
          <w:spacing w:val="-2"/>
          <w:kern w:val="0"/>
          <w:sz w:val="32"/>
          <w:szCs w:val="32"/>
        </w:rPr>
        <w:t>万元</w:t>
      </w:r>
      <w:r>
        <w:rPr>
          <w:rFonts w:hint="eastAsia" w:ascii="仿宋_GB2312" w:hAnsi="宋体" w:eastAsia="仿宋_GB2312" w:cs="Courier New"/>
          <w:sz w:val="32"/>
          <w:szCs w:val="32"/>
        </w:rPr>
        <w:t>，主要包括：办公费</w:t>
      </w:r>
      <w:r>
        <w:rPr>
          <w:rFonts w:ascii="仿宋_GB2312" w:hAnsi="宋体" w:eastAsia="仿宋_GB2312" w:cs="Courier New"/>
          <w:sz w:val="32"/>
          <w:szCs w:val="32"/>
        </w:rPr>
        <w:t>1.59</w:t>
      </w:r>
      <w:r>
        <w:rPr>
          <w:rFonts w:hint="eastAsia" w:ascii="仿宋_GB2312" w:hAnsi="宋体" w:eastAsia="仿宋_GB2312" w:cs="Courier New"/>
          <w:sz w:val="32"/>
          <w:szCs w:val="32"/>
        </w:rPr>
        <w:t>万元，福利费</w:t>
      </w:r>
      <w:r>
        <w:rPr>
          <w:rFonts w:ascii="仿宋_GB2312" w:hAnsi="宋体" w:eastAsia="仿宋_GB2312" w:cs="Courier New"/>
          <w:sz w:val="32"/>
          <w:szCs w:val="32"/>
        </w:rPr>
        <w:t>0.75</w:t>
      </w:r>
      <w:r>
        <w:rPr>
          <w:rFonts w:hint="eastAsia" w:ascii="仿宋_GB2312" w:hAnsi="宋体" w:eastAsia="仿宋_GB2312" w:cs="Courier New"/>
          <w:sz w:val="32"/>
          <w:szCs w:val="32"/>
        </w:rPr>
        <w:t>万元，交通费用</w:t>
      </w:r>
      <w:r>
        <w:rPr>
          <w:rFonts w:ascii="仿宋_GB2312" w:hAnsi="宋体" w:eastAsia="仿宋_GB2312" w:cs="Courier New"/>
          <w:sz w:val="32"/>
          <w:szCs w:val="32"/>
        </w:rPr>
        <w:t>1.48</w:t>
      </w:r>
      <w:r>
        <w:rPr>
          <w:rFonts w:hint="eastAsia" w:ascii="仿宋_GB2312" w:hAnsi="宋体" w:eastAsia="仿宋_GB2312" w:cs="Courier New"/>
          <w:sz w:val="32"/>
          <w:szCs w:val="32"/>
        </w:rPr>
        <w:t>万元。</w:t>
      </w:r>
    </w:p>
    <w:p>
      <w:pPr>
        <w:numPr>
          <w:ilvl w:val="0"/>
          <w:numId w:val="4"/>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关于一般公共预算财政拨款“三公”经费支出决算情况说明</w:t>
      </w:r>
    </w:p>
    <w:p>
      <w:pPr>
        <w:numPr>
          <w:ilvl w:val="0"/>
          <w:numId w:val="6"/>
        </w:numPr>
        <w:kinsoku w:val="0"/>
        <w:overflowPunct w:val="0"/>
        <w:autoSpaceDE w:val="0"/>
        <w:autoSpaceDN w:val="0"/>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“三公”经费财政拨款支出决算总体情况说明。</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ascii="仿宋_GB2312" w:hAnsi="宋体" w:eastAsia="仿宋_GB2312" w:cs="Courier New"/>
          <w:sz w:val="32"/>
          <w:szCs w:val="32"/>
        </w:rPr>
        <w:t>2016</w:t>
      </w:r>
      <w:r>
        <w:rPr>
          <w:rFonts w:hint="eastAsia" w:ascii="仿宋_GB2312" w:hAnsi="宋体" w:eastAsia="仿宋_GB2312" w:cs="Courier New"/>
          <w:sz w:val="32"/>
          <w:szCs w:val="32"/>
        </w:rPr>
        <w:t>年度“三公”经费财政拨款支出预算为</w:t>
      </w:r>
      <w:r>
        <w:rPr>
          <w:rFonts w:ascii="仿宋_GB2312" w:hAnsi="宋体" w:eastAsia="仿宋_GB2312" w:cs="Courier New"/>
          <w:sz w:val="32"/>
          <w:szCs w:val="32"/>
        </w:rPr>
        <w:t>14,3</w:t>
      </w:r>
      <w:r>
        <w:rPr>
          <w:rFonts w:hint="eastAsia" w:ascii="仿宋_GB2312" w:hAnsi="宋体" w:eastAsia="仿宋_GB2312" w:cs="Courier New"/>
          <w:sz w:val="32"/>
          <w:szCs w:val="32"/>
        </w:rPr>
        <w:t>万元，支出决算为</w:t>
      </w:r>
      <w:r>
        <w:rPr>
          <w:rFonts w:ascii="仿宋_GB2312" w:hAnsi="宋体" w:eastAsia="仿宋_GB2312" w:cs="Courier New"/>
          <w:sz w:val="32"/>
          <w:szCs w:val="32"/>
        </w:rPr>
        <w:t>5.69</w:t>
      </w:r>
      <w:r>
        <w:rPr>
          <w:rFonts w:hint="eastAsia" w:ascii="仿宋_GB2312" w:hAnsi="宋体" w:eastAsia="仿宋_GB2312" w:cs="Courier New"/>
          <w:sz w:val="32"/>
          <w:szCs w:val="32"/>
        </w:rPr>
        <w:t>万元，公务接待费支出决算为</w:t>
      </w:r>
      <w:r>
        <w:rPr>
          <w:rFonts w:ascii="仿宋_GB2312" w:hAnsi="宋体" w:eastAsia="仿宋_GB2312" w:cs="Courier New"/>
          <w:sz w:val="32"/>
          <w:szCs w:val="32"/>
        </w:rPr>
        <w:t>0.26</w:t>
      </w:r>
      <w:r>
        <w:rPr>
          <w:rFonts w:hint="eastAsia" w:ascii="仿宋_GB2312" w:hAnsi="宋体" w:eastAsia="仿宋_GB2312" w:cs="Courier New"/>
          <w:sz w:val="32"/>
          <w:szCs w:val="32"/>
        </w:rPr>
        <w:t>万元，共计</w:t>
      </w:r>
      <w:r>
        <w:rPr>
          <w:rFonts w:ascii="仿宋_GB2312" w:hAnsi="宋体" w:eastAsia="仿宋_GB2312" w:cs="Courier New"/>
          <w:sz w:val="32"/>
          <w:szCs w:val="32"/>
        </w:rPr>
        <w:t>44</w:t>
      </w:r>
      <w:r>
        <w:rPr>
          <w:rFonts w:hint="eastAsia" w:ascii="仿宋_GB2312" w:hAnsi="宋体" w:eastAsia="仿宋_GB2312" w:cs="Courier New"/>
          <w:sz w:val="32"/>
          <w:szCs w:val="32"/>
        </w:rPr>
        <w:t>批人次完成预算。</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ascii="仿宋_GB2312" w:hAnsi="宋体" w:eastAsia="仿宋_GB2312" w:cs="Courier New"/>
          <w:sz w:val="32"/>
          <w:szCs w:val="32"/>
        </w:rPr>
        <w:t>2016</w:t>
      </w:r>
      <w:r>
        <w:rPr>
          <w:rFonts w:hint="eastAsia" w:ascii="仿宋_GB2312" w:hAnsi="宋体" w:eastAsia="仿宋_GB2312" w:cs="Courier New"/>
          <w:sz w:val="32"/>
          <w:szCs w:val="32"/>
        </w:rPr>
        <w:t>年度“三公”经费财政拨款支出决算数与</w:t>
      </w:r>
      <w:r>
        <w:rPr>
          <w:rFonts w:ascii="仿宋_GB2312" w:hAnsi="宋体" w:eastAsia="仿宋_GB2312" w:cs="Courier New"/>
          <w:sz w:val="32"/>
          <w:szCs w:val="32"/>
        </w:rPr>
        <w:t>2015</w:t>
      </w:r>
      <w:r>
        <w:rPr>
          <w:rFonts w:hint="eastAsia" w:ascii="仿宋_GB2312" w:hAnsi="宋体" w:eastAsia="仿宋_GB2312" w:cs="Courier New"/>
          <w:sz w:val="32"/>
          <w:szCs w:val="32"/>
        </w:rPr>
        <w:t>年持平</w:t>
      </w:r>
    </w:p>
    <w:p>
      <w:pPr>
        <w:kinsoku w:val="0"/>
        <w:overflowPunct w:val="0"/>
        <w:autoSpaceDE w:val="0"/>
        <w:autoSpaceDN w:val="0"/>
        <w:adjustRightInd w:val="0"/>
        <w:snapToGrid w:val="0"/>
        <w:spacing w:line="360" w:lineRule="auto"/>
        <w:rPr>
          <w:rFonts w:ascii="仿宋_GB2312" w:hAnsi="宋体" w:eastAsia="仿宋_GB2312" w:cs="Courier New"/>
          <w:sz w:val="32"/>
          <w:szCs w:val="32"/>
        </w:rPr>
      </w:pPr>
      <w:r>
        <w:rPr>
          <w:rFonts w:hint="eastAsia" w:ascii="黑体" w:hAnsi="黑体" w:eastAsia="黑体"/>
          <w:sz w:val="32"/>
          <w:szCs w:val="32"/>
        </w:rPr>
        <w:t>五、关于政府性基金预算财政拨款支出决算情况说明</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sectPr>
          <w:pgSz w:w="11906" w:h="16838"/>
          <w:pgMar w:top="1440" w:right="1531" w:bottom="1440" w:left="1587" w:header="850" w:footer="992" w:gutter="0"/>
          <w:pgNumType w:fmt="numberInDash"/>
          <w:cols w:space="0" w:num="1"/>
          <w:docGrid w:type="lines" w:linePitch="317" w:charSpace="0"/>
        </w:sectPr>
      </w:pPr>
      <w:r>
        <w:rPr>
          <w:rFonts w:ascii="仿宋_GB2312" w:hAnsi="宋体" w:eastAsia="仿宋_GB2312" w:cs="Courier New"/>
          <w:sz w:val="32"/>
          <w:szCs w:val="32"/>
        </w:rPr>
        <w:t xml:space="preserve"> </w:t>
      </w:r>
    </w:p>
    <w:p>
      <w:pPr>
        <w:jc w:val="left"/>
        <w:rPr>
          <w:rFonts w:ascii="黑体" w:hAnsi="黑体" w:eastAsia="黑体" w:cs="黑体"/>
          <w:sz w:val="32"/>
          <w:szCs w:val="32"/>
        </w:rPr>
      </w:pPr>
    </w:p>
    <w:p>
      <w:p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p>
    <w:p>
      <w:pPr>
        <w:kinsoku w:val="0"/>
        <w:overflowPunct w:val="0"/>
        <w:autoSpaceDE w:val="0"/>
        <w:autoSpaceDN w:val="0"/>
        <w:adjustRightInd w:val="0"/>
        <w:snapToGrid w:val="0"/>
        <w:spacing w:line="360" w:lineRule="auto"/>
        <w:ind w:firstLine="643" w:firstLineChars="200"/>
        <w:rPr>
          <w:rFonts w:ascii="仿宋_GB2312" w:hAnsi="宋体" w:eastAsia="仿宋_GB2312" w:cs="Courier New"/>
          <w:sz w:val="32"/>
          <w:szCs w:val="32"/>
        </w:rPr>
      </w:pPr>
      <w:r>
        <w:rPr>
          <w:rFonts w:hint="eastAsia" w:ascii="仿宋_GB2312" w:hAnsi="宋体" w:eastAsia="仿宋_GB2312" w:cs="Courier New"/>
          <w:b/>
          <w:bCs/>
          <w:sz w:val="32"/>
          <w:szCs w:val="32"/>
        </w:rPr>
        <w:t>一、财政拨款收入：</w:t>
      </w:r>
      <w:r>
        <w:rPr>
          <w:rFonts w:hint="eastAsia" w:ascii="仿宋_GB2312" w:hAnsi="宋体" w:eastAsia="仿宋_GB2312" w:cs="Courier New"/>
          <w:sz w:val="32"/>
          <w:szCs w:val="32"/>
        </w:rPr>
        <w:t>指省级财政当年拨付的资金。</w:t>
      </w:r>
    </w:p>
    <w:p>
      <w:pPr>
        <w:kinsoku w:val="0"/>
        <w:overflowPunct w:val="0"/>
        <w:autoSpaceDE w:val="0"/>
        <w:autoSpaceDN w:val="0"/>
        <w:adjustRightInd w:val="0"/>
        <w:snapToGrid w:val="0"/>
        <w:spacing w:line="360" w:lineRule="auto"/>
        <w:ind w:firstLine="643" w:firstLineChars="200"/>
        <w:rPr>
          <w:rFonts w:ascii="仿宋_GB2312" w:hAnsi="宋体" w:eastAsia="仿宋_GB2312" w:cs="Courier New"/>
          <w:sz w:val="32"/>
          <w:szCs w:val="32"/>
        </w:rPr>
      </w:pPr>
      <w:r>
        <w:rPr>
          <w:rFonts w:hint="eastAsia" w:ascii="仿宋_GB2312" w:hAnsi="宋体" w:eastAsia="仿宋_GB2312" w:cs="Courier New"/>
          <w:b/>
          <w:bCs/>
          <w:sz w:val="32"/>
          <w:szCs w:val="32"/>
        </w:rPr>
        <w:t>二、事业收入：</w:t>
      </w:r>
      <w:r>
        <w:rPr>
          <w:rFonts w:hint="eastAsia" w:ascii="仿宋_GB2312" w:hAnsi="宋体" w:eastAsia="仿宋_GB2312" w:cs="Courier New"/>
          <w:sz w:val="32"/>
          <w:szCs w:val="32"/>
        </w:rPr>
        <w:t>指事业单位开展专业业务活动及辅助活动所取得的收入。</w:t>
      </w:r>
    </w:p>
    <w:p>
      <w:pPr>
        <w:kinsoku w:val="0"/>
        <w:overflowPunct w:val="0"/>
        <w:autoSpaceDE w:val="0"/>
        <w:autoSpaceDN w:val="0"/>
        <w:adjustRightInd w:val="0"/>
        <w:snapToGrid w:val="0"/>
        <w:spacing w:line="360" w:lineRule="auto"/>
        <w:ind w:firstLine="643" w:firstLineChars="200"/>
        <w:rPr>
          <w:rFonts w:ascii="仿宋_GB2312" w:hAnsi="宋体" w:eastAsia="仿宋_GB2312" w:cs="Courier New"/>
          <w:sz w:val="32"/>
          <w:szCs w:val="32"/>
        </w:rPr>
      </w:pPr>
      <w:r>
        <w:rPr>
          <w:rFonts w:hint="eastAsia" w:ascii="仿宋_GB2312" w:hAnsi="宋体" w:eastAsia="仿宋_GB2312" w:cs="Courier New"/>
          <w:b/>
          <w:bCs/>
          <w:sz w:val="32"/>
          <w:szCs w:val="32"/>
        </w:rPr>
        <w:t>三、其他收入：</w:t>
      </w:r>
      <w:r>
        <w:rPr>
          <w:rFonts w:hint="eastAsia" w:ascii="仿宋_GB2312" w:hAnsi="宋体" w:eastAsia="仿宋_GB2312" w:cs="Courier New"/>
          <w:sz w:val="32"/>
          <w:szCs w:val="32"/>
        </w:rPr>
        <w:t>指本部门取得的除“财政拨款收入”、“事业收入”、“经营收入”等以外的收入。</w:t>
      </w:r>
    </w:p>
    <w:p>
      <w:pPr>
        <w:kinsoku w:val="0"/>
        <w:overflowPunct w:val="0"/>
        <w:autoSpaceDE w:val="0"/>
        <w:autoSpaceDN w:val="0"/>
        <w:adjustRightInd w:val="0"/>
        <w:snapToGrid w:val="0"/>
        <w:spacing w:line="360" w:lineRule="auto"/>
        <w:ind w:firstLine="643" w:firstLineChars="200"/>
        <w:jc w:val="left"/>
        <w:rPr>
          <w:rFonts w:ascii="仿宋_GB2312" w:hAnsi="宋体" w:eastAsia="仿宋_GB2312" w:cs="Courier New"/>
          <w:sz w:val="32"/>
          <w:szCs w:val="32"/>
        </w:rPr>
      </w:pPr>
      <w:r>
        <w:rPr>
          <w:rFonts w:hint="eastAsia" w:ascii="仿宋_GB2312" w:hAnsi="宋体" w:eastAsia="仿宋_GB2312" w:cs="Courier New"/>
          <w:b/>
          <w:bCs/>
          <w:sz w:val="32"/>
          <w:szCs w:val="32"/>
        </w:rPr>
        <w:t>四、用事业基金弥补收支差额：</w:t>
      </w:r>
      <w:r>
        <w:rPr>
          <w:rFonts w:hint="eastAsia" w:ascii="仿宋_GB2312" w:hAnsi="宋体" w:eastAsia="仿宋_GB2312" w:cs="Courier New"/>
          <w:sz w:val="32"/>
          <w:szCs w:val="32"/>
        </w:rPr>
        <w:t>不足以安排当年支出的情况下，使用以前年度积累的事业基金（事业单位当年收支相抵后按国家规定提取、用于弥补以后年度收支差额的基金）弥补当年收支缺口的资金。</w:t>
      </w:r>
    </w:p>
    <w:p>
      <w:pPr>
        <w:kinsoku w:val="0"/>
        <w:overflowPunct w:val="0"/>
        <w:autoSpaceDE w:val="0"/>
        <w:autoSpaceDN w:val="0"/>
        <w:adjustRightInd w:val="0"/>
        <w:snapToGrid w:val="0"/>
        <w:spacing w:line="360" w:lineRule="auto"/>
        <w:ind w:firstLine="643" w:firstLineChars="200"/>
        <w:rPr>
          <w:rFonts w:ascii="仿宋_GB2312" w:hAnsi="宋体" w:eastAsia="仿宋_GB2312" w:cs="Courier New"/>
          <w:sz w:val="32"/>
          <w:szCs w:val="32"/>
        </w:rPr>
      </w:pPr>
      <w:r>
        <w:rPr>
          <w:rFonts w:hint="eastAsia" w:ascii="仿宋_GB2312" w:hAnsi="宋体" w:eastAsia="仿宋_GB2312" w:cs="Courier New"/>
          <w:b/>
          <w:bCs/>
          <w:sz w:val="32"/>
          <w:szCs w:val="32"/>
        </w:rPr>
        <w:t>五、年末结转和结余：</w:t>
      </w:r>
      <w:r>
        <w:rPr>
          <w:rFonts w:hint="eastAsia" w:ascii="仿宋_GB2312" w:hAnsi="宋体" w:eastAsia="仿宋_GB2312" w:cs="Courier New"/>
          <w:sz w:val="32"/>
          <w:szCs w:val="32"/>
        </w:rPr>
        <w:t>指本年度或以前年度预算安排、因客观条件发生变化无法按原计划实施，需延迟到以后年度按有关规定继续使用的资金。</w:t>
      </w:r>
    </w:p>
    <w:p>
      <w:pPr>
        <w:kinsoku w:val="0"/>
        <w:overflowPunct w:val="0"/>
        <w:autoSpaceDE w:val="0"/>
        <w:autoSpaceDN w:val="0"/>
        <w:adjustRightInd w:val="0"/>
        <w:snapToGrid w:val="0"/>
        <w:spacing w:line="360" w:lineRule="auto"/>
        <w:ind w:firstLine="643" w:firstLineChars="200"/>
        <w:rPr>
          <w:rFonts w:ascii="仿宋_GB2312" w:hAnsi="宋体" w:eastAsia="仿宋_GB2312" w:cs="Courier New"/>
          <w:sz w:val="32"/>
          <w:szCs w:val="32"/>
        </w:rPr>
      </w:pPr>
      <w:r>
        <w:rPr>
          <w:rFonts w:hint="eastAsia" w:ascii="仿宋_GB2312" w:hAnsi="宋体" w:eastAsia="仿宋_GB2312" w:cs="Courier New"/>
          <w:b/>
          <w:bCs/>
          <w:sz w:val="32"/>
          <w:szCs w:val="32"/>
        </w:rPr>
        <w:t>六、基本支出：</w:t>
      </w:r>
      <w:r>
        <w:rPr>
          <w:rFonts w:hint="eastAsia" w:ascii="仿宋_GB2312" w:hAnsi="宋体" w:eastAsia="仿宋_GB2312" w:cs="Courier New"/>
          <w:sz w:val="32"/>
          <w:szCs w:val="32"/>
        </w:rPr>
        <w:t>指为保障机构正常运转、完成日常工作任务而发生的人员支出和公用支出。</w:t>
      </w:r>
    </w:p>
    <w:p>
      <w:pPr>
        <w:kinsoku w:val="0"/>
        <w:overflowPunct w:val="0"/>
        <w:autoSpaceDE w:val="0"/>
        <w:autoSpaceDN w:val="0"/>
        <w:adjustRightInd w:val="0"/>
        <w:snapToGrid w:val="0"/>
        <w:spacing w:line="360" w:lineRule="auto"/>
        <w:ind w:firstLine="643" w:firstLineChars="200"/>
        <w:rPr>
          <w:rFonts w:ascii="仿宋_GB2312" w:hAnsi="宋体" w:eastAsia="仿宋_GB2312" w:cs="Courier New"/>
          <w:sz w:val="32"/>
          <w:szCs w:val="32"/>
        </w:rPr>
      </w:pPr>
      <w:r>
        <w:rPr>
          <w:rFonts w:hint="eastAsia" w:ascii="仿宋_GB2312" w:hAnsi="宋体" w:eastAsia="仿宋_GB2312" w:cs="Courier New"/>
          <w:b/>
          <w:bCs/>
          <w:sz w:val="32"/>
          <w:szCs w:val="32"/>
        </w:rPr>
        <w:t>七、项目支出：</w:t>
      </w:r>
      <w:r>
        <w:rPr>
          <w:rFonts w:hint="eastAsia" w:ascii="仿宋_GB2312" w:hAnsi="宋体" w:eastAsia="仿宋_GB2312" w:cs="Courier New"/>
          <w:sz w:val="32"/>
          <w:szCs w:val="32"/>
        </w:rPr>
        <w:t>指在基本支出之外为完成特定行政任务和事业发展目标所发生。</w:t>
      </w:r>
    </w:p>
    <w:p>
      <w:pPr>
        <w:kinsoku w:val="0"/>
        <w:overflowPunct w:val="0"/>
        <w:autoSpaceDE w:val="0"/>
        <w:autoSpaceDN w:val="0"/>
        <w:adjustRightInd w:val="0"/>
        <w:snapToGrid w:val="0"/>
        <w:spacing w:line="360" w:lineRule="auto"/>
        <w:ind w:firstLine="643" w:firstLineChars="200"/>
        <w:jc w:val="left"/>
        <w:rPr>
          <w:rFonts w:ascii="仿宋_GB2312" w:hAnsi="宋体" w:eastAsia="仿宋_GB2312" w:cs="Courier New"/>
          <w:sz w:val="32"/>
          <w:szCs w:val="32"/>
        </w:rPr>
      </w:pPr>
      <w:r>
        <w:rPr>
          <w:rFonts w:hint="eastAsia" w:ascii="仿宋_GB2312" w:hAnsi="宋体" w:eastAsia="仿宋_GB2312" w:cs="Courier New"/>
          <w:b/>
          <w:bCs/>
          <w:sz w:val="32"/>
          <w:szCs w:val="32"/>
        </w:rPr>
        <w:t>八、“三公”经费：</w:t>
      </w:r>
      <w:r>
        <w:rPr>
          <w:rFonts w:hint="eastAsia" w:ascii="仿宋_GB2312" w:hAnsi="宋体" w:eastAsia="仿宋_GB2312" w:cs="Courier New"/>
          <w:sz w:val="32"/>
          <w:szCs w:val="32"/>
        </w:rPr>
        <w:t>纳入省级财政预决算管理“三公”经费，指部门使用财政拨款安排的因公出国（境）费、公务用车购置及运行费和公务接待费。其中，因公出国（境）费反映单位公务出国（境）的国际旅费、国外城市间交通费、住宿费、伙食费、培训费、公杂费等支出；公务用车购置及运行费反映反映单位公务用车车辆购置支出（含车辆购置税）及租用费、燃料费、维修费、过路过桥费、保险费、安全奖励费用等支出；公务接待费反映单位按规定开支的各类公务接待（含外宾接待）支出。</w:t>
      </w:r>
    </w:p>
    <w:p>
      <w:pPr>
        <w:kinsoku w:val="0"/>
        <w:overflowPunct w:val="0"/>
        <w:autoSpaceDE w:val="0"/>
        <w:autoSpaceDN w:val="0"/>
        <w:adjustRightInd w:val="0"/>
        <w:snapToGrid w:val="0"/>
        <w:spacing w:line="360" w:lineRule="auto"/>
        <w:ind w:firstLine="643" w:firstLineChars="200"/>
        <w:rPr>
          <w:rFonts w:ascii="仿宋_GB2312" w:hAnsi="宋体" w:eastAsia="仿宋_GB2312" w:cs="Courier New"/>
          <w:sz w:val="32"/>
          <w:szCs w:val="32"/>
        </w:rPr>
      </w:pPr>
      <w:r>
        <w:rPr>
          <w:rFonts w:hint="eastAsia" w:ascii="仿宋_GB2312" w:hAnsi="宋体" w:eastAsia="仿宋_GB2312" w:cs="Courier New"/>
          <w:b/>
          <w:bCs/>
          <w:sz w:val="32"/>
          <w:szCs w:val="32"/>
        </w:rPr>
        <w:t>九、机关运行经费：</w:t>
      </w:r>
      <w:r>
        <w:rPr>
          <w:rFonts w:hint="eastAsia" w:ascii="仿宋_GB2312" w:hAnsi="宋体" w:eastAsia="仿宋_GB2312" w:cs="Courier New"/>
          <w:sz w:val="32"/>
          <w:szCs w:val="32"/>
        </w:rPr>
        <w:t>指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p>
    <w:p>
      <w:pPr>
        <w:kinsoku w:val="0"/>
        <w:overflowPunct w:val="0"/>
        <w:autoSpaceDE w:val="0"/>
        <w:autoSpaceDN w:val="0"/>
        <w:adjustRightInd w:val="0"/>
        <w:snapToGrid w:val="0"/>
        <w:spacing w:line="360" w:lineRule="auto"/>
        <w:rPr>
          <w:rFonts w:ascii="仿宋_GB2312" w:hAnsi="宋体" w:eastAsia="仿宋_GB2312" w:cs="Courier New"/>
          <w:sz w:val="52"/>
          <w:szCs w:val="52"/>
          <w:highlight w:val="yellow"/>
        </w:rPr>
      </w:pPr>
    </w:p>
    <w:sectPr>
      <w:pgSz w:w="11906" w:h="16838"/>
      <w:pgMar w:top="1440" w:right="1531" w:bottom="1440" w:left="1587" w:header="850" w:footer="992" w:gutter="0"/>
      <w:pgNumType w:fmt="numberInDash"/>
      <w:cols w:space="0" w:num="1"/>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Arial">
    <w:panose1 w:val="020B0604020202020204"/>
    <w:charset w:val="00"/>
    <w:family w:val="swiss"/>
    <w:pitch w:val="default"/>
    <w:sig w:usb0="00007A87" w:usb1="80000000" w:usb2="00000008" w:usb3="00000000" w:csb0="400001FF" w:csb1="FFFF0000"/>
  </w:font>
  <w:font w:name="方正小标宋简体">
    <w:altName w:val="黑体"/>
    <w:panose1 w:val="00000000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隶书">
    <w:altName w:val="宋体"/>
    <w:panose1 w:val="02010509060101010101"/>
    <w:charset w:val="86"/>
    <w:family w:val="modern"/>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00007A87" w:usb1="80000000" w:usb2="00000008"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2050" o:spid="_x0000_s2050" o:spt="202" type="#_x0000_t202" style="position:absolute;left:0pt;margin-top:0pt;height:144pt;width:144pt;mso-position-horizontal:center;mso-position-horizontal-relative:margin;mso-wrap-style:none;z-index:251657216;mso-width-relative:page;mso-height-relative:page;" filled="f" stroked="f" coordsize="21600,21600">
          <v:path/>
          <v:fill on="f" focussize="0,0"/>
          <v:stroke on="f" weight="0.5pt" joinstyle="miter"/>
          <v:imagedata o:title=""/>
          <o:lock v:ext="edit"/>
          <v:textbox inset="0mm,0mm,0mm,0mm" style="mso-fit-shape-to-text:t;">
            <w:txbxContent>
              <w:p>
                <w:pPr>
                  <w:snapToGrid w:val="0"/>
                  <w:rPr>
                    <w:sz w:val="18"/>
                  </w:rPr>
                </w:pPr>
                <w:r>
                  <w:fldChar w:fldCharType="begin"/>
                </w:r>
                <w:r>
                  <w:instrText xml:space="preserve"> PAGE  \* MERGEFORMAT </w:instrText>
                </w:r>
                <w:r>
                  <w:fldChar w:fldCharType="separate"/>
                </w:r>
                <w:r>
                  <w:rPr>
                    <w:sz w:val="18"/>
                  </w:rPr>
                  <w:t>- 13 -</w:t>
                </w:r>
                <w:r>
                  <w:rPr>
                    <w:sz w:val="18"/>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71BE17"/>
    <w:multiLevelType w:val="singleLevel"/>
    <w:tmpl w:val="5971BE17"/>
    <w:lvl w:ilvl="0" w:tentative="0">
      <w:start w:val="1"/>
      <w:numFmt w:val="chineseCounting"/>
      <w:suff w:val="nothing"/>
      <w:lvlText w:val="%1、"/>
      <w:lvlJc w:val="left"/>
      <w:rPr>
        <w:rFonts w:cs="Times New Roman"/>
      </w:rPr>
    </w:lvl>
  </w:abstractNum>
  <w:abstractNum w:abstractNumId="1">
    <w:nsid w:val="5971BF59"/>
    <w:multiLevelType w:val="singleLevel"/>
    <w:tmpl w:val="5971BF59"/>
    <w:lvl w:ilvl="0" w:tentative="0">
      <w:start w:val="1"/>
      <w:numFmt w:val="chineseCounting"/>
      <w:suff w:val="nothing"/>
      <w:lvlText w:val="%1、"/>
      <w:lvlJc w:val="left"/>
      <w:pPr>
        <w:ind w:firstLine="420"/>
      </w:pPr>
      <w:rPr>
        <w:rFonts w:hint="eastAsia" w:cs="Times New Roman"/>
      </w:rPr>
    </w:lvl>
  </w:abstractNum>
  <w:abstractNum w:abstractNumId="2">
    <w:nsid w:val="5971C193"/>
    <w:multiLevelType w:val="singleLevel"/>
    <w:tmpl w:val="5971C193"/>
    <w:lvl w:ilvl="0" w:tentative="0">
      <w:start w:val="2"/>
      <w:numFmt w:val="chineseCounting"/>
      <w:suff w:val="nothing"/>
      <w:lvlText w:val="%1、"/>
      <w:lvlJc w:val="left"/>
      <w:rPr>
        <w:rFonts w:cs="Times New Roman"/>
      </w:rPr>
    </w:lvl>
  </w:abstractNum>
  <w:abstractNum w:abstractNumId="3">
    <w:nsid w:val="5971DAC2"/>
    <w:multiLevelType w:val="singleLevel"/>
    <w:tmpl w:val="5971DAC2"/>
    <w:lvl w:ilvl="0" w:tentative="0">
      <w:start w:val="1"/>
      <w:numFmt w:val="chineseCounting"/>
      <w:suff w:val="nothing"/>
      <w:lvlText w:val="%1、"/>
      <w:lvlJc w:val="left"/>
      <w:pPr>
        <w:ind w:firstLine="420"/>
      </w:pPr>
      <w:rPr>
        <w:rFonts w:hint="eastAsia" w:cs="Times New Roman"/>
      </w:rPr>
    </w:lvl>
  </w:abstractNum>
  <w:abstractNum w:abstractNumId="4">
    <w:nsid w:val="5971DBDD"/>
    <w:multiLevelType w:val="singleLevel"/>
    <w:tmpl w:val="5971DBDD"/>
    <w:lvl w:ilvl="0" w:tentative="0">
      <w:start w:val="1"/>
      <w:numFmt w:val="chineseCounting"/>
      <w:suff w:val="nothing"/>
      <w:lvlText w:val="（%1）"/>
      <w:lvlJc w:val="left"/>
      <w:pPr>
        <w:ind w:firstLine="420"/>
      </w:pPr>
      <w:rPr>
        <w:rFonts w:hint="eastAsia" w:cs="Times New Roman"/>
      </w:rPr>
    </w:lvl>
  </w:abstractNum>
  <w:abstractNum w:abstractNumId="5">
    <w:nsid w:val="5971E093"/>
    <w:multiLevelType w:val="singleLevel"/>
    <w:tmpl w:val="5971E093"/>
    <w:lvl w:ilvl="0" w:tentative="0">
      <w:start w:val="1"/>
      <w:numFmt w:val="chineseCounting"/>
      <w:suff w:val="nothing"/>
      <w:lvlText w:val="（%1）"/>
      <w:lvlJc w:val="left"/>
      <w:pPr>
        <w:ind w:firstLine="420"/>
      </w:pPr>
      <w:rPr>
        <w:rFonts w:hint="eastAsia"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210"/>
  <w:drawingGridVerticalSpacing w:val="159"/>
  <w:displayVerticalDrawingGridEvery w:val="2"/>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0136EF"/>
    <w:rsid w:val="00021B07"/>
    <w:rsid w:val="000450FA"/>
    <w:rsid w:val="000B5A03"/>
    <w:rsid w:val="001150B0"/>
    <w:rsid w:val="00130AC4"/>
    <w:rsid w:val="00172A27"/>
    <w:rsid w:val="00184955"/>
    <w:rsid w:val="00191967"/>
    <w:rsid w:val="001D08F9"/>
    <w:rsid w:val="001E2E42"/>
    <w:rsid w:val="00214B93"/>
    <w:rsid w:val="00264FAA"/>
    <w:rsid w:val="002929B4"/>
    <w:rsid w:val="002A4980"/>
    <w:rsid w:val="002C47ED"/>
    <w:rsid w:val="002D021E"/>
    <w:rsid w:val="00304919"/>
    <w:rsid w:val="00311676"/>
    <w:rsid w:val="003A5B15"/>
    <w:rsid w:val="003D6A7C"/>
    <w:rsid w:val="00417A20"/>
    <w:rsid w:val="004D2B84"/>
    <w:rsid w:val="004D7E03"/>
    <w:rsid w:val="0051071E"/>
    <w:rsid w:val="005A7AC6"/>
    <w:rsid w:val="005C65B0"/>
    <w:rsid w:val="00653203"/>
    <w:rsid w:val="00694B71"/>
    <w:rsid w:val="006C5FEF"/>
    <w:rsid w:val="006F72D3"/>
    <w:rsid w:val="0075742F"/>
    <w:rsid w:val="007776B9"/>
    <w:rsid w:val="007D57FF"/>
    <w:rsid w:val="007F1B0B"/>
    <w:rsid w:val="007F1D5C"/>
    <w:rsid w:val="0087506F"/>
    <w:rsid w:val="0088234F"/>
    <w:rsid w:val="008B38E6"/>
    <w:rsid w:val="008C67CA"/>
    <w:rsid w:val="008F2CA2"/>
    <w:rsid w:val="009108DE"/>
    <w:rsid w:val="00923ECD"/>
    <w:rsid w:val="009533AC"/>
    <w:rsid w:val="009A3242"/>
    <w:rsid w:val="00A616BB"/>
    <w:rsid w:val="00A624E1"/>
    <w:rsid w:val="00A76845"/>
    <w:rsid w:val="00AC175D"/>
    <w:rsid w:val="00AC6495"/>
    <w:rsid w:val="00AE2068"/>
    <w:rsid w:val="00AE2DC6"/>
    <w:rsid w:val="00B067DF"/>
    <w:rsid w:val="00B20E01"/>
    <w:rsid w:val="00B458CF"/>
    <w:rsid w:val="00BD2E64"/>
    <w:rsid w:val="00C23729"/>
    <w:rsid w:val="00CD71F9"/>
    <w:rsid w:val="00CF647F"/>
    <w:rsid w:val="00D40F94"/>
    <w:rsid w:val="00D62FB2"/>
    <w:rsid w:val="00D7775C"/>
    <w:rsid w:val="00DB05F7"/>
    <w:rsid w:val="00DB1F8C"/>
    <w:rsid w:val="00E127DC"/>
    <w:rsid w:val="00E4675C"/>
    <w:rsid w:val="00F1141B"/>
    <w:rsid w:val="00F42A11"/>
    <w:rsid w:val="00F726B5"/>
    <w:rsid w:val="00FA1341"/>
    <w:rsid w:val="00FC088D"/>
    <w:rsid w:val="00FE10C6"/>
    <w:rsid w:val="04453648"/>
    <w:rsid w:val="05DB00B9"/>
    <w:rsid w:val="09BB2134"/>
    <w:rsid w:val="0CA434B9"/>
    <w:rsid w:val="0E4C156E"/>
    <w:rsid w:val="10BD4691"/>
    <w:rsid w:val="11585E8B"/>
    <w:rsid w:val="147B2931"/>
    <w:rsid w:val="15492582"/>
    <w:rsid w:val="18F44D57"/>
    <w:rsid w:val="1D415527"/>
    <w:rsid w:val="1E7D3B34"/>
    <w:rsid w:val="20075076"/>
    <w:rsid w:val="22A51050"/>
    <w:rsid w:val="25462797"/>
    <w:rsid w:val="281C6A3D"/>
    <w:rsid w:val="283D43BA"/>
    <w:rsid w:val="29B70F08"/>
    <w:rsid w:val="2BA4769A"/>
    <w:rsid w:val="2CD06EF4"/>
    <w:rsid w:val="2F335194"/>
    <w:rsid w:val="30074EC0"/>
    <w:rsid w:val="30963758"/>
    <w:rsid w:val="32EF40CE"/>
    <w:rsid w:val="34920D5F"/>
    <w:rsid w:val="35AB7798"/>
    <w:rsid w:val="372974AC"/>
    <w:rsid w:val="37515EC2"/>
    <w:rsid w:val="3949702E"/>
    <w:rsid w:val="3BE408BA"/>
    <w:rsid w:val="3C7F703B"/>
    <w:rsid w:val="3D70189E"/>
    <w:rsid w:val="3E555AC9"/>
    <w:rsid w:val="3F2B5CAA"/>
    <w:rsid w:val="42271DDB"/>
    <w:rsid w:val="43910C0D"/>
    <w:rsid w:val="48B52937"/>
    <w:rsid w:val="48EE3EF3"/>
    <w:rsid w:val="497102FE"/>
    <w:rsid w:val="4C1E2F28"/>
    <w:rsid w:val="4CED0715"/>
    <w:rsid w:val="4CFC29CC"/>
    <w:rsid w:val="4D6E1856"/>
    <w:rsid w:val="502C04C1"/>
    <w:rsid w:val="507B4630"/>
    <w:rsid w:val="51DE24AB"/>
    <w:rsid w:val="5651051D"/>
    <w:rsid w:val="56EC004A"/>
    <w:rsid w:val="57E961A8"/>
    <w:rsid w:val="581E77CF"/>
    <w:rsid w:val="58B06254"/>
    <w:rsid w:val="5AF25131"/>
    <w:rsid w:val="5DE72EB2"/>
    <w:rsid w:val="600176AC"/>
    <w:rsid w:val="65332BB8"/>
    <w:rsid w:val="664A46E0"/>
    <w:rsid w:val="66755D81"/>
    <w:rsid w:val="68A121F7"/>
    <w:rsid w:val="68A9241E"/>
    <w:rsid w:val="6B6D695A"/>
    <w:rsid w:val="6FD41D7F"/>
    <w:rsid w:val="72416639"/>
    <w:rsid w:val="738C1FE2"/>
    <w:rsid w:val="75531EF6"/>
    <w:rsid w:val="75D0003D"/>
    <w:rsid w:val="764F7877"/>
    <w:rsid w:val="7AA141FF"/>
    <w:rsid w:val="7C445B57"/>
    <w:rsid w:val="7D713C10"/>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unhideWhenUsed="0" w:uiPriority="99" w:semiHidden="0" w:name="header"/>
    <w:lsdException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99"/>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uiPriority w:val="99"/>
    <w:pPr>
      <w:tabs>
        <w:tab w:val="center" w:pos="4153"/>
        <w:tab w:val="right" w:pos="8306"/>
      </w:tabs>
      <w:snapToGrid w:val="0"/>
      <w:jc w:val="left"/>
    </w:pPr>
    <w:rPr>
      <w:sz w:val="18"/>
    </w:rPr>
  </w:style>
  <w:style w:type="paragraph" w:styleId="3">
    <w:name w:val="header"/>
    <w:basedOn w:val="1"/>
    <w:link w:val="8"/>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99"/>
    <w:pPr>
      <w:widowControl/>
      <w:spacing w:before="100" w:beforeAutospacing="1" w:after="100" w:afterAutospacing="1"/>
      <w:jc w:val="left"/>
    </w:pPr>
    <w:rPr>
      <w:rFonts w:ascii="宋体" w:hAnsi="宋体" w:cs="宋体"/>
      <w:kern w:val="0"/>
      <w:sz w:val="24"/>
    </w:rPr>
  </w:style>
  <w:style w:type="character" w:customStyle="1" w:styleId="7">
    <w:name w:val="Footer Char"/>
    <w:basedOn w:val="5"/>
    <w:link w:val="2"/>
    <w:semiHidden/>
    <w:locked/>
    <w:uiPriority w:val="99"/>
    <w:rPr>
      <w:rFonts w:ascii="Calibri" w:hAnsi="Calibri" w:cs="Times New Roman"/>
      <w:sz w:val="18"/>
      <w:szCs w:val="18"/>
    </w:rPr>
  </w:style>
  <w:style w:type="character" w:customStyle="1" w:styleId="8">
    <w:name w:val="Header Char"/>
    <w:basedOn w:val="5"/>
    <w:link w:val="3"/>
    <w:semiHidden/>
    <w:locked/>
    <w:uiPriority w:val="99"/>
    <w:rPr>
      <w:rFonts w:ascii="Calibri" w:hAnsi="Calibri" w:cs="Times New Roman"/>
      <w:sz w:val="18"/>
      <w:szCs w:val="18"/>
    </w:rPr>
  </w:style>
  <w:style w:type="character" w:customStyle="1" w:styleId="9">
    <w:name w:val="font31"/>
    <w:basedOn w:val="5"/>
    <w:uiPriority w:val="99"/>
    <w:rPr>
      <w:rFonts w:ascii="Arial" w:hAnsi="Arial" w:cs="Arial"/>
      <w:color w:val="000000"/>
      <w:sz w:val="16"/>
      <w:szCs w:val="16"/>
      <w:u w:val="none"/>
    </w:rPr>
  </w:style>
  <w:style w:type="character" w:customStyle="1" w:styleId="10">
    <w:name w:val="font01"/>
    <w:basedOn w:val="5"/>
    <w:uiPriority w:val="99"/>
    <w:rPr>
      <w:rFonts w:ascii="Arial" w:hAnsi="Arial" w:cs="Arial"/>
      <w:color w:val="000000"/>
      <w:sz w:val="16"/>
      <w:szCs w:val="16"/>
      <w:u w:val="none"/>
    </w:rPr>
  </w:style>
  <w:style w:type="character" w:customStyle="1" w:styleId="11">
    <w:name w:val="font41"/>
    <w:basedOn w:val="5"/>
    <w:uiPriority w:val="99"/>
    <w:rPr>
      <w:rFonts w:ascii="宋体" w:hAnsi="宋体" w:eastAsia="宋体" w:cs="宋体"/>
      <w:color w:val="000000"/>
      <w:sz w:val="16"/>
      <w:szCs w:val="16"/>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20</Pages>
  <Words>1110</Words>
  <Characters>6333</Characters>
  <Lines>0</Lines>
  <Paragraphs>0</Paragraphs>
  <TotalTime>0</TotalTime>
  <ScaleCrop>false</ScaleCrop>
  <LinksUpToDate>false</LinksUpToDate>
  <CharactersWithSpaces>0</CharactersWithSpaces>
  <Application>WPS Office_10.1.0.6875_F1E327BC-269C-435d-A152-05C5408002CA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wsj</dc:creator>
  <cp:lastModifiedBy>Administrator</cp:lastModifiedBy>
  <cp:lastPrinted>2017-11-01T08:24:00Z</cp:lastPrinted>
  <dcterms:modified xsi:type="dcterms:W3CDTF">2017-11-02T00:50:57Z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2052-10.1.0.6875</vt:lpwstr>
  </property>
</Properties>
</file>