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EE21F6" w:rsidRPr="00EE21F6" w:rsidTr="00EE21F6">
        <w:trPr>
          <w:tblCellSpacing w:w="0" w:type="dxa"/>
        </w:trPr>
        <w:tc>
          <w:tcPr>
            <w:tcW w:w="0" w:type="auto"/>
            <w:vAlign w:val="center"/>
            <w:hideMark/>
          </w:tcPr>
          <w:p w:rsidR="00EE21F6" w:rsidRPr="00EE21F6" w:rsidRDefault="00EE21F6" w:rsidP="00EE21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EE21F6" w:rsidRPr="00EE21F6" w:rsidRDefault="00EE21F6" w:rsidP="00EE21F6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EE21F6" w:rsidRPr="00EE21F6" w:rsidTr="00EE21F6">
        <w:trPr>
          <w:tblCellSpacing w:w="0" w:type="dxa"/>
        </w:trPr>
        <w:tc>
          <w:tcPr>
            <w:tcW w:w="0" w:type="auto"/>
            <w:vAlign w:val="center"/>
            <w:hideMark/>
          </w:tcPr>
          <w:p w:rsidR="00EE21F6" w:rsidRPr="00EE21F6" w:rsidRDefault="00EE21F6" w:rsidP="00EE21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EE21F6" w:rsidRPr="00EE21F6" w:rsidRDefault="00EE21F6" w:rsidP="00EE21F6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891"/>
      </w:tblGrid>
      <w:tr w:rsidR="00EE21F6" w:rsidRPr="00EC5508" w:rsidTr="00EE21F6">
        <w:trPr>
          <w:tblCellSpacing w:w="0" w:type="dxa"/>
        </w:trPr>
        <w:tc>
          <w:tcPr>
            <w:tcW w:w="0" w:type="auto"/>
            <w:vAlign w:val="center"/>
            <w:hideMark/>
          </w:tcPr>
          <w:p w:rsidR="00EE21F6" w:rsidRPr="00EC5508" w:rsidRDefault="00EE21F6" w:rsidP="00EC5508">
            <w:pPr>
              <w:widowControl/>
              <w:spacing w:line="420" w:lineRule="atLeast"/>
              <w:jc w:val="center"/>
              <w:divId w:val="1271812772"/>
              <w:rPr>
                <w:rFonts w:ascii="宋体" w:eastAsia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 w:rsidRPr="00EC55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36"/>
                <w:szCs w:val="36"/>
              </w:rPr>
              <w:t>201</w:t>
            </w:r>
            <w:r w:rsidR="006D51B4" w:rsidRPr="00EC5508">
              <w:rPr>
                <w:rFonts w:ascii="宋体" w:eastAsia="宋体" w:hAnsi="宋体" w:cs="Arial"/>
                <w:b/>
                <w:bCs/>
                <w:color w:val="000000"/>
                <w:kern w:val="0"/>
                <w:sz w:val="36"/>
                <w:szCs w:val="36"/>
              </w:rPr>
              <w:t>9</w:t>
            </w:r>
            <w:r w:rsidRPr="00EC55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36"/>
                <w:szCs w:val="36"/>
              </w:rPr>
              <w:t>年</w:t>
            </w:r>
            <w:r w:rsidR="00403579" w:rsidRPr="00EC55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36"/>
                <w:szCs w:val="36"/>
              </w:rPr>
              <w:t>度南阳市</w:t>
            </w:r>
            <w:r w:rsidR="006758BB" w:rsidRPr="00EC55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36"/>
                <w:szCs w:val="36"/>
              </w:rPr>
              <w:t>中医药发展局</w:t>
            </w:r>
            <w:r w:rsidRPr="00EC55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36"/>
                <w:szCs w:val="36"/>
              </w:rPr>
              <w:t>部门预算公开</w:t>
            </w:r>
          </w:p>
          <w:p w:rsidR="00EE21F6" w:rsidRPr="00EC5508" w:rsidRDefault="00EE21F6" w:rsidP="00EE21F6">
            <w:pPr>
              <w:widowControl/>
              <w:spacing w:line="420" w:lineRule="atLeast"/>
              <w:jc w:val="left"/>
              <w:divId w:val="1271812772"/>
              <w:rPr>
                <w:rFonts w:ascii="宋体" w:eastAsia="宋体" w:hAnsi="宋体" w:cs="Arial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EE21F6" w:rsidRPr="00EC5508" w:rsidRDefault="00EE21F6" w:rsidP="00EC5508">
            <w:pPr>
              <w:widowControl/>
              <w:spacing w:line="420" w:lineRule="atLeast"/>
              <w:ind w:firstLineChars="100" w:firstLine="321"/>
              <w:jc w:val="center"/>
              <w:divId w:val="1271812772"/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</w:pPr>
            <w:r w:rsidRPr="00EC5508">
              <w:rPr>
                <w:rFonts w:ascii="宋体" w:eastAsia="宋体" w:hAnsi="宋体" w:cs="Arial"/>
                <w:b/>
                <w:bCs/>
                <w:color w:val="000000"/>
                <w:kern w:val="0"/>
                <w:sz w:val="32"/>
                <w:szCs w:val="32"/>
              </w:rPr>
              <w:t>目 录</w:t>
            </w:r>
          </w:p>
          <w:p w:rsidR="00EE21F6" w:rsidRPr="00EC5508" w:rsidRDefault="00EE21F6" w:rsidP="00F50E9F">
            <w:pPr>
              <w:widowControl/>
              <w:spacing w:line="420" w:lineRule="atLeast"/>
              <w:ind w:firstLineChars="200" w:firstLine="643"/>
              <w:jc w:val="left"/>
              <w:divId w:val="1271812772"/>
              <w:rPr>
                <w:rFonts w:ascii="宋体" w:eastAsia="宋体" w:hAnsi="宋体" w:cs="Arial"/>
                <w:b/>
                <w:bCs/>
                <w:color w:val="000000"/>
                <w:kern w:val="0"/>
                <w:sz w:val="32"/>
                <w:szCs w:val="32"/>
              </w:rPr>
            </w:pPr>
            <w:r w:rsidRPr="00EC5508">
              <w:rPr>
                <w:rFonts w:ascii="宋体" w:eastAsia="宋体" w:hAnsi="宋体" w:cs="Arial"/>
                <w:b/>
                <w:bCs/>
                <w:color w:val="000000"/>
                <w:kern w:val="0"/>
                <w:sz w:val="32"/>
                <w:szCs w:val="32"/>
              </w:rPr>
              <w:t>第一部分 </w:t>
            </w:r>
            <w:r w:rsidR="008020BC" w:rsidRPr="00EC55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32"/>
                <w:szCs w:val="32"/>
              </w:rPr>
              <w:t>南阳市中医药发展局</w:t>
            </w:r>
            <w:r w:rsidRPr="00EC5508">
              <w:rPr>
                <w:rFonts w:ascii="宋体" w:eastAsia="宋体" w:hAnsi="宋体" w:cs="Arial"/>
                <w:b/>
                <w:bCs/>
                <w:color w:val="000000"/>
                <w:kern w:val="0"/>
                <w:sz w:val="32"/>
                <w:szCs w:val="32"/>
              </w:rPr>
              <w:t>概况</w:t>
            </w:r>
            <w:r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br/>
              <w:t xml:space="preserve">　　一、主要职能</w:t>
            </w:r>
            <w:r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br/>
              <w:t xml:space="preserve">　　二、部门预算单位构成</w:t>
            </w:r>
            <w:r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br/>
            </w:r>
            <w:r w:rsidRPr="00EC5508">
              <w:rPr>
                <w:rFonts w:ascii="宋体" w:eastAsia="宋体" w:hAnsi="宋体" w:cs="Arial"/>
                <w:b/>
                <w:bCs/>
                <w:color w:val="000000"/>
                <w:kern w:val="0"/>
                <w:sz w:val="32"/>
                <w:szCs w:val="32"/>
              </w:rPr>
              <w:t xml:space="preserve">　　第二部分 </w:t>
            </w:r>
            <w:r w:rsidR="00245A54" w:rsidRPr="00EC55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32"/>
                <w:szCs w:val="32"/>
              </w:rPr>
              <w:t>南阳市中医药发展局</w:t>
            </w:r>
            <w:r w:rsidR="00CD1DC1" w:rsidRPr="00EC5508">
              <w:rPr>
                <w:rFonts w:ascii="宋体" w:eastAsia="宋体" w:hAnsi="宋体" w:cs="Arial"/>
                <w:b/>
                <w:bCs/>
                <w:color w:val="000000"/>
                <w:kern w:val="0"/>
                <w:sz w:val="32"/>
                <w:szCs w:val="32"/>
              </w:rPr>
              <w:t>201</w:t>
            </w:r>
            <w:r w:rsidR="00CD1DC1" w:rsidRPr="00EC55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32"/>
                <w:szCs w:val="32"/>
              </w:rPr>
              <w:t>9</w:t>
            </w:r>
            <w:r w:rsidRPr="00EC5508">
              <w:rPr>
                <w:rFonts w:ascii="宋体" w:eastAsia="宋体" w:hAnsi="宋体" w:cs="Arial"/>
                <w:b/>
                <w:bCs/>
                <w:color w:val="000000"/>
                <w:kern w:val="0"/>
                <w:sz w:val="32"/>
                <w:szCs w:val="32"/>
              </w:rPr>
              <w:t>年度部门预算情况说明</w:t>
            </w:r>
            <w:r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br/>
            </w:r>
            <w:r w:rsidRPr="00EC5508">
              <w:rPr>
                <w:rFonts w:ascii="宋体" w:eastAsia="宋体" w:hAnsi="宋体" w:cs="Arial"/>
                <w:b/>
                <w:bCs/>
                <w:color w:val="000000"/>
                <w:kern w:val="0"/>
                <w:sz w:val="32"/>
                <w:szCs w:val="32"/>
              </w:rPr>
              <w:t xml:space="preserve">　　第三部分 名词解释</w:t>
            </w:r>
            <w:r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br/>
              <w:t xml:space="preserve">　　附件：</w:t>
            </w:r>
            <w:r w:rsidR="00245A54" w:rsidRPr="00245A54">
              <w:rPr>
                <w:rFonts w:ascii="宋体" w:eastAsia="宋体" w:hAnsi="宋体" w:cs="Arial" w:hint="eastAsia"/>
                <w:bCs/>
                <w:color w:val="000000"/>
                <w:kern w:val="0"/>
                <w:sz w:val="32"/>
                <w:szCs w:val="32"/>
              </w:rPr>
              <w:t>南阳市中医药发展局</w:t>
            </w:r>
            <w:r w:rsidR="00165E5F"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t>201</w:t>
            </w:r>
            <w:r w:rsidR="00165E5F" w:rsidRPr="00EC5508"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9</w:t>
            </w:r>
            <w:r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t>年度部门预算表</w:t>
            </w:r>
            <w:r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br/>
              <w:t xml:space="preserve">　　一、部门收支</w:t>
            </w:r>
            <w:r w:rsidR="005A22DE" w:rsidRPr="00EC5508"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预算总</w:t>
            </w:r>
            <w:r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t>表</w:t>
            </w:r>
            <w:r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br/>
              <w:t xml:space="preserve">　　二、部门收入</w:t>
            </w:r>
            <w:r w:rsidR="005A22DE" w:rsidRPr="00EC5508"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预算总</w:t>
            </w:r>
            <w:r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t>表</w:t>
            </w:r>
            <w:r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br/>
              <w:t xml:space="preserve">　　三、部门支出</w:t>
            </w:r>
            <w:r w:rsidR="005A22DE" w:rsidRPr="00EC5508"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预算总</w:t>
            </w:r>
            <w:r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t>表</w:t>
            </w:r>
            <w:r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br/>
              <w:t xml:space="preserve">　　四、财政拨款</w:t>
            </w:r>
            <w:r w:rsidR="005A22DE" w:rsidRPr="00EC5508"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预算支出</w:t>
            </w:r>
            <w:r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t>情况表</w:t>
            </w:r>
            <w:r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br/>
              <w:t xml:space="preserve">　　五、一般公共预算支出情况表</w:t>
            </w:r>
            <w:r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br/>
              <w:t xml:space="preserve">　　六、</w:t>
            </w:r>
            <w:r w:rsidR="00967F95" w:rsidRPr="00EC5508"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一般公共预算基本支出</w:t>
            </w:r>
            <w:r w:rsidR="005A22DE" w:rsidRPr="00EC5508"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情况</w:t>
            </w:r>
            <w:r w:rsidR="00967F95" w:rsidRPr="00EC5508"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表</w:t>
            </w:r>
            <w:r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br/>
              <w:t xml:space="preserve">　　七、</w:t>
            </w:r>
            <w:r w:rsidR="005A22DE"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t>政府性基金支出情况表</w:t>
            </w:r>
            <w:r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br/>
              <w:t xml:space="preserve">　　八、</w:t>
            </w:r>
            <w:r w:rsidR="005A22DE"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t>一般公共预算“三公”经费支出情况表</w:t>
            </w:r>
            <w:r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br/>
            </w:r>
          </w:p>
          <w:p w:rsidR="00EE21F6" w:rsidRPr="00EC5508" w:rsidRDefault="00EE21F6" w:rsidP="00040EB6">
            <w:pPr>
              <w:widowControl/>
              <w:spacing w:line="420" w:lineRule="atLeast"/>
              <w:jc w:val="center"/>
              <w:divId w:val="1271812772"/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</w:pPr>
            <w:r w:rsidRPr="00EC5508">
              <w:rPr>
                <w:rFonts w:ascii="宋体" w:eastAsia="宋体" w:hAnsi="宋体" w:cs="Arial"/>
                <w:b/>
                <w:bCs/>
                <w:color w:val="000000"/>
                <w:kern w:val="0"/>
                <w:sz w:val="32"/>
                <w:szCs w:val="32"/>
              </w:rPr>
              <w:t>第一部分</w:t>
            </w:r>
            <w:r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br/>
            </w:r>
            <w:r w:rsidR="00CE2592" w:rsidRPr="00EC55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32"/>
                <w:szCs w:val="32"/>
              </w:rPr>
              <w:t>南阳市中医药发展局</w:t>
            </w:r>
            <w:r w:rsidRPr="00EC5508">
              <w:rPr>
                <w:rFonts w:ascii="宋体" w:eastAsia="宋体" w:hAnsi="宋体" w:cs="Arial"/>
                <w:b/>
                <w:bCs/>
                <w:color w:val="000000"/>
                <w:kern w:val="0"/>
                <w:sz w:val="32"/>
                <w:szCs w:val="32"/>
              </w:rPr>
              <w:t>概况</w:t>
            </w:r>
          </w:p>
          <w:p w:rsidR="00EE21F6" w:rsidRPr="00E664BF" w:rsidRDefault="00636B2E" w:rsidP="00EE21F6">
            <w:pPr>
              <w:pStyle w:val="a4"/>
              <w:widowControl/>
              <w:numPr>
                <w:ilvl w:val="0"/>
                <w:numId w:val="3"/>
              </w:numPr>
              <w:spacing w:line="420" w:lineRule="atLeast"/>
              <w:ind w:firstLineChars="0"/>
              <w:divId w:val="1271812772"/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</w:pPr>
            <w:r w:rsidRPr="00EC55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32"/>
                <w:szCs w:val="32"/>
              </w:rPr>
              <w:t>南阳市中医药发展局</w:t>
            </w:r>
            <w:r w:rsidR="00EE21F6" w:rsidRPr="00EC5508">
              <w:rPr>
                <w:rFonts w:ascii="宋体" w:eastAsia="宋体" w:hAnsi="宋体" w:cs="Arial"/>
                <w:b/>
                <w:bCs/>
                <w:color w:val="000000"/>
                <w:kern w:val="0"/>
                <w:sz w:val="32"/>
                <w:szCs w:val="32"/>
              </w:rPr>
              <w:t>主要职能</w:t>
            </w:r>
          </w:p>
          <w:p w:rsidR="00854DF0" w:rsidRPr="00ED27FB" w:rsidRDefault="00E664BF" w:rsidP="00ED27FB">
            <w:pPr>
              <w:widowControl/>
              <w:spacing w:line="420" w:lineRule="atLeast"/>
              <w:ind w:firstLineChars="200" w:firstLine="640"/>
              <w:divId w:val="1271812772"/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</w:pPr>
            <w:r w:rsidRPr="00ED27FB">
              <w:rPr>
                <w:rStyle w:val="NormalCharacter"/>
                <w:rFonts w:ascii="宋体" w:eastAsia="宋体" w:hAnsi="宋体" w:hint="eastAsia"/>
                <w:sz w:val="32"/>
                <w:szCs w:val="32"/>
              </w:rPr>
              <w:lastRenderedPageBreak/>
              <w:t xml:space="preserve">根据《中共南阳市委办公室 </w:t>
            </w:r>
            <w:r w:rsidR="00945E46" w:rsidRPr="00ED27FB">
              <w:rPr>
                <w:rStyle w:val="NormalCharacter"/>
                <w:rFonts w:ascii="宋体" w:eastAsia="宋体" w:hAnsi="宋体" w:hint="eastAsia"/>
                <w:sz w:val="32"/>
                <w:szCs w:val="32"/>
              </w:rPr>
              <w:t>南阳市人民政府办公室</w:t>
            </w:r>
            <w:r w:rsidRPr="00ED27FB">
              <w:rPr>
                <w:rStyle w:val="NormalCharacter"/>
                <w:rFonts w:ascii="宋体" w:eastAsia="宋体" w:hAnsi="宋体" w:hint="eastAsia"/>
                <w:sz w:val="32"/>
                <w:szCs w:val="32"/>
              </w:rPr>
              <w:t>关于印发南阳市中医药发展局</w:t>
            </w:r>
            <w:r w:rsidR="00945E46" w:rsidRPr="00ED27FB">
              <w:rPr>
                <w:rStyle w:val="NormalCharacter"/>
                <w:rFonts w:ascii="宋体" w:eastAsia="宋体" w:hAnsi="宋体" w:hint="eastAsia"/>
                <w:sz w:val="32"/>
                <w:szCs w:val="32"/>
              </w:rPr>
              <w:t>职能配置、内设机构和</w:t>
            </w:r>
            <w:r w:rsidR="006F2A9A" w:rsidRPr="00ED27FB">
              <w:rPr>
                <w:rStyle w:val="NormalCharacter"/>
                <w:rFonts w:ascii="宋体" w:eastAsia="宋体" w:hAnsi="宋体" w:hint="eastAsia"/>
                <w:sz w:val="32"/>
                <w:szCs w:val="32"/>
              </w:rPr>
              <w:t>人员编制规定的通知</w:t>
            </w:r>
            <w:r w:rsidRPr="00ED27FB">
              <w:rPr>
                <w:rStyle w:val="NormalCharacter"/>
                <w:rFonts w:ascii="宋体" w:eastAsia="宋体" w:hAnsi="宋体" w:hint="eastAsia"/>
                <w:sz w:val="32"/>
                <w:szCs w:val="32"/>
              </w:rPr>
              <w:t>》</w:t>
            </w:r>
            <w:r w:rsidR="006F2A9A" w:rsidRPr="00ED27FB">
              <w:rPr>
                <w:rStyle w:val="NormalCharacter"/>
                <w:rFonts w:ascii="宋体" w:eastAsia="宋体" w:hAnsi="宋体" w:hint="eastAsia"/>
                <w:sz w:val="32"/>
                <w:szCs w:val="32"/>
              </w:rPr>
              <w:t>（宛办文［2019］49）号）</w:t>
            </w:r>
            <w:r w:rsidR="00C45D32" w:rsidRPr="00ED27FB">
              <w:rPr>
                <w:rStyle w:val="NormalCharacter"/>
                <w:rFonts w:ascii="宋体" w:eastAsia="宋体" w:hAnsi="宋体" w:hint="eastAsia"/>
                <w:sz w:val="32"/>
                <w:szCs w:val="32"/>
              </w:rPr>
              <w:t>文件的规定</w:t>
            </w:r>
            <w:r w:rsidR="00854DF0" w:rsidRPr="00ED27FB">
              <w:rPr>
                <w:rStyle w:val="NormalCharacter"/>
                <w:rFonts w:ascii="宋体" w:eastAsia="宋体" w:hAnsi="宋体" w:hint="eastAsia"/>
                <w:sz w:val="32"/>
                <w:szCs w:val="32"/>
              </w:rPr>
              <w:t>，</w:t>
            </w:r>
            <w:r w:rsidR="00854DF0" w:rsidRPr="00ED27FB">
              <w:rPr>
                <w:rFonts w:ascii="宋体" w:eastAsia="宋体" w:hAnsi="宋体" w:cs="Arial" w:hint="eastAsia"/>
                <w:bCs/>
                <w:color w:val="000000"/>
                <w:kern w:val="0"/>
                <w:sz w:val="32"/>
                <w:szCs w:val="32"/>
              </w:rPr>
              <w:t>南阳市中医药发展局</w:t>
            </w:r>
            <w:r w:rsidR="00854DF0" w:rsidRPr="00ED27FB">
              <w:rPr>
                <w:rFonts w:ascii="宋体" w:eastAsia="宋体" w:hAnsi="宋体" w:cs="Arial"/>
                <w:bCs/>
                <w:color w:val="000000"/>
                <w:kern w:val="0"/>
                <w:sz w:val="32"/>
                <w:szCs w:val="32"/>
              </w:rPr>
              <w:t>主要职能</w:t>
            </w:r>
            <w:r w:rsidR="00ED27FB" w:rsidRPr="00ED27FB">
              <w:rPr>
                <w:rFonts w:ascii="宋体" w:eastAsia="宋体" w:hAnsi="宋体" w:cs="Arial"/>
                <w:bCs/>
                <w:color w:val="000000"/>
                <w:kern w:val="0"/>
                <w:sz w:val="32"/>
                <w:szCs w:val="32"/>
              </w:rPr>
              <w:t>为</w:t>
            </w:r>
            <w:r w:rsidR="00ED27FB" w:rsidRPr="00ED27FB">
              <w:rPr>
                <w:rFonts w:ascii="宋体" w:eastAsia="宋体" w:hAnsi="宋体" w:cs="Arial" w:hint="eastAsia"/>
                <w:bCs/>
                <w:color w:val="000000"/>
                <w:kern w:val="0"/>
                <w:sz w:val="32"/>
                <w:szCs w:val="32"/>
              </w:rPr>
              <w:t>：</w:t>
            </w:r>
          </w:p>
          <w:p w:rsidR="00E3763C" w:rsidRPr="00EC5508" w:rsidRDefault="00E3763C" w:rsidP="00EC5508">
            <w:pPr>
              <w:ind w:firstLineChars="200" w:firstLine="640"/>
              <w:divId w:val="1271812772"/>
              <w:rPr>
                <w:rStyle w:val="NormalCharacter"/>
                <w:rFonts w:ascii="宋体" w:eastAsia="宋体" w:hAnsi="宋体"/>
                <w:sz w:val="32"/>
                <w:szCs w:val="32"/>
              </w:rPr>
            </w:pPr>
            <w:r w:rsidRPr="00EC5508">
              <w:rPr>
                <w:rStyle w:val="NormalCharacter"/>
                <w:rFonts w:ascii="宋体" w:eastAsia="宋体" w:hAnsi="宋体"/>
                <w:sz w:val="32"/>
                <w:szCs w:val="32"/>
              </w:rPr>
              <w:t>（一）坚持和加强党对中医药工作的集中统一领导，负责落实国家和省关于中医药的方针政策和法律法规，组织实施中医药事业发展的地方性法规、地方规章和标准。</w:t>
            </w:r>
          </w:p>
          <w:p w:rsidR="00E3763C" w:rsidRPr="00EC5508" w:rsidRDefault="00E3763C" w:rsidP="00EC5508">
            <w:pPr>
              <w:ind w:firstLineChars="200" w:firstLine="640"/>
              <w:divId w:val="1271812772"/>
              <w:rPr>
                <w:rStyle w:val="NormalCharacter"/>
                <w:rFonts w:ascii="宋体" w:eastAsia="宋体" w:hAnsi="宋体"/>
                <w:sz w:val="32"/>
                <w:szCs w:val="32"/>
              </w:rPr>
            </w:pPr>
            <w:r w:rsidRPr="00EC5508">
              <w:rPr>
                <w:rStyle w:val="NormalCharacter"/>
                <w:rFonts w:ascii="宋体" w:eastAsia="宋体" w:hAnsi="宋体"/>
                <w:sz w:val="32"/>
                <w:szCs w:val="32"/>
              </w:rPr>
              <w:t>（二）制定并组织实施全市中医药发展中长期规划和年度计划；牵头开展重大中医药项目的规划编报和组织实施。</w:t>
            </w:r>
          </w:p>
          <w:p w:rsidR="00E3763C" w:rsidRPr="00EC5508" w:rsidRDefault="00E3763C" w:rsidP="00EC5508">
            <w:pPr>
              <w:ind w:firstLineChars="200" w:firstLine="640"/>
              <w:divId w:val="1271812772"/>
              <w:rPr>
                <w:rStyle w:val="NormalCharacter"/>
                <w:rFonts w:ascii="宋体" w:eastAsia="宋体" w:hAnsi="宋体"/>
                <w:sz w:val="32"/>
                <w:szCs w:val="32"/>
              </w:rPr>
            </w:pPr>
            <w:r w:rsidRPr="00EC5508">
              <w:rPr>
                <w:rStyle w:val="NormalCharacter"/>
                <w:rFonts w:ascii="宋体" w:eastAsia="宋体" w:hAnsi="宋体"/>
                <w:sz w:val="32"/>
                <w:szCs w:val="32"/>
              </w:rPr>
              <w:t>（三）指导和协调全市中医药医疗、科研、教学机构的结构布局及其运行机制的改革。</w:t>
            </w:r>
          </w:p>
          <w:p w:rsidR="00E3763C" w:rsidRPr="00EC5508" w:rsidRDefault="00E3763C" w:rsidP="00EC5508">
            <w:pPr>
              <w:ind w:firstLineChars="200" w:firstLine="640"/>
              <w:divId w:val="1271812772"/>
              <w:rPr>
                <w:rStyle w:val="NormalCharacter"/>
                <w:rFonts w:ascii="宋体" w:eastAsia="宋体" w:hAnsi="宋体"/>
                <w:sz w:val="32"/>
                <w:szCs w:val="32"/>
              </w:rPr>
            </w:pPr>
            <w:r w:rsidRPr="00EC5508">
              <w:rPr>
                <w:rStyle w:val="NormalCharacter"/>
                <w:rFonts w:ascii="宋体" w:eastAsia="宋体" w:hAnsi="宋体"/>
                <w:sz w:val="32"/>
                <w:szCs w:val="32"/>
              </w:rPr>
              <w:t>（四）推动全市中医医疗和预防保健服务体系建设和服务能力提升，组织实施各类中医医疗、保健、康复、护理服务规范和技术标准。</w:t>
            </w:r>
          </w:p>
          <w:p w:rsidR="00E3763C" w:rsidRPr="00EC5508" w:rsidRDefault="00E3763C" w:rsidP="00EC5508">
            <w:pPr>
              <w:ind w:firstLineChars="200" w:firstLine="640"/>
              <w:divId w:val="1271812772"/>
              <w:rPr>
                <w:rStyle w:val="NormalCharacter"/>
                <w:rFonts w:ascii="宋体" w:eastAsia="宋体" w:hAnsi="宋体"/>
                <w:sz w:val="32"/>
                <w:szCs w:val="32"/>
              </w:rPr>
            </w:pPr>
            <w:r w:rsidRPr="00EC5508">
              <w:rPr>
                <w:rStyle w:val="NormalCharacter"/>
                <w:rFonts w:ascii="宋体" w:eastAsia="宋体" w:hAnsi="宋体"/>
                <w:sz w:val="32"/>
                <w:szCs w:val="32"/>
              </w:rPr>
              <w:t>（五）对全市中医药服务工作实行行业管理，负责全市中医、中西医结合医疗机构管理以及其他医疗机构的中医药服务管理。</w:t>
            </w:r>
          </w:p>
          <w:p w:rsidR="00E3763C" w:rsidRPr="00EC5508" w:rsidRDefault="00E3763C" w:rsidP="00EC5508">
            <w:pPr>
              <w:ind w:firstLineChars="200" w:firstLine="640"/>
              <w:divId w:val="1271812772"/>
              <w:rPr>
                <w:rStyle w:val="NormalCharacter"/>
                <w:rFonts w:ascii="宋体" w:eastAsia="宋体" w:hAnsi="宋体"/>
                <w:sz w:val="32"/>
                <w:szCs w:val="32"/>
              </w:rPr>
            </w:pPr>
            <w:r w:rsidRPr="00EC5508">
              <w:rPr>
                <w:rStyle w:val="NormalCharacter"/>
                <w:rFonts w:ascii="宋体" w:eastAsia="宋体" w:hAnsi="宋体"/>
                <w:sz w:val="32"/>
                <w:szCs w:val="32"/>
              </w:rPr>
              <w:t>（六）负责中医类别执业（助理）医师资格考试和中医确有专长人员考核及注册管理工作。</w:t>
            </w:r>
          </w:p>
          <w:p w:rsidR="00E3763C" w:rsidRPr="00EC5508" w:rsidRDefault="00E3763C" w:rsidP="00EC5508">
            <w:pPr>
              <w:ind w:firstLineChars="200" w:firstLine="640"/>
              <w:divId w:val="1271812772"/>
              <w:rPr>
                <w:rStyle w:val="NormalCharacter"/>
                <w:rFonts w:ascii="宋体" w:eastAsia="宋体" w:hAnsi="宋体"/>
                <w:sz w:val="32"/>
                <w:szCs w:val="32"/>
              </w:rPr>
            </w:pPr>
            <w:r w:rsidRPr="00EC5508">
              <w:rPr>
                <w:rStyle w:val="NormalCharacter"/>
                <w:rFonts w:ascii="宋体" w:eastAsia="宋体" w:hAnsi="宋体"/>
                <w:sz w:val="32"/>
                <w:szCs w:val="32"/>
              </w:rPr>
              <w:t>（七）制定中医药健康服务、产业发展政策和扶持措施，指导、推动中医药健康产业发展。</w:t>
            </w:r>
          </w:p>
          <w:p w:rsidR="00E3763C" w:rsidRPr="00EC5508" w:rsidRDefault="00E3763C" w:rsidP="00EC5508">
            <w:pPr>
              <w:ind w:firstLineChars="200" w:firstLine="640"/>
              <w:divId w:val="1271812772"/>
              <w:rPr>
                <w:rStyle w:val="NormalCharacter"/>
                <w:rFonts w:ascii="宋体" w:eastAsia="宋体" w:hAnsi="宋体"/>
                <w:sz w:val="32"/>
                <w:szCs w:val="32"/>
              </w:rPr>
            </w:pPr>
            <w:r w:rsidRPr="00EC5508">
              <w:rPr>
                <w:rStyle w:val="NormalCharacter"/>
                <w:rFonts w:ascii="宋体" w:eastAsia="宋体" w:hAnsi="宋体"/>
                <w:sz w:val="32"/>
                <w:szCs w:val="32"/>
              </w:rPr>
              <w:lastRenderedPageBreak/>
              <w:t>（八）指导中医药科研能力建设，管理全市重点中医药科研项目，促进中医药科技成果的转化、应用和推广。</w:t>
            </w:r>
          </w:p>
          <w:p w:rsidR="00E3763C" w:rsidRPr="00EC5508" w:rsidRDefault="00E3763C" w:rsidP="00EC5508">
            <w:pPr>
              <w:ind w:firstLineChars="200" w:firstLine="640"/>
              <w:divId w:val="1271812772"/>
              <w:rPr>
                <w:rStyle w:val="NormalCharacter"/>
                <w:rFonts w:ascii="宋体" w:eastAsia="宋体" w:hAnsi="宋体"/>
                <w:sz w:val="32"/>
                <w:szCs w:val="32"/>
              </w:rPr>
            </w:pPr>
            <w:r w:rsidRPr="00EC5508">
              <w:rPr>
                <w:rStyle w:val="NormalCharacter"/>
                <w:rFonts w:ascii="宋体" w:eastAsia="宋体" w:hAnsi="宋体"/>
                <w:sz w:val="32"/>
                <w:szCs w:val="32"/>
              </w:rPr>
              <w:t>（九）</w:t>
            </w:r>
            <w:r w:rsidR="008367E0">
              <w:rPr>
                <w:rStyle w:val="NormalCharacter"/>
                <w:rFonts w:ascii="宋体" w:eastAsia="宋体" w:hAnsi="宋体"/>
                <w:sz w:val="32"/>
                <w:szCs w:val="32"/>
              </w:rPr>
              <w:t>协调</w:t>
            </w:r>
            <w:r w:rsidR="008367E0">
              <w:rPr>
                <w:rStyle w:val="NormalCharacter"/>
                <w:rFonts w:ascii="宋体" w:eastAsia="宋体" w:hAnsi="宋体" w:hint="eastAsia"/>
                <w:sz w:val="32"/>
                <w:szCs w:val="32"/>
              </w:rPr>
              <w:t>、</w:t>
            </w:r>
            <w:r w:rsidR="008367E0">
              <w:rPr>
                <w:rStyle w:val="NormalCharacter"/>
                <w:rFonts w:ascii="宋体" w:eastAsia="宋体" w:hAnsi="宋体"/>
                <w:sz w:val="32"/>
                <w:szCs w:val="32"/>
              </w:rPr>
              <w:t>组织张</w:t>
            </w:r>
            <w:r w:rsidRPr="00EC5508">
              <w:rPr>
                <w:rStyle w:val="NormalCharacter"/>
                <w:rFonts w:ascii="宋体" w:eastAsia="宋体" w:hAnsi="宋体"/>
                <w:sz w:val="32"/>
                <w:szCs w:val="32"/>
              </w:rPr>
              <w:t>仲景</w:t>
            </w:r>
            <w:r w:rsidR="008367E0">
              <w:rPr>
                <w:rStyle w:val="NormalCharacter"/>
                <w:rFonts w:ascii="宋体" w:eastAsia="宋体" w:hAnsi="宋体"/>
                <w:sz w:val="32"/>
                <w:szCs w:val="32"/>
              </w:rPr>
              <w:t>医药</w:t>
            </w:r>
            <w:r w:rsidRPr="00EC5508">
              <w:rPr>
                <w:rStyle w:val="NormalCharacter"/>
                <w:rFonts w:ascii="宋体" w:eastAsia="宋体" w:hAnsi="宋体"/>
                <w:sz w:val="32"/>
                <w:szCs w:val="32"/>
              </w:rPr>
              <w:t>文化</w:t>
            </w:r>
            <w:r w:rsidR="008367E0">
              <w:rPr>
                <w:rStyle w:val="NormalCharacter"/>
                <w:rFonts w:ascii="宋体" w:eastAsia="宋体" w:hAnsi="宋体"/>
                <w:sz w:val="32"/>
                <w:szCs w:val="32"/>
              </w:rPr>
              <w:t>的传承和</w:t>
            </w:r>
            <w:r w:rsidRPr="00EC5508">
              <w:rPr>
                <w:rStyle w:val="NormalCharacter"/>
                <w:rFonts w:ascii="宋体" w:eastAsia="宋体" w:hAnsi="宋体"/>
                <w:sz w:val="32"/>
                <w:szCs w:val="32"/>
              </w:rPr>
              <w:t>弘扬</w:t>
            </w:r>
            <w:r w:rsidR="008367E0">
              <w:rPr>
                <w:rStyle w:val="NormalCharacter"/>
                <w:rFonts w:ascii="宋体" w:eastAsia="宋体" w:hAnsi="宋体" w:hint="eastAsia"/>
                <w:sz w:val="32"/>
                <w:szCs w:val="32"/>
              </w:rPr>
              <w:t>；</w:t>
            </w:r>
            <w:r w:rsidR="008367E0">
              <w:rPr>
                <w:rStyle w:val="NormalCharacter"/>
                <w:rFonts w:ascii="宋体" w:eastAsia="宋体" w:hAnsi="宋体"/>
                <w:sz w:val="32"/>
                <w:szCs w:val="32"/>
              </w:rPr>
              <w:t>宣传普及中医药养生保健知识</w:t>
            </w:r>
            <w:r w:rsidR="008367E0">
              <w:rPr>
                <w:rStyle w:val="NormalCharacter"/>
                <w:rFonts w:ascii="宋体" w:eastAsia="宋体" w:hAnsi="宋体" w:hint="eastAsia"/>
                <w:sz w:val="32"/>
                <w:szCs w:val="32"/>
              </w:rPr>
              <w:t>；</w:t>
            </w:r>
            <w:r w:rsidR="008367E0">
              <w:rPr>
                <w:rStyle w:val="NormalCharacter"/>
                <w:rFonts w:ascii="宋体" w:eastAsia="宋体" w:hAnsi="宋体"/>
                <w:sz w:val="32"/>
                <w:szCs w:val="32"/>
              </w:rPr>
              <w:t>指导和协调中医药对外交流与技术合作</w:t>
            </w:r>
            <w:r w:rsidR="008367E0">
              <w:rPr>
                <w:rStyle w:val="NormalCharacter"/>
                <w:rFonts w:ascii="宋体" w:eastAsia="宋体" w:hAnsi="宋体" w:hint="eastAsia"/>
                <w:sz w:val="32"/>
                <w:szCs w:val="32"/>
              </w:rPr>
              <w:t>；</w:t>
            </w:r>
            <w:r w:rsidR="008367E0">
              <w:rPr>
                <w:rStyle w:val="NormalCharacter"/>
                <w:rFonts w:ascii="宋体" w:eastAsia="宋体" w:hAnsi="宋体"/>
                <w:sz w:val="32"/>
                <w:szCs w:val="32"/>
              </w:rPr>
              <w:t>指导联系相关中医药社会团体</w:t>
            </w:r>
            <w:r w:rsidR="008367E0">
              <w:rPr>
                <w:rStyle w:val="NormalCharacter"/>
                <w:rFonts w:ascii="宋体" w:eastAsia="宋体" w:hAnsi="宋体" w:hint="eastAsia"/>
                <w:sz w:val="32"/>
                <w:szCs w:val="32"/>
              </w:rPr>
              <w:t>。</w:t>
            </w:r>
          </w:p>
          <w:p w:rsidR="0051343B" w:rsidRPr="00EC5508" w:rsidRDefault="00E3763C" w:rsidP="0051343B">
            <w:pPr>
              <w:ind w:firstLineChars="200" w:firstLine="640"/>
              <w:divId w:val="1271812772"/>
              <w:rPr>
                <w:rStyle w:val="NormalCharacter"/>
                <w:rFonts w:ascii="宋体" w:eastAsia="宋体" w:hAnsi="宋体"/>
                <w:sz w:val="32"/>
                <w:szCs w:val="32"/>
              </w:rPr>
            </w:pPr>
            <w:r w:rsidRPr="00EC5508">
              <w:rPr>
                <w:rStyle w:val="NormalCharacter"/>
                <w:rFonts w:ascii="宋体" w:eastAsia="宋体" w:hAnsi="宋体"/>
                <w:sz w:val="32"/>
                <w:szCs w:val="32"/>
              </w:rPr>
              <w:t>（十）</w:t>
            </w:r>
            <w:r w:rsidR="0051343B" w:rsidRPr="00EC5508">
              <w:rPr>
                <w:rStyle w:val="NormalCharacter"/>
                <w:rFonts w:ascii="宋体" w:eastAsia="宋体" w:hAnsi="宋体"/>
                <w:sz w:val="32"/>
                <w:szCs w:val="32"/>
              </w:rPr>
              <w:t>承担南阳市中医药</w:t>
            </w:r>
            <w:r w:rsidR="0051343B" w:rsidRPr="00EC5508">
              <w:rPr>
                <w:rStyle w:val="NormalCharacter"/>
                <w:rFonts w:ascii="宋体" w:eastAsia="宋体" w:hAnsi="宋体" w:hint="eastAsia"/>
                <w:sz w:val="32"/>
                <w:szCs w:val="32"/>
              </w:rPr>
              <w:t>事业</w:t>
            </w:r>
            <w:r w:rsidR="0051343B" w:rsidRPr="00EC5508">
              <w:rPr>
                <w:rStyle w:val="NormalCharacter"/>
                <w:rFonts w:ascii="宋体" w:eastAsia="宋体" w:hAnsi="宋体"/>
                <w:sz w:val="32"/>
                <w:szCs w:val="32"/>
              </w:rPr>
              <w:t>发展</w:t>
            </w:r>
            <w:r w:rsidR="0051343B" w:rsidRPr="00EC5508">
              <w:rPr>
                <w:rStyle w:val="NormalCharacter"/>
                <w:rFonts w:ascii="宋体" w:eastAsia="宋体" w:hAnsi="宋体" w:hint="eastAsia"/>
                <w:sz w:val="32"/>
                <w:szCs w:val="32"/>
              </w:rPr>
              <w:t>工作</w:t>
            </w:r>
            <w:r w:rsidR="0051343B" w:rsidRPr="00EC5508">
              <w:rPr>
                <w:rStyle w:val="NormalCharacter"/>
                <w:rFonts w:ascii="宋体" w:eastAsia="宋体" w:hAnsi="宋体"/>
                <w:sz w:val="32"/>
                <w:szCs w:val="32"/>
              </w:rPr>
              <w:t>委员会日常工作</w:t>
            </w:r>
            <w:r w:rsidR="0051343B" w:rsidRPr="00EC5508">
              <w:rPr>
                <w:rStyle w:val="NormalCharacter"/>
                <w:rFonts w:ascii="宋体" w:eastAsia="宋体" w:hAnsi="宋体" w:hint="eastAsia"/>
                <w:sz w:val="32"/>
                <w:szCs w:val="32"/>
              </w:rPr>
              <w:t>。</w:t>
            </w:r>
          </w:p>
          <w:p w:rsidR="0051343B" w:rsidRDefault="00E3763C" w:rsidP="0051343B">
            <w:pPr>
              <w:ind w:firstLineChars="200" w:firstLine="640"/>
              <w:divId w:val="1271812772"/>
              <w:rPr>
                <w:rStyle w:val="NormalCharacter"/>
                <w:rFonts w:ascii="宋体" w:eastAsia="宋体" w:hAnsi="宋体"/>
                <w:sz w:val="32"/>
                <w:szCs w:val="32"/>
              </w:rPr>
            </w:pPr>
            <w:r w:rsidRPr="00EC5508">
              <w:rPr>
                <w:rStyle w:val="NormalCharacter"/>
                <w:rFonts w:ascii="宋体" w:eastAsia="宋体" w:hAnsi="宋体"/>
                <w:sz w:val="32"/>
                <w:szCs w:val="32"/>
              </w:rPr>
              <w:t>（十一）</w:t>
            </w:r>
            <w:r w:rsidR="0051343B" w:rsidRPr="00EC5508">
              <w:rPr>
                <w:rStyle w:val="NormalCharacter"/>
                <w:rFonts w:ascii="宋体" w:eastAsia="宋体" w:hAnsi="宋体"/>
                <w:sz w:val="32"/>
                <w:szCs w:val="32"/>
              </w:rPr>
              <w:t>完成市委、市政府交办的其他任务。</w:t>
            </w:r>
          </w:p>
          <w:p w:rsidR="00E3763C" w:rsidRPr="00EC5508" w:rsidRDefault="00E3763C" w:rsidP="0051343B">
            <w:pPr>
              <w:ind w:firstLineChars="200" w:firstLine="640"/>
              <w:divId w:val="1271812772"/>
              <w:rPr>
                <w:rStyle w:val="NormalCharacter"/>
                <w:rFonts w:ascii="宋体" w:eastAsia="宋体" w:hAnsi="宋体"/>
                <w:sz w:val="32"/>
                <w:szCs w:val="32"/>
              </w:rPr>
            </w:pPr>
            <w:r w:rsidRPr="00EC5508">
              <w:rPr>
                <w:rStyle w:val="NormalCharacter"/>
                <w:rFonts w:ascii="宋体" w:eastAsia="宋体" w:hAnsi="宋体"/>
                <w:sz w:val="32"/>
                <w:szCs w:val="32"/>
              </w:rPr>
              <w:t>（十二）有关职责分工。市中医药发展局由市卫生健康委员会统一管理。市中医药发展局负责拟订全市中医药发展规划，负责中医类医疗机构和医务人员技术准入、医疗质量、管理评价、考核工作，组织开展中医药文化传承发展。市卫生健康委员会负责统筹</w:t>
            </w:r>
            <w:r w:rsidRPr="00EC5508">
              <w:rPr>
                <w:rStyle w:val="NormalCharacter"/>
                <w:rFonts w:ascii="宋体" w:eastAsia="宋体" w:hAnsi="宋体" w:hint="eastAsia"/>
                <w:sz w:val="32"/>
                <w:szCs w:val="32"/>
              </w:rPr>
              <w:t>全市医改、</w:t>
            </w:r>
            <w:r w:rsidRPr="00EC5508">
              <w:rPr>
                <w:rStyle w:val="NormalCharacter"/>
                <w:rFonts w:ascii="宋体" w:eastAsia="宋体" w:hAnsi="宋体"/>
                <w:sz w:val="32"/>
                <w:szCs w:val="32"/>
              </w:rPr>
              <w:t>院前急救</w:t>
            </w:r>
            <w:r w:rsidR="003256CB">
              <w:rPr>
                <w:rStyle w:val="NormalCharacter"/>
                <w:rFonts w:ascii="宋体" w:eastAsia="宋体" w:hAnsi="宋体" w:hint="eastAsia"/>
                <w:sz w:val="32"/>
                <w:szCs w:val="32"/>
              </w:rPr>
              <w:t>和</w:t>
            </w:r>
            <w:r w:rsidRPr="00EC5508">
              <w:rPr>
                <w:rStyle w:val="NormalCharacter"/>
                <w:rFonts w:ascii="宋体" w:eastAsia="宋体" w:hAnsi="宋体"/>
                <w:sz w:val="32"/>
                <w:szCs w:val="32"/>
              </w:rPr>
              <w:t>采供血管理，会同市中医药发展局做好中西医协同发展工作。</w:t>
            </w:r>
          </w:p>
          <w:p w:rsidR="00635371" w:rsidRPr="00EC5508" w:rsidRDefault="00EE21F6" w:rsidP="00EE21F6">
            <w:pPr>
              <w:widowControl/>
              <w:spacing w:line="420" w:lineRule="atLeast"/>
              <w:divId w:val="1271812772"/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</w:pPr>
            <w:r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t>二、</w:t>
            </w:r>
            <w:r w:rsidRPr="00EC5508">
              <w:rPr>
                <w:rFonts w:ascii="宋体" w:eastAsia="宋体" w:hAnsi="宋体" w:cs="Arial"/>
                <w:b/>
                <w:bCs/>
                <w:color w:val="000000"/>
                <w:kern w:val="0"/>
                <w:sz w:val="32"/>
                <w:szCs w:val="32"/>
              </w:rPr>
              <w:t>部门预算单位构成</w:t>
            </w:r>
            <w:r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br/>
            </w:r>
            <w:r w:rsidR="00E3763C" w:rsidRPr="00EC5508"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南阳市中医药</w:t>
            </w:r>
            <w:r w:rsidR="00D50890" w:rsidRPr="00EC5508"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局</w:t>
            </w:r>
            <w:r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t>部门预算包括机关本级预算和所属事业单位预算</w:t>
            </w:r>
          </w:p>
          <w:p w:rsidR="00F177AD" w:rsidRPr="00EC5508" w:rsidRDefault="00F177AD" w:rsidP="00EC3B4B">
            <w:pPr>
              <w:widowControl/>
              <w:spacing w:line="420" w:lineRule="atLeast"/>
              <w:divId w:val="1271812772"/>
              <w:rPr>
                <w:rStyle w:val="NormalCharacter"/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</w:pPr>
            <w:r w:rsidRPr="00EC5508"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1、</w:t>
            </w:r>
            <w:r w:rsidRPr="00EC5508">
              <w:rPr>
                <w:rStyle w:val="NormalCharacter"/>
                <w:rFonts w:ascii="宋体" w:eastAsia="宋体" w:hAnsi="宋体" w:hint="eastAsia"/>
                <w:sz w:val="32"/>
                <w:szCs w:val="32"/>
              </w:rPr>
              <w:t>南阳市中医药发展局</w:t>
            </w:r>
            <w:r w:rsidR="00635371" w:rsidRPr="00EC5508">
              <w:rPr>
                <w:rStyle w:val="NormalCharacter"/>
                <w:rFonts w:ascii="宋体" w:eastAsia="宋体" w:hAnsi="宋体" w:hint="eastAsia"/>
                <w:sz w:val="32"/>
                <w:szCs w:val="32"/>
              </w:rPr>
              <w:t>本级</w:t>
            </w:r>
          </w:p>
          <w:p w:rsidR="00F177AD" w:rsidRPr="00EC5508" w:rsidRDefault="00F177AD" w:rsidP="00EE21F6">
            <w:pPr>
              <w:widowControl/>
              <w:spacing w:line="420" w:lineRule="atLeast"/>
              <w:divId w:val="1271812772"/>
              <w:rPr>
                <w:rStyle w:val="NormalCharacter"/>
                <w:rFonts w:ascii="宋体" w:eastAsia="宋体" w:hAnsi="宋体"/>
                <w:sz w:val="32"/>
                <w:szCs w:val="32"/>
              </w:rPr>
            </w:pPr>
            <w:r w:rsidRPr="00EC5508">
              <w:rPr>
                <w:rStyle w:val="NormalCharacter"/>
                <w:rFonts w:ascii="宋体" w:eastAsia="宋体" w:hAnsi="宋体" w:hint="eastAsia"/>
                <w:sz w:val="32"/>
                <w:szCs w:val="32"/>
              </w:rPr>
              <w:t>2、南阳市中医院</w:t>
            </w:r>
          </w:p>
          <w:p w:rsidR="00F177AD" w:rsidRPr="00EC5508" w:rsidRDefault="00F177AD" w:rsidP="00EE21F6">
            <w:pPr>
              <w:widowControl/>
              <w:spacing w:line="420" w:lineRule="atLeast"/>
              <w:divId w:val="1271812772"/>
              <w:rPr>
                <w:rStyle w:val="NormalCharacter"/>
                <w:rFonts w:ascii="宋体" w:eastAsia="宋体" w:hAnsi="宋体"/>
                <w:sz w:val="32"/>
                <w:szCs w:val="32"/>
              </w:rPr>
            </w:pPr>
            <w:r w:rsidRPr="00EC5508">
              <w:rPr>
                <w:rStyle w:val="NormalCharacter"/>
                <w:rFonts w:ascii="宋体" w:eastAsia="宋体" w:hAnsi="宋体" w:hint="eastAsia"/>
                <w:sz w:val="32"/>
                <w:szCs w:val="32"/>
              </w:rPr>
              <w:t>3、南阳市医药经济发展中心</w:t>
            </w:r>
          </w:p>
          <w:p w:rsidR="00F177AD" w:rsidRPr="00EC5508" w:rsidRDefault="00F177AD" w:rsidP="00EE21F6">
            <w:pPr>
              <w:widowControl/>
              <w:spacing w:line="420" w:lineRule="atLeast"/>
              <w:divId w:val="1271812772"/>
              <w:rPr>
                <w:rStyle w:val="NormalCharacter"/>
                <w:rFonts w:ascii="宋体" w:eastAsia="宋体" w:hAnsi="宋体"/>
                <w:sz w:val="32"/>
                <w:szCs w:val="32"/>
              </w:rPr>
            </w:pPr>
            <w:r w:rsidRPr="00EC5508">
              <w:rPr>
                <w:rStyle w:val="NormalCharacter"/>
                <w:rFonts w:ascii="宋体" w:eastAsia="宋体" w:hAnsi="宋体" w:hint="eastAsia"/>
                <w:sz w:val="32"/>
                <w:szCs w:val="32"/>
              </w:rPr>
              <w:t>4、南阳市张仲景博物馆</w:t>
            </w:r>
          </w:p>
          <w:p w:rsidR="00F177AD" w:rsidRDefault="00F177AD" w:rsidP="00EE21F6">
            <w:pPr>
              <w:widowControl/>
              <w:spacing w:line="420" w:lineRule="atLeast"/>
              <w:divId w:val="1271812772"/>
              <w:rPr>
                <w:rStyle w:val="NormalCharacter"/>
                <w:rFonts w:ascii="宋体" w:eastAsia="宋体" w:hAnsi="宋体"/>
                <w:sz w:val="32"/>
                <w:szCs w:val="32"/>
              </w:rPr>
            </w:pPr>
            <w:r w:rsidRPr="00EC5508">
              <w:rPr>
                <w:rStyle w:val="NormalCharacter"/>
                <w:rFonts w:ascii="宋体" w:eastAsia="宋体" w:hAnsi="宋体" w:hint="eastAsia"/>
                <w:sz w:val="32"/>
                <w:szCs w:val="32"/>
              </w:rPr>
              <w:lastRenderedPageBreak/>
              <w:t>5、</w:t>
            </w:r>
            <w:r w:rsidRPr="00EC5508">
              <w:rPr>
                <w:rStyle w:val="NormalCharacter"/>
                <w:rFonts w:ascii="宋体" w:eastAsia="宋体" w:hAnsi="宋体"/>
                <w:sz w:val="32"/>
                <w:szCs w:val="32"/>
              </w:rPr>
              <w:t>南阳市中医中药研究所</w:t>
            </w:r>
          </w:p>
          <w:p w:rsidR="00A15D73" w:rsidRPr="00EC5508" w:rsidRDefault="00A15D73" w:rsidP="00EE21F6">
            <w:pPr>
              <w:widowControl/>
              <w:spacing w:line="420" w:lineRule="atLeast"/>
              <w:divId w:val="1271812772"/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宋体" w:eastAsia="宋体" w:hAnsi="宋体" w:hint="eastAsia"/>
                <w:sz w:val="32"/>
                <w:szCs w:val="32"/>
              </w:rPr>
              <w:t>6、南阳市中药材开发办公室</w:t>
            </w:r>
          </w:p>
          <w:p w:rsidR="0062158C" w:rsidRPr="00EC5508" w:rsidRDefault="00EE21F6" w:rsidP="007114D3">
            <w:pPr>
              <w:widowControl/>
              <w:spacing w:line="420" w:lineRule="atLeast"/>
              <w:jc w:val="center"/>
              <w:divId w:val="1271812772"/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</w:pPr>
            <w:r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br/>
            </w:r>
            <w:r w:rsidRPr="00EC5508">
              <w:rPr>
                <w:rFonts w:ascii="宋体" w:eastAsia="宋体" w:hAnsi="宋体" w:cs="Arial"/>
                <w:b/>
                <w:bCs/>
                <w:color w:val="000000"/>
                <w:kern w:val="0"/>
                <w:sz w:val="32"/>
                <w:szCs w:val="32"/>
              </w:rPr>
              <w:t>第二部分</w:t>
            </w:r>
          </w:p>
          <w:p w:rsidR="0062158C" w:rsidRPr="00EC5508" w:rsidRDefault="00542352" w:rsidP="004A7644">
            <w:pPr>
              <w:widowControl/>
              <w:spacing w:line="420" w:lineRule="atLeast"/>
              <w:jc w:val="center"/>
              <w:divId w:val="1271812772"/>
              <w:rPr>
                <w:rFonts w:ascii="宋体" w:eastAsia="宋体" w:hAnsi="宋体" w:cs="Arial"/>
                <w:b/>
                <w:bCs/>
                <w:color w:val="000000"/>
                <w:kern w:val="0"/>
                <w:sz w:val="32"/>
                <w:szCs w:val="32"/>
              </w:rPr>
            </w:pPr>
            <w:r w:rsidRPr="00EC55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32"/>
                <w:szCs w:val="32"/>
              </w:rPr>
              <w:t>南阳市中医药发展局</w:t>
            </w:r>
            <w:r w:rsidR="00EE21F6" w:rsidRPr="00EC5508">
              <w:rPr>
                <w:rFonts w:ascii="宋体" w:eastAsia="宋体" w:hAnsi="宋体" w:cs="Arial"/>
                <w:b/>
                <w:bCs/>
                <w:color w:val="000000"/>
                <w:kern w:val="0"/>
                <w:sz w:val="32"/>
                <w:szCs w:val="32"/>
              </w:rPr>
              <w:t>201</w:t>
            </w:r>
            <w:r w:rsidR="006D51B4" w:rsidRPr="00EC5508">
              <w:rPr>
                <w:rFonts w:ascii="宋体" w:eastAsia="宋体" w:hAnsi="宋体" w:cs="Arial"/>
                <w:b/>
                <w:bCs/>
                <w:color w:val="000000"/>
                <w:kern w:val="0"/>
                <w:sz w:val="32"/>
                <w:szCs w:val="32"/>
              </w:rPr>
              <w:t>9</w:t>
            </w:r>
            <w:r w:rsidR="00EE21F6" w:rsidRPr="00EC5508">
              <w:rPr>
                <w:rFonts w:ascii="宋体" w:eastAsia="宋体" w:hAnsi="宋体" w:cs="Arial"/>
                <w:b/>
                <w:bCs/>
                <w:color w:val="000000"/>
                <w:kern w:val="0"/>
                <w:sz w:val="32"/>
                <w:szCs w:val="32"/>
              </w:rPr>
              <w:t>年度部门预算情况说明</w:t>
            </w:r>
          </w:p>
          <w:p w:rsidR="0062158C" w:rsidRPr="00EC5508" w:rsidRDefault="00EE21F6" w:rsidP="00EE21F6">
            <w:pPr>
              <w:widowControl/>
              <w:spacing w:line="420" w:lineRule="atLeast"/>
              <w:divId w:val="1271812772"/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</w:pPr>
            <w:r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t>一、</w:t>
            </w:r>
            <w:r w:rsidRPr="00EC5508">
              <w:rPr>
                <w:rFonts w:ascii="宋体" w:eastAsia="宋体" w:hAnsi="宋体" w:cs="Arial"/>
                <w:b/>
                <w:bCs/>
                <w:color w:val="000000"/>
                <w:kern w:val="0"/>
                <w:sz w:val="32"/>
                <w:szCs w:val="32"/>
              </w:rPr>
              <w:t>收入支出预算总体情况说明</w:t>
            </w:r>
            <w:r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br/>
            </w:r>
            <w:r w:rsidR="00BB535A" w:rsidRPr="00EC5508"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市中医药发展局</w:t>
            </w:r>
            <w:r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t>201</w:t>
            </w:r>
            <w:r w:rsidR="006D51B4"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t>9</w:t>
            </w:r>
            <w:r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t>年收入总计</w:t>
            </w:r>
            <w:r w:rsidR="004F7F37"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1190.84</w:t>
            </w:r>
            <w:r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t>万元，支出总计</w:t>
            </w:r>
            <w:r w:rsidR="004F7F37"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1190.84</w:t>
            </w:r>
            <w:r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t>万元。</w:t>
            </w:r>
            <w:r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br/>
            </w:r>
            <w:r w:rsidRPr="00EC5508">
              <w:rPr>
                <w:rFonts w:ascii="宋体" w:eastAsia="宋体" w:hAnsi="宋体" w:cs="Arial"/>
                <w:b/>
                <w:bCs/>
                <w:color w:val="000000"/>
                <w:kern w:val="0"/>
                <w:sz w:val="32"/>
                <w:szCs w:val="32"/>
              </w:rPr>
              <w:t>二、收入预算总体情况说明</w:t>
            </w:r>
            <w:r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br/>
            </w:r>
            <w:r w:rsidR="0083252D" w:rsidRPr="00EC5508"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市中医药发展局</w:t>
            </w:r>
            <w:r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t>201</w:t>
            </w:r>
            <w:r w:rsidR="006D51B4"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t>9</w:t>
            </w:r>
            <w:r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t>年财政收入预算</w:t>
            </w:r>
            <w:r w:rsidR="00AE0DBE"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1190.84</w:t>
            </w:r>
            <w:r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t>万元，分别是：一般公共预算</w:t>
            </w:r>
            <w:r w:rsidR="00AE0DBE"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1190.84</w:t>
            </w:r>
            <w:r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t>万元</w:t>
            </w:r>
            <w:r w:rsidR="0062158C" w:rsidRPr="00EC5508"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，政府性基金预算收入</w:t>
            </w:r>
            <w:r w:rsidR="001134D3" w:rsidRPr="00EC5508"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0</w:t>
            </w:r>
            <w:r w:rsidR="0062158C" w:rsidRPr="00EC5508"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元，国有资本经营预算收入</w:t>
            </w:r>
            <w:r w:rsidR="006247B4"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0</w:t>
            </w:r>
            <w:r w:rsidR="0062158C" w:rsidRPr="00EC5508"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万元。</w:t>
            </w:r>
          </w:p>
          <w:p w:rsidR="00E13386" w:rsidRPr="00EC5508" w:rsidRDefault="00EE21F6" w:rsidP="00EE21F6">
            <w:pPr>
              <w:widowControl/>
              <w:spacing w:line="420" w:lineRule="atLeast"/>
              <w:divId w:val="1271812772"/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</w:pPr>
            <w:r w:rsidRPr="00EC5508">
              <w:rPr>
                <w:rFonts w:ascii="宋体" w:eastAsia="宋体" w:hAnsi="宋体" w:cs="Arial"/>
                <w:b/>
                <w:bCs/>
                <w:color w:val="000000"/>
                <w:kern w:val="0"/>
                <w:sz w:val="32"/>
                <w:szCs w:val="32"/>
              </w:rPr>
              <w:t>三、支出预算总体情况说明</w:t>
            </w:r>
            <w:r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br/>
            </w:r>
            <w:r w:rsidR="00C07565" w:rsidRPr="00EC5508"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市中医药发展局</w:t>
            </w:r>
            <w:r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t>201</w:t>
            </w:r>
            <w:r w:rsidR="006D51B4"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t>9</w:t>
            </w:r>
            <w:r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t>年财政支出预算</w:t>
            </w:r>
            <w:r w:rsidR="00AE0DBE"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1190.84</w:t>
            </w:r>
            <w:r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t>万元，其中：基本支出</w:t>
            </w:r>
            <w:r w:rsidR="00AE0DBE"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784.84</w:t>
            </w:r>
            <w:r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t>万元，占</w:t>
            </w:r>
            <w:r w:rsidR="00AE0DBE"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66</w:t>
            </w:r>
            <w:r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t>%；项目支出</w:t>
            </w:r>
            <w:r w:rsidR="00777389" w:rsidRPr="00EC5508"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406</w:t>
            </w:r>
            <w:r w:rsidR="0062158C" w:rsidRPr="00EC5508"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万元</w:t>
            </w:r>
            <w:r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t>，占</w:t>
            </w:r>
            <w:r w:rsidR="00AE0DBE"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34</w:t>
            </w:r>
            <w:r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t>%。</w:t>
            </w:r>
            <w:r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br/>
            </w:r>
            <w:r w:rsidRPr="00EC5508">
              <w:rPr>
                <w:rFonts w:ascii="宋体" w:eastAsia="宋体" w:hAnsi="宋体" w:cs="Arial"/>
                <w:b/>
                <w:bCs/>
                <w:color w:val="000000"/>
                <w:kern w:val="0"/>
                <w:sz w:val="32"/>
                <w:szCs w:val="32"/>
              </w:rPr>
              <w:t>四、</w:t>
            </w:r>
            <w:r w:rsidR="0062158C" w:rsidRPr="00EC55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一般公共预算收</w:t>
            </w:r>
            <w:r w:rsidRPr="00EC5508">
              <w:rPr>
                <w:rFonts w:ascii="宋体" w:eastAsia="宋体" w:hAnsi="宋体" w:cs="Arial"/>
                <w:b/>
                <w:bCs/>
                <w:color w:val="000000"/>
                <w:kern w:val="0"/>
                <w:sz w:val="32"/>
                <w:szCs w:val="32"/>
              </w:rPr>
              <w:t>支预算总体情况说明</w:t>
            </w:r>
            <w:r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br/>
            </w:r>
            <w:r w:rsidR="00EB37A5" w:rsidRPr="00EC5508"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市中医药发展局</w:t>
            </w:r>
            <w:r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t>201</w:t>
            </w:r>
            <w:r w:rsidR="006D51B4"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t>9</w:t>
            </w:r>
            <w:r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t>年一般公共预算收支预算</w:t>
            </w:r>
            <w:r w:rsidR="00690DD8"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1190.84</w:t>
            </w:r>
            <w:r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t>万元。201</w:t>
            </w:r>
            <w:r w:rsidR="006D51B4"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t>8</w:t>
            </w:r>
            <w:r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t>年</w:t>
            </w:r>
            <w:r w:rsidR="00E13386"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t>包含</w:t>
            </w:r>
            <w:r w:rsidR="00EB37A5"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t>在市卫生计生委部门预算</w:t>
            </w:r>
            <w:r w:rsidR="00DA3DFA" w:rsidRPr="00EC5508"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，</w:t>
            </w:r>
            <w:r w:rsidR="00DA3DFA"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t>没有单列</w:t>
            </w:r>
            <w:r w:rsidR="00EB37A5" w:rsidRPr="00EC5508"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。</w:t>
            </w:r>
          </w:p>
          <w:p w:rsidR="0018217A" w:rsidRPr="00EC5508" w:rsidRDefault="004A7644" w:rsidP="00EE21F6">
            <w:pPr>
              <w:widowControl/>
              <w:spacing w:line="420" w:lineRule="atLeast"/>
              <w:divId w:val="1271812772"/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</w:pPr>
            <w:r w:rsidRPr="00EC55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32"/>
                <w:szCs w:val="32"/>
              </w:rPr>
              <w:t>五</w:t>
            </w:r>
            <w:r w:rsidR="00EE21F6" w:rsidRPr="00EC5508">
              <w:rPr>
                <w:rFonts w:ascii="宋体" w:eastAsia="宋体" w:hAnsi="宋体" w:cs="Arial"/>
                <w:b/>
                <w:bCs/>
                <w:color w:val="000000"/>
                <w:kern w:val="0"/>
                <w:sz w:val="32"/>
                <w:szCs w:val="32"/>
              </w:rPr>
              <w:t>、政府性基金预算支出情况说明</w:t>
            </w:r>
            <w:r w:rsidR="00EE21F6"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br/>
            </w:r>
            <w:r w:rsidR="00F71E6C" w:rsidRPr="00EC5508"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市中医药发展局</w:t>
            </w:r>
            <w:r w:rsidR="00EE21F6"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t>201</w:t>
            </w:r>
            <w:r w:rsidR="006D51B4"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t>9</w:t>
            </w:r>
            <w:r w:rsidR="00EE21F6"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t>年没有使用政府性基金预算拨款安排的支出。</w:t>
            </w:r>
            <w:r w:rsidR="00EE21F6"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br/>
            </w:r>
            <w:r w:rsidRPr="00EC55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六</w:t>
            </w:r>
            <w:r w:rsidR="00EE21F6" w:rsidRPr="00EC5508">
              <w:rPr>
                <w:rFonts w:ascii="宋体" w:eastAsia="宋体" w:hAnsi="宋体" w:cs="Arial"/>
                <w:b/>
                <w:bCs/>
                <w:color w:val="000000"/>
                <w:kern w:val="0"/>
                <w:sz w:val="32"/>
                <w:szCs w:val="32"/>
              </w:rPr>
              <w:t>、 “三公”经费支出预算情况说明</w:t>
            </w:r>
            <w:r w:rsidR="00EE21F6"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br/>
            </w:r>
            <w:r w:rsidR="00427E59" w:rsidRPr="00EC5508"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市中医药发展局</w:t>
            </w:r>
            <w:r w:rsidR="0062158C"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t>201</w:t>
            </w:r>
            <w:r w:rsidR="006D51B4"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t>9</w:t>
            </w:r>
            <w:r w:rsidR="0062158C" w:rsidRPr="00EC5508"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年，三公经费</w:t>
            </w:r>
            <w:r w:rsidR="00427E59" w:rsidRPr="00EC5508"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4</w:t>
            </w:r>
            <w:r w:rsidR="0062158C" w:rsidRPr="00EC5508"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万元，其中公务接待费</w:t>
            </w:r>
            <w:r w:rsidR="00427E59" w:rsidRPr="00EC5508"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1</w:t>
            </w:r>
            <w:r w:rsidR="0062158C" w:rsidRPr="00EC5508"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万元，公务用车运行费</w:t>
            </w:r>
            <w:r w:rsidR="00F37583" w:rsidRPr="00EC5508"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3万元</w:t>
            </w:r>
            <w:r w:rsidR="00967F95" w:rsidRPr="00EC5508"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、</w:t>
            </w:r>
            <w:r w:rsidR="0062158C" w:rsidRPr="00EC5508"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购置费</w:t>
            </w:r>
            <w:r w:rsidR="00F37583"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0</w:t>
            </w:r>
            <w:r w:rsidR="0062158C" w:rsidRPr="00EC5508"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万元，因公出国经费</w:t>
            </w:r>
            <w:r w:rsidR="00427E59" w:rsidRPr="00EC5508"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0</w:t>
            </w:r>
            <w:r w:rsidR="0062158C" w:rsidRPr="00EC5508"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万元。</w:t>
            </w:r>
          </w:p>
          <w:p w:rsidR="0062158C" w:rsidRPr="00EC5508" w:rsidRDefault="00967F95" w:rsidP="00EE21F6">
            <w:pPr>
              <w:widowControl/>
              <w:spacing w:line="420" w:lineRule="atLeast"/>
              <w:divId w:val="1271812772"/>
              <w:rPr>
                <w:rFonts w:ascii="宋体" w:eastAsia="宋体" w:hAnsi="宋体" w:cs="Arial"/>
                <w:b/>
                <w:bCs/>
                <w:color w:val="000000"/>
                <w:kern w:val="0"/>
                <w:sz w:val="32"/>
                <w:szCs w:val="32"/>
              </w:rPr>
            </w:pPr>
            <w:r w:rsidRPr="00EC55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32"/>
                <w:szCs w:val="32"/>
              </w:rPr>
              <w:t>七</w:t>
            </w:r>
            <w:r w:rsidR="00EE21F6" w:rsidRPr="00EC5508">
              <w:rPr>
                <w:rFonts w:ascii="宋体" w:eastAsia="宋体" w:hAnsi="宋体" w:cs="Arial"/>
                <w:b/>
                <w:bCs/>
                <w:color w:val="000000"/>
                <w:kern w:val="0"/>
                <w:sz w:val="32"/>
                <w:szCs w:val="32"/>
              </w:rPr>
              <w:t>、其他重要事项的情况说明</w:t>
            </w:r>
          </w:p>
          <w:p w:rsidR="0062158C" w:rsidRPr="00EC5508" w:rsidRDefault="00967F95" w:rsidP="00EE21F6">
            <w:pPr>
              <w:widowControl/>
              <w:spacing w:line="420" w:lineRule="atLeast"/>
              <w:divId w:val="1271812772"/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</w:pPr>
            <w:r w:rsidRPr="00EC5508"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（一）</w:t>
            </w:r>
            <w:r w:rsidR="00EE21F6"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t>机关运行经费支出情况</w:t>
            </w:r>
          </w:p>
          <w:p w:rsidR="00967F95" w:rsidRPr="00EC5508" w:rsidRDefault="00EE21F6" w:rsidP="00967F95">
            <w:pPr>
              <w:widowControl/>
              <w:spacing w:line="420" w:lineRule="atLeast"/>
              <w:divId w:val="1271812772"/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</w:pPr>
            <w:r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t>201</w:t>
            </w:r>
            <w:r w:rsidR="006D51B4"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t>9</w:t>
            </w:r>
            <w:r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t>年我单位</w:t>
            </w:r>
            <w:r w:rsidR="004A7644" w:rsidRPr="00EC5508"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一般</w:t>
            </w:r>
            <w:r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t>公共预算财政拨款的机关运行经费支出为</w:t>
            </w:r>
            <w:r w:rsidR="00DD2380" w:rsidRPr="00EC5508"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8.6</w:t>
            </w:r>
            <w:r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t>万元，</w:t>
            </w:r>
            <w:r w:rsidR="0062158C" w:rsidRPr="00EC5508"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主要用于保障机关正常运转等经费</w:t>
            </w:r>
            <w:r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t>。</w:t>
            </w:r>
          </w:p>
          <w:p w:rsidR="00967F95" w:rsidRPr="00EC5508" w:rsidRDefault="00967F95" w:rsidP="00967F95">
            <w:pPr>
              <w:widowControl/>
              <w:spacing w:line="420" w:lineRule="atLeast"/>
              <w:divId w:val="1271812772"/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</w:pPr>
            <w:r w:rsidRPr="00EC5508"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（二）</w:t>
            </w:r>
            <w:r w:rsidR="00EE21F6"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t>政府采购支出情况</w:t>
            </w:r>
          </w:p>
          <w:p w:rsidR="0062158C" w:rsidRPr="00EC5508" w:rsidRDefault="00EE21F6" w:rsidP="00967F95">
            <w:pPr>
              <w:widowControl/>
              <w:spacing w:line="420" w:lineRule="atLeast"/>
              <w:divId w:val="1271812772"/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</w:pPr>
            <w:r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t>201</w:t>
            </w:r>
            <w:r w:rsidR="006D51B4"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t>9</w:t>
            </w:r>
            <w:r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t>年我单位及各二级单位政府采购支出</w:t>
            </w:r>
            <w:r w:rsidR="00576C3F" w:rsidRPr="00EC5508"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0万元</w:t>
            </w:r>
            <w:r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t>。</w:t>
            </w:r>
          </w:p>
          <w:p w:rsidR="0062158C" w:rsidRPr="00EC5508" w:rsidRDefault="00EE21F6" w:rsidP="0062158C">
            <w:pPr>
              <w:widowControl/>
              <w:spacing w:line="420" w:lineRule="atLeast"/>
              <w:divId w:val="1271812772"/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</w:pPr>
            <w:r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t>（</w:t>
            </w:r>
            <w:r w:rsidR="0062158C" w:rsidRPr="00EC5508"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三</w:t>
            </w:r>
            <w:r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t>）国有资产占用情况</w:t>
            </w:r>
          </w:p>
          <w:p w:rsidR="0062158C" w:rsidRPr="00EC5508" w:rsidRDefault="00EE21F6" w:rsidP="00EE21F6">
            <w:pPr>
              <w:widowControl/>
              <w:spacing w:line="420" w:lineRule="atLeast"/>
              <w:divId w:val="1271812772"/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</w:pPr>
            <w:r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t>我单位国有资产占</w:t>
            </w:r>
            <w:r w:rsidR="00755C66" w:rsidRPr="00EC5508"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有</w:t>
            </w:r>
            <w:r w:rsidR="006D51B4" w:rsidRPr="00EC5508"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使用情况：</w:t>
            </w:r>
            <w:r w:rsidR="002F7F12" w:rsidRPr="00EC5508"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南阳市中医药发展局</w:t>
            </w:r>
            <w:r w:rsidR="001433FF"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有</w:t>
            </w:r>
            <w:r w:rsidR="00124CDD"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一般</w:t>
            </w:r>
            <w:r w:rsidR="002F7F12" w:rsidRPr="00EC5508"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公务用车1辆。</w:t>
            </w:r>
            <w:r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br/>
              <w:t>（</w:t>
            </w:r>
            <w:r w:rsidR="0062158C" w:rsidRPr="00EC5508"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四</w:t>
            </w:r>
            <w:r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t>）专项转移支付项目情况</w:t>
            </w:r>
          </w:p>
          <w:p w:rsidR="004A7644" w:rsidRPr="00EC5508" w:rsidRDefault="00EE21F6" w:rsidP="0062158C">
            <w:pPr>
              <w:widowControl/>
              <w:spacing w:line="420" w:lineRule="atLeast"/>
              <w:jc w:val="left"/>
              <w:divId w:val="1271812772"/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</w:pPr>
            <w:r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t>我单位没有专项转移支付项目情况。</w:t>
            </w:r>
            <w:r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br/>
              <w:t> </w:t>
            </w:r>
            <w:r w:rsidR="00755C66" w:rsidRPr="00EC5508"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（五）预算绩效情况</w:t>
            </w:r>
          </w:p>
          <w:p w:rsidR="00755C66" w:rsidRPr="00EC5508" w:rsidRDefault="00755C66" w:rsidP="0062158C">
            <w:pPr>
              <w:widowControl/>
              <w:spacing w:line="420" w:lineRule="atLeast"/>
              <w:jc w:val="left"/>
              <w:divId w:val="1271812772"/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</w:pPr>
            <w:r w:rsidRPr="00EC5508">
              <w:rPr>
                <w:rFonts w:ascii="宋体" w:eastAsia="宋体" w:hAnsi="宋体" w:hint="eastAsia"/>
                <w:sz w:val="32"/>
                <w:szCs w:val="32"/>
              </w:rPr>
              <w:t>201</w:t>
            </w:r>
            <w:r w:rsidRPr="00EC5508">
              <w:rPr>
                <w:rFonts w:ascii="宋体" w:eastAsia="宋体" w:hAnsi="宋体"/>
                <w:sz w:val="32"/>
                <w:szCs w:val="32"/>
              </w:rPr>
              <w:t>9</w:t>
            </w:r>
            <w:r w:rsidRPr="00EC5508">
              <w:rPr>
                <w:rFonts w:ascii="宋体" w:eastAsia="宋体" w:hAnsi="宋体" w:hint="eastAsia"/>
                <w:sz w:val="32"/>
                <w:szCs w:val="32"/>
              </w:rPr>
              <w:t>年，我单位拟组织对</w:t>
            </w:r>
            <w:r w:rsidR="00E64FD7">
              <w:rPr>
                <w:rFonts w:ascii="宋体" w:eastAsia="宋体" w:hAnsi="宋体" w:hint="eastAsia"/>
                <w:sz w:val="32"/>
                <w:szCs w:val="32"/>
              </w:rPr>
              <w:t>0</w:t>
            </w:r>
            <w:r w:rsidRPr="00EC5508">
              <w:rPr>
                <w:rFonts w:ascii="宋体" w:eastAsia="宋体" w:hAnsi="宋体" w:hint="eastAsia"/>
                <w:sz w:val="32"/>
                <w:szCs w:val="32"/>
              </w:rPr>
              <w:t>个项目进行预算绩效评价，涉及资金</w:t>
            </w:r>
            <w:r w:rsidR="00E64FD7">
              <w:rPr>
                <w:rFonts w:ascii="宋体" w:eastAsia="宋体" w:hAnsi="宋体" w:hint="eastAsia"/>
                <w:sz w:val="32"/>
                <w:szCs w:val="32"/>
              </w:rPr>
              <w:t>0</w:t>
            </w:r>
            <w:r w:rsidRPr="00EC5508">
              <w:rPr>
                <w:rFonts w:ascii="宋体" w:eastAsia="宋体" w:hAnsi="宋体" w:hint="eastAsia"/>
                <w:sz w:val="32"/>
                <w:szCs w:val="32"/>
              </w:rPr>
              <w:t>万元。</w:t>
            </w:r>
          </w:p>
          <w:p w:rsidR="004A7644" w:rsidRPr="00EC5508" w:rsidRDefault="00EE21F6" w:rsidP="004A7644">
            <w:pPr>
              <w:widowControl/>
              <w:spacing w:line="420" w:lineRule="atLeast"/>
              <w:jc w:val="center"/>
              <w:divId w:val="1271812772"/>
              <w:rPr>
                <w:rFonts w:ascii="宋体" w:eastAsia="宋体" w:hAnsi="宋体" w:cs="Arial"/>
                <w:b/>
                <w:bCs/>
                <w:color w:val="000000"/>
                <w:kern w:val="0"/>
                <w:sz w:val="32"/>
                <w:szCs w:val="32"/>
              </w:rPr>
            </w:pPr>
            <w:r w:rsidRPr="00EC5508">
              <w:rPr>
                <w:rFonts w:ascii="宋体" w:eastAsia="宋体" w:hAnsi="宋体" w:cs="Arial"/>
                <w:b/>
                <w:bCs/>
                <w:color w:val="000000"/>
                <w:kern w:val="0"/>
                <w:sz w:val="32"/>
                <w:szCs w:val="32"/>
              </w:rPr>
              <w:t>第三部分</w:t>
            </w:r>
          </w:p>
          <w:p w:rsidR="004A7644" w:rsidRPr="00EC5508" w:rsidRDefault="00EE21F6" w:rsidP="004A7644">
            <w:pPr>
              <w:widowControl/>
              <w:spacing w:line="420" w:lineRule="atLeast"/>
              <w:jc w:val="center"/>
              <w:divId w:val="1271812772"/>
              <w:rPr>
                <w:rFonts w:ascii="宋体" w:eastAsia="宋体" w:hAnsi="宋体" w:cs="Arial"/>
                <w:b/>
                <w:bCs/>
                <w:color w:val="000000"/>
                <w:kern w:val="0"/>
                <w:sz w:val="32"/>
                <w:szCs w:val="32"/>
              </w:rPr>
            </w:pPr>
            <w:r w:rsidRPr="00EC5508">
              <w:rPr>
                <w:rFonts w:ascii="宋体" w:eastAsia="宋体" w:hAnsi="宋体" w:cs="Arial"/>
                <w:b/>
                <w:bCs/>
                <w:color w:val="000000"/>
                <w:kern w:val="0"/>
                <w:sz w:val="32"/>
                <w:szCs w:val="32"/>
              </w:rPr>
              <w:t>名词解释</w:t>
            </w:r>
          </w:p>
          <w:p w:rsidR="00EE21F6" w:rsidRPr="00EC5508" w:rsidRDefault="00EE21F6" w:rsidP="0062158C">
            <w:pPr>
              <w:widowControl/>
              <w:spacing w:line="420" w:lineRule="atLeast"/>
              <w:jc w:val="left"/>
              <w:divId w:val="1271812772"/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</w:pPr>
            <w:r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t>一、财政拨款收入：是指</w:t>
            </w:r>
            <w:r w:rsidR="00755C66" w:rsidRPr="00EC5508"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市</w:t>
            </w:r>
            <w:r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t>级财政当年拨付的资金。</w:t>
            </w:r>
            <w:r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br/>
              <w:t>二、事业收入：是指事业单位开展专业活动及辅助活动所</w:t>
            </w:r>
            <w:r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lastRenderedPageBreak/>
              <w:t>取得的收入。</w:t>
            </w:r>
            <w:r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br/>
              <w:t>三、其他收入：是指部门取得的除“财政拨款”、“事业收入”、“事业单位经营收入”等以外的收入。</w:t>
            </w:r>
            <w:r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br/>
            </w:r>
            <w:r w:rsidR="00EF78BA" w:rsidRPr="00EC5508"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四</w:t>
            </w:r>
            <w:r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t>、基本支出：是指为保障机构正常运转、完成日常工作任务所必需的开支，其内容包括人员经费和日常公用经费两部分。</w:t>
            </w:r>
            <w:r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br/>
            </w:r>
            <w:r w:rsidR="00EF78BA" w:rsidRPr="00EC5508"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五</w:t>
            </w:r>
            <w:r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t>、项目支出：是指在基本支出之外，为完成特定的行政工作任务或事业发展目标所发生的支出。</w:t>
            </w:r>
            <w:r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br/>
            </w:r>
            <w:r w:rsidR="00EF78BA" w:rsidRPr="00EC5508"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六</w:t>
            </w:r>
            <w:r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t>、“三公”经费：是指纳入</w:t>
            </w:r>
            <w:r w:rsidR="00EF78BA" w:rsidRPr="00EC5508"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市</w:t>
            </w:r>
            <w:r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t>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      </w:r>
            <w:r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br/>
            </w:r>
            <w:r w:rsidR="00A020CA" w:rsidRPr="00EC5508"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七</w:t>
            </w:r>
            <w:bookmarkStart w:id="0" w:name="_GoBack"/>
            <w:bookmarkEnd w:id="0"/>
            <w:r w:rsidRPr="00EC5508"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t>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      </w:r>
          </w:p>
        </w:tc>
      </w:tr>
    </w:tbl>
    <w:p w:rsidR="00617246" w:rsidRPr="00EC5508" w:rsidRDefault="00617246" w:rsidP="00EC5508">
      <w:pPr>
        <w:tabs>
          <w:tab w:val="left" w:pos="810"/>
        </w:tabs>
        <w:rPr>
          <w:rFonts w:ascii="宋体" w:eastAsia="宋体" w:hAnsi="宋体"/>
          <w:sz w:val="32"/>
          <w:szCs w:val="32"/>
        </w:rPr>
      </w:pPr>
    </w:p>
    <w:sectPr w:rsidR="00617246" w:rsidRPr="00EC5508" w:rsidSect="00F54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AF0" w:rsidRDefault="00AE6AF0" w:rsidP="0062158C">
      <w:r>
        <w:separator/>
      </w:r>
    </w:p>
  </w:endnote>
  <w:endnote w:type="continuationSeparator" w:id="1">
    <w:p w:rsidR="00AE6AF0" w:rsidRDefault="00AE6AF0" w:rsidP="00621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AF0" w:rsidRDefault="00AE6AF0" w:rsidP="0062158C">
      <w:r>
        <w:separator/>
      </w:r>
    </w:p>
  </w:footnote>
  <w:footnote w:type="continuationSeparator" w:id="1">
    <w:p w:rsidR="00AE6AF0" w:rsidRDefault="00AE6AF0" w:rsidP="006215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5240E"/>
    <w:multiLevelType w:val="hybridMultilevel"/>
    <w:tmpl w:val="0C28C0B6"/>
    <w:lvl w:ilvl="0" w:tplc="7B8AEC68">
      <w:start w:val="1"/>
      <w:numFmt w:val="japaneseCounting"/>
      <w:lvlText w:val="%1．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E675C1"/>
    <w:multiLevelType w:val="hybridMultilevel"/>
    <w:tmpl w:val="21204D2E"/>
    <w:lvl w:ilvl="0" w:tplc="228A495E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7C4DA2"/>
    <w:multiLevelType w:val="hybridMultilevel"/>
    <w:tmpl w:val="D3E6B102"/>
    <w:lvl w:ilvl="0" w:tplc="A4E433B4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4763"/>
    <w:rsid w:val="00001C7B"/>
    <w:rsid w:val="00037467"/>
    <w:rsid w:val="00040EB6"/>
    <w:rsid w:val="00041072"/>
    <w:rsid w:val="00047D4A"/>
    <w:rsid w:val="000547D7"/>
    <w:rsid w:val="000A171B"/>
    <w:rsid w:val="001134D3"/>
    <w:rsid w:val="00124CDD"/>
    <w:rsid w:val="001433FF"/>
    <w:rsid w:val="00153619"/>
    <w:rsid w:val="00165E5F"/>
    <w:rsid w:val="0018217A"/>
    <w:rsid w:val="00245A54"/>
    <w:rsid w:val="00272D64"/>
    <w:rsid w:val="002F7F12"/>
    <w:rsid w:val="003256CB"/>
    <w:rsid w:val="00357CC7"/>
    <w:rsid w:val="003772DA"/>
    <w:rsid w:val="003C02A5"/>
    <w:rsid w:val="003C0C47"/>
    <w:rsid w:val="003F61AF"/>
    <w:rsid w:val="00403579"/>
    <w:rsid w:val="00427E59"/>
    <w:rsid w:val="004947D6"/>
    <w:rsid w:val="004A7644"/>
    <w:rsid w:val="004F1BD9"/>
    <w:rsid w:val="004F7F37"/>
    <w:rsid w:val="0051343B"/>
    <w:rsid w:val="005160CA"/>
    <w:rsid w:val="00542352"/>
    <w:rsid w:val="00576C3F"/>
    <w:rsid w:val="005A22DE"/>
    <w:rsid w:val="005F7B93"/>
    <w:rsid w:val="00617246"/>
    <w:rsid w:val="0062158C"/>
    <w:rsid w:val="006247B4"/>
    <w:rsid w:val="00635371"/>
    <w:rsid w:val="00636B2E"/>
    <w:rsid w:val="00644ED8"/>
    <w:rsid w:val="006758BB"/>
    <w:rsid w:val="00690DD8"/>
    <w:rsid w:val="006D51B4"/>
    <w:rsid w:val="006F2A9A"/>
    <w:rsid w:val="007041AE"/>
    <w:rsid w:val="007114D3"/>
    <w:rsid w:val="00755C66"/>
    <w:rsid w:val="00777389"/>
    <w:rsid w:val="00800066"/>
    <w:rsid w:val="008020BC"/>
    <w:rsid w:val="0083252D"/>
    <w:rsid w:val="008367E0"/>
    <w:rsid w:val="00854DF0"/>
    <w:rsid w:val="00945E46"/>
    <w:rsid w:val="00967F95"/>
    <w:rsid w:val="00A020CA"/>
    <w:rsid w:val="00A15D73"/>
    <w:rsid w:val="00AE0DBE"/>
    <w:rsid w:val="00AE6AF0"/>
    <w:rsid w:val="00B24030"/>
    <w:rsid w:val="00B572C4"/>
    <w:rsid w:val="00BB535A"/>
    <w:rsid w:val="00BD3A31"/>
    <w:rsid w:val="00C06B39"/>
    <w:rsid w:val="00C07565"/>
    <w:rsid w:val="00C45D32"/>
    <w:rsid w:val="00CD1DC1"/>
    <w:rsid w:val="00CE2592"/>
    <w:rsid w:val="00CF126D"/>
    <w:rsid w:val="00D50890"/>
    <w:rsid w:val="00D66D9D"/>
    <w:rsid w:val="00DA3DFA"/>
    <w:rsid w:val="00DD2380"/>
    <w:rsid w:val="00DF17F9"/>
    <w:rsid w:val="00E13386"/>
    <w:rsid w:val="00E3763C"/>
    <w:rsid w:val="00E64FD7"/>
    <w:rsid w:val="00E664BF"/>
    <w:rsid w:val="00EB37A5"/>
    <w:rsid w:val="00EC3B4B"/>
    <w:rsid w:val="00EC5508"/>
    <w:rsid w:val="00ED27FB"/>
    <w:rsid w:val="00ED491B"/>
    <w:rsid w:val="00ED5417"/>
    <w:rsid w:val="00EE21F6"/>
    <w:rsid w:val="00EF78BA"/>
    <w:rsid w:val="00F04763"/>
    <w:rsid w:val="00F177AD"/>
    <w:rsid w:val="00F37583"/>
    <w:rsid w:val="00F50E9F"/>
    <w:rsid w:val="00F54C93"/>
    <w:rsid w:val="00F71E6C"/>
    <w:rsid w:val="00FD68CA"/>
    <w:rsid w:val="00FE6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21F6"/>
    <w:rPr>
      <w:b/>
      <w:bCs/>
    </w:rPr>
  </w:style>
  <w:style w:type="paragraph" w:styleId="a4">
    <w:name w:val="List Paragraph"/>
    <w:basedOn w:val="a"/>
    <w:uiPriority w:val="34"/>
    <w:qFormat/>
    <w:rsid w:val="00EE21F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6215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2158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215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2158C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D68C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D68CA"/>
    <w:rPr>
      <w:sz w:val="18"/>
      <w:szCs w:val="18"/>
    </w:rPr>
  </w:style>
  <w:style w:type="character" w:customStyle="1" w:styleId="NormalCharacter">
    <w:name w:val="NormalCharacter"/>
    <w:qFormat/>
    <w:rsid w:val="00E3763C"/>
  </w:style>
  <w:style w:type="table" w:styleId="a8">
    <w:name w:val="Table Grid"/>
    <w:basedOn w:val="a1"/>
    <w:uiPriority w:val="59"/>
    <w:rsid w:val="00D508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95B1D-D6A0-4170-806E-2C079D99E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7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120</cp:revision>
  <cp:lastPrinted>2018-10-24T01:53:00Z</cp:lastPrinted>
  <dcterms:created xsi:type="dcterms:W3CDTF">2018-10-10T07:27:00Z</dcterms:created>
  <dcterms:modified xsi:type="dcterms:W3CDTF">2019-07-05T08:06:00Z</dcterms:modified>
</cp:coreProperties>
</file>