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bCs/>
          <w:sz w:val="36"/>
          <w:szCs w:val="36"/>
        </w:rPr>
      </w:pPr>
      <w:r>
        <w:rPr>
          <w:rFonts w:hint="eastAsia"/>
          <w:b/>
          <w:bCs/>
          <w:sz w:val="36"/>
          <w:szCs w:val="36"/>
        </w:rPr>
        <w:t>南阳市住房公积金灵活就业人员开户</w:t>
      </w:r>
      <w:r>
        <w:rPr>
          <w:rFonts w:hint="eastAsia"/>
          <w:b/>
          <w:bCs/>
          <w:sz w:val="36"/>
          <w:szCs w:val="36"/>
          <w:lang w:eastAsia="zh-CN"/>
        </w:rPr>
        <w:t>登记</w:t>
      </w:r>
      <w:bookmarkStart w:id="0" w:name="_GoBack"/>
      <w:bookmarkEnd w:id="0"/>
      <w:r>
        <w:rPr>
          <w:rFonts w:hint="eastAsia"/>
          <w:b/>
          <w:bCs/>
          <w:sz w:val="36"/>
          <w:szCs w:val="36"/>
        </w:rPr>
        <w:t>表</w:t>
      </w:r>
    </w:p>
    <w:tbl>
      <w:tblPr>
        <w:tblStyle w:val="6"/>
        <w:tblpPr w:leftFromText="180" w:rightFromText="180" w:vertAnchor="text" w:horzAnchor="page" w:tblpX="1492" w:tblpY="398"/>
        <w:tblOverlap w:val="never"/>
        <w:tblW w:w="9108" w:type="dxa"/>
        <w:tblInd w:w="0" w:type="dxa"/>
        <w:tblLayout w:type="fixed"/>
        <w:tblCellMar>
          <w:top w:w="0" w:type="dxa"/>
          <w:left w:w="0" w:type="dxa"/>
          <w:bottom w:w="0" w:type="dxa"/>
          <w:right w:w="0" w:type="dxa"/>
        </w:tblCellMar>
      </w:tblPr>
      <w:tblGrid>
        <w:gridCol w:w="631"/>
        <w:gridCol w:w="1019"/>
        <w:gridCol w:w="1395"/>
        <w:gridCol w:w="1290"/>
        <w:gridCol w:w="1302"/>
        <w:gridCol w:w="483"/>
        <w:gridCol w:w="1230"/>
        <w:gridCol w:w="1758"/>
      </w:tblGrid>
      <w:tr>
        <w:tblPrEx>
          <w:tblCellMar>
            <w:top w:w="0" w:type="dxa"/>
            <w:left w:w="0" w:type="dxa"/>
            <w:bottom w:w="0" w:type="dxa"/>
            <w:right w:w="0" w:type="dxa"/>
          </w:tblCellMar>
        </w:tblPrEx>
        <w:trPr>
          <w:trHeight w:val="93" w:hRule="atLeast"/>
        </w:trPr>
        <w:tc>
          <w:tcPr>
            <w:tcW w:w="1650" w:type="dxa"/>
            <w:gridSpan w:val="2"/>
            <w:tcBorders>
              <w:top w:val="single" w:color="auto" w:sz="4" w:space="0"/>
              <w:left w:val="single" w:color="auto" w:sz="4" w:space="0"/>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姓名</w:t>
            </w:r>
          </w:p>
        </w:tc>
        <w:tc>
          <w:tcPr>
            <w:tcW w:w="1395" w:type="dxa"/>
            <w:tcBorders>
              <w:top w:val="single" w:color="auto" w:sz="4" w:space="0"/>
              <w:left w:val="nil"/>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c>
          <w:tcPr>
            <w:tcW w:w="1290" w:type="dxa"/>
            <w:tcBorders>
              <w:top w:val="single" w:color="auto" w:sz="4" w:space="0"/>
              <w:left w:val="single" w:color="auto" w:sz="4" w:space="0"/>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身份证号码</w:t>
            </w:r>
          </w:p>
        </w:tc>
        <w:tc>
          <w:tcPr>
            <w:tcW w:w="1785" w:type="dxa"/>
            <w:gridSpan w:val="2"/>
            <w:tcBorders>
              <w:top w:val="single" w:color="auto" w:sz="4"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c>
          <w:tcPr>
            <w:tcW w:w="1230" w:type="dxa"/>
            <w:tcBorders>
              <w:top w:val="single" w:color="auto" w:sz="4" w:space="0"/>
              <w:left w:val="single" w:color="auto" w:sz="4" w:space="0"/>
              <w:bottom w:val="single" w:color="000000" w:sz="8"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联系电话</w:t>
            </w:r>
          </w:p>
        </w:tc>
        <w:tc>
          <w:tcPr>
            <w:tcW w:w="1758" w:type="dxa"/>
            <w:tcBorders>
              <w:top w:val="single" w:color="auto" w:sz="4" w:space="0"/>
              <w:left w:val="single" w:color="auto" w:sz="4" w:space="0"/>
              <w:bottom w:val="single" w:color="000000" w:sz="8" w:space="0"/>
              <w:right w:val="single" w:color="auto" w:sz="4" w:space="0"/>
            </w:tcBorders>
            <w:vAlign w:val="center"/>
          </w:tcPr>
          <w:p>
            <w:pPr>
              <w:rPr>
                <w:rFonts w:ascii="仿宋_GB2312" w:eastAsia="仿宋_GB2312"/>
                <w:color w:val="000000"/>
                <w:kern w:val="0"/>
                <w:szCs w:val="21"/>
              </w:rPr>
            </w:pPr>
          </w:p>
        </w:tc>
      </w:tr>
      <w:tr>
        <w:tblPrEx>
          <w:tblCellMar>
            <w:top w:w="0" w:type="dxa"/>
            <w:left w:w="0" w:type="dxa"/>
            <w:bottom w:w="0" w:type="dxa"/>
            <w:right w:w="0" w:type="dxa"/>
          </w:tblCellMar>
        </w:tblPrEx>
        <w:trPr>
          <w:trHeight w:val="42" w:hRule="atLeast"/>
        </w:trPr>
        <w:tc>
          <w:tcPr>
            <w:tcW w:w="1650"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80" w:lineRule="exact"/>
              <w:jc w:val="center"/>
              <w:rPr>
                <w:rFonts w:ascii="仿宋_GB2312" w:hAnsi="宋体" w:eastAsia="仿宋_GB2312"/>
                <w:color w:val="000000"/>
                <w:kern w:val="0"/>
                <w:szCs w:val="21"/>
              </w:rPr>
            </w:pPr>
            <w:r>
              <w:rPr>
                <w:rFonts w:hint="eastAsia" w:ascii="仿宋_GB2312" w:eastAsia="仿宋_GB2312"/>
                <w:color w:val="000000"/>
                <w:kern w:val="0"/>
                <w:szCs w:val="21"/>
              </w:rPr>
              <w:t>户籍所在地</w:t>
            </w:r>
          </w:p>
        </w:tc>
        <w:tc>
          <w:tcPr>
            <w:tcW w:w="2685" w:type="dxa"/>
            <w:gridSpan w:val="2"/>
            <w:tcBorders>
              <w:top w:val="single" w:color="000000" w:sz="8"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hAnsi="宋体" w:eastAsia="仿宋_GB2312"/>
                <w:color w:val="000000"/>
                <w:kern w:val="0"/>
                <w:szCs w:val="21"/>
              </w:rPr>
              <w:t>缴存金额</w:t>
            </w:r>
          </w:p>
        </w:tc>
        <w:tc>
          <w:tcPr>
            <w:tcW w:w="2988"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元／月</w:t>
            </w:r>
          </w:p>
        </w:tc>
      </w:tr>
      <w:tr>
        <w:tblPrEx>
          <w:tblCellMar>
            <w:top w:w="0" w:type="dxa"/>
            <w:left w:w="0" w:type="dxa"/>
            <w:bottom w:w="0" w:type="dxa"/>
            <w:right w:w="0" w:type="dxa"/>
          </w:tblCellMar>
        </w:tblPrEx>
        <w:trPr>
          <w:trHeight w:val="88" w:hRule="atLeast"/>
        </w:trPr>
        <w:tc>
          <w:tcPr>
            <w:tcW w:w="1650"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80" w:lineRule="exact"/>
              <w:jc w:val="center"/>
              <w:rPr>
                <w:rFonts w:ascii="仿宋_GB2312" w:eastAsia="仿宋_GB2312"/>
                <w:color w:val="000000"/>
                <w:kern w:val="0"/>
                <w:szCs w:val="21"/>
              </w:rPr>
            </w:pPr>
            <w:r>
              <w:rPr>
                <w:rFonts w:hint="eastAsia" w:ascii="仿宋_GB2312" w:eastAsia="仿宋_GB2312"/>
                <w:color w:val="000000"/>
                <w:kern w:val="0"/>
                <w:szCs w:val="21"/>
              </w:rPr>
              <w:t>缴存基数</w:t>
            </w:r>
          </w:p>
        </w:tc>
        <w:tc>
          <w:tcPr>
            <w:tcW w:w="2685" w:type="dxa"/>
            <w:gridSpan w:val="2"/>
            <w:tcBorders>
              <w:top w:val="single" w:color="000000" w:sz="8"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缴存比例</w:t>
            </w:r>
          </w:p>
        </w:tc>
        <w:tc>
          <w:tcPr>
            <w:tcW w:w="2988"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p>
        </w:tc>
      </w:tr>
      <w:tr>
        <w:tblPrEx>
          <w:tblCellMar>
            <w:top w:w="0" w:type="dxa"/>
            <w:left w:w="0" w:type="dxa"/>
            <w:bottom w:w="0" w:type="dxa"/>
            <w:right w:w="0" w:type="dxa"/>
          </w:tblCellMar>
        </w:tblPrEx>
        <w:trPr>
          <w:trHeight w:val="93" w:hRule="atLeast"/>
        </w:trPr>
        <w:tc>
          <w:tcPr>
            <w:tcW w:w="1650" w:type="dxa"/>
            <w:gridSpan w:val="2"/>
            <w:tcBorders>
              <w:top w:val="single" w:color="000000" w:sz="8" w:space="0"/>
              <w:left w:val="single" w:color="auto" w:sz="4" w:space="0"/>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家庭地址</w:t>
            </w:r>
          </w:p>
        </w:tc>
        <w:tc>
          <w:tcPr>
            <w:tcW w:w="7458" w:type="dxa"/>
            <w:gridSpan w:val="6"/>
            <w:tcBorders>
              <w:top w:val="single" w:color="000000" w:sz="8"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r>
      <w:tr>
        <w:tblPrEx>
          <w:tblCellMar>
            <w:top w:w="0" w:type="dxa"/>
            <w:left w:w="0" w:type="dxa"/>
            <w:bottom w:w="0" w:type="dxa"/>
            <w:right w:w="0" w:type="dxa"/>
          </w:tblCellMar>
        </w:tblPrEx>
        <w:trPr>
          <w:trHeight w:val="86" w:hRule="atLeast"/>
        </w:trPr>
        <w:tc>
          <w:tcPr>
            <w:tcW w:w="1650" w:type="dxa"/>
            <w:gridSpan w:val="2"/>
            <w:tcBorders>
              <w:top w:val="single" w:color="000000" w:sz="8" w:space="0"/>
              <w:left w:val="single" w:color="auto" w:sz="4" w:space="0"/>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电子邮箱</w:t>
            </w:r>
          </w:p>
        </w:tc>
        <w:tc>
          <w:tcPr>
            <w:tcW w:w="2685"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p>
        </w:tc>
        <w:tc>
          <w:tcPr>
            <w:tcW w:w="1785"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缴存划扣银行</w:t>
            </w:r>
          </w:p>
        </w:tc>
        <w:tc>
          <w:tcPr>
            <w:tcW w:w="2988" w:type="dxa"/>
            <w:gridSpan w:val="2"/>
            <w:tcBorders>
              <w:top w:val="single" w:color="000000" w:sz="8"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r>
      <w:tr>
        <w:tblPrEx>
          <w:tblCellMar>
            <w:top w:w="0" w:type="dxa"/>
            <w:left w:w="0" w:type="dxa"/>
            <w:bottom w:w="0" w:type="dxa"/>
            <w:right w:w="0" w:type="dxa"/>
          </w:tblCellMar>
        </w:tblPrEx>
        <w:trPr>
          <w:trHeight w:val="103" w:hRule="atLeast"/>
        </w:trPr>
        <w:tc>
          <w:tcPr>
            <w:tcW w:w="1650"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80" w:lineRule="exact"/>
              <w:jc w:val="center"/>
              <w:rPr>
                <w:rFonts w:ascii="仿宋_GB2312" w:hAnsi="宋体" w:eastAsia="仿宋_GB2312"/>
                <w:color w:val="000000"/>
                <w:kern w:val="0"/>
                <w:szCs w:val="21"/>
              </w:rPr>
            </w:pPr>
            <w:r>
              <w:rPr>
                <w:rFonts w:hint="eastAsia" w:ascii="仿宋_GB2312" w:hAnsi="宋体" w:eastAsia="仿宋_GB2312"/>
                <w:color w:val="000000"/>
                <w:kern w:val="0"/>
                <w:szCs w:val="21"/>
              </w:rPr>
              <w:t>缴存划扣户名</w:t>
            </w:r>
          </w:p>
        </w:tc>
        <w:tc>
          <w:tcPr>
            <w:tcW w:w="2685" w:type="dxa"/>
            <w:gridSpan w:val="2"/>
            <w:tcBorders>
              <w:top w:val="single" w:color="000000" w:sz="8"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hAnsi="宋体" w:eastAsia="仿宋_GB2312"/>
                <w:color w:val="000000"/>
                <w:kern w:val="0"/>
                <w:szCs w:val="21"/>
              </w:rPr>
              <w:t>缴存划扣账号</w:t>
            </w:r>
          </w:p>
        </w:tc>
        <w:tc>
          <w:tcPr>
            <w:tcW w:w="2988"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p>
        </w:tc>
      </w:tr>
      <w:tr>
        <w:tblPrEx>
          <w:tblCellMar>
            <w:top w:w="0" w:type="dxa"/>
            <w:left w:w="0" w:type="dxa"/>
            <w:bottom w:w="0" w:type="dxa"/>
            <w:right w:w="0" w:type="dxa"/>
          </w:tblCellMar>
        </w:tblPrEx>
        <w:trPr>
          <w:trHeight w:val="42" w:hRule="atLeast"/>
        </w:trPr>
        <w:tc>
          <w:tcPr>
            <w:tcW w:w="1650" w:type="dxa"/>
            <w:gridSpan w:val="2"/>
            <w:tcBorders>
              <w:top w:val="single" w:color="000000" w:sz="8" w:space="0"/>
              <w:left w:val="single" w:color="auto" w:sz="4" w:space="0"/>
              <w:bottom w:val="single" w:color="000000" w:sz="8" w:space="0"/>
              <w:right w:val="single" w:color="000000" w:sz="8"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婚姻状况</w:t>
            </w:r>
          </w:p>
        </w:tc>
        <w:tc>
          <w:tcPr>
            <w:tcW w:w="2685" w:type="dxa"/>
            <w:gridSpan w:val="2"/>
            <w:tcBorders>
              <w:top w:val="single" w:color="000000" w:sz="8" w:space="0"/>
              <w:left w:val="nil"/>
              <w:bottom w:val="single" w:color="000000" w:sz="8" w:space="0"/>
              <w:right w:val="single" w:color="auto" w:sz="4" w:space="0"/>
            </w:tcBorders>
            <w:vAlign w:val="center"/>
          </w:tcPr>
          <w:p>
            <w:pPr>
              <w:widowControl/>
              <w:jc w:val="center"/>
              <w:rPr>
                <w:rFonts w:ascii="仿宋_GB2312" w:eastAsia="仿宋_GB2312"/>
                <w:color w:val="000000"/>
                <w:kern w:val="0"/>
                <w:szCs w:val="21"/>
              </w:rPr>
            </w:pP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r>
              <w:rPr>
                <w:rFonts w:ascii="仿宋_GB2312" w:hAnsi="宋体" w:eastAsia="仿宋_GB2312"/>
                <w:color w:val="000000"/>
                <w:kern w:val="0"/>
                <w:szCs w:val="21"/>
              </w:rPr>
              <w:t>开始缴存月份</w:t>
            </w:r>
          </w:p>
        </w:tc>
        <w:tc>
          <w:tcPr>
            <w:tcW w:w="2988"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p>
        </w:tc>
      </w:tr>
      <w:tr>
        <w:tblPrEx>
          <w:tblCellMar>
            <w:top w:w="0" w:type="dxa"/>
            <w:left w:w="0" w:type="dxa"/>
            <w:bottom w:w="0" w:type="dxa"/>
            <w:right w:w="0" w:type="dxa"/>
          </w:tblCellMar>
        </w:tblPrEx>
        <w:trPr>
          <w:trHeight w:val="42" w:hRule="atLeast"/>
        </w:trPr>
        <w:tc>
          <w:tcPr>
            <w:tcW w:w="1650"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hAnsi="宋体" w:eastAsia="仿宋_GB2312"/>
                <w:color w:val="000000"/>
                <w:kern w:val="0"/>
                <w:szCs w:val="21"/>
              </w:rPr>
              <w:t>配偶姓名</w:t>
            </w:r>
          </w:p>
        </w:tc>
        <w:tc>
          <w:tcPr>
            <w:tcW w:w="1395"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c>
          <w:tcPr>
            <w:tcW w:w="1290"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身份证号码</w:t>
            </w: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p>
        </w:tc>
        <w:tc>
          <w:tcPr>
            <w:tcW w:w="1230"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联系电话</w:t>
            </w:r>
          </w:p>
        </w:tc>
        <w:tc>
          <w:tcPr>
            <w:tcW w:w="1758"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p>
        </w:tc>
      </w:tr>
      <w:tr>
        <w:tblPrEx>
          <w:tblCellMar>
            <w:top w:w="0" w:type="dxa"/>
            <w:left w:w="0" w:type="dxa"/>
            <w:bottom w:w="0" w:type="dxa"/>
            <w:right w:w="0" w:type="dxa"/>
          </w:tblCellMar>
        </w:tblPrEx>
        <w:trPr>
          <w:trHeight w:val="42" w:hRule="atLeast"/>
        </w:trPr>
        <w:tc>
          <w:tcPr>
            <w:tcW w:w="1650"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hAnsi="宋体" w:eastAsia="仿宋_GB2312"/>
                <w:color w:val="000000"/>
                <w:kern w:val="0"/>
                <w:szCs w:val="21"/>
              </w:rPr>
              <w:t>备注人1</w:t>
            </w:r>
          </w:p>
        </w:tc>
        <w:tc>
          <w:tcPr>
            <w:tcW w:w="1395"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c>
          <w:tcPr>
            <w:tcW w:w="1290"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身份证号码</w:t>
            </w: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c>
          <w:tcPr>
            <w:tcW w:w="1230"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r>
              <w:rPr>
                <w:rFonts w:hint="eastAsia" w:ascii="仿宋_GB2312" w:eastAsia="仿宋_GB2312"/>
                <w:color w:val="000000"/>
                <w:kern w:val="0"/>
                <w:szCs w:val="21"/>
              </w:rPr>
              <w:t>联系电话</w:t>
            </w:r>
          </w:p>
        </w:tc>
        <w:tc>
          <w:tcPr>
            <w:tcW w:w="1758"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r>
      <w:tr>
        <w:tblPrEx>
          <w:tblCellMar>
            <w:top w:w="0" w:type="dxa"/>
            <w:left w:w="0" w:type="dxa"/>
            <w:bottom w:w="0" w:type="dxa"/>
            <w:right w:w="0" w:type="dxa"/>
          </w:tblCellMar>
        </w:tblPrEx>
        <w:trPr>
          <w:trHeight w:val="42" w:hRule="atLeast"/>
        </w:trPr>
        <w:tc>
          <w:tcPr>
            <w:tcW w:w="1650"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hAnsi="宋体" w:eastAsia="仿宋_GB2312"/>
                <w:color w:val="000000"/>
                <w:kern w:val="0"/>
                <w:szCs w:val="21"/>
              </w:rPr>
              <w:t>备注人2</w:t>
            </w:r>
          </w:p>
        </w:tc>
        <w:tc>
          <w:tcPr>
            <w:tcW w:w="1395"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c>
          <w:tcPr>
            <w:tcW w:w="1290"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身份证号码</w:t>
            </w:r>
          </w:p>
        </w:tc>
        <w:tc>
          <w:tcPr>
            <w:tcW w:w="1785" w:type="dxa"/>
            <w:gridSpan w:val="2"/>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c>
          <w:tcPr>
            <w:tcW w:w="1230"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r>
              <w:rPr>
                <w:rFonts w:hint="eastAsia" w:ascii="仿宋_GB2312" w:eastAsia="仿宋_GB2312"/>
                <w:color w:val="000000"/>
                <w:kern w:val="0"/>
                <w:szCs w:val="21"/>
              </w:rPr>
              <w:t>联系电话</w:t>
            </w:r>
          </w:p>
        </w:tc>
        <w:tc>
          <w:tcPr>
            <w:tcW w:w="1758" w:type="dxa"/>
            <w:tcBorders>
              <w:top w:val="single" w:color="000000" w:sz="8" w:space="0"/>
              <w:left w:val="single" w:color="auto" w:sz="4" w:space="0"/>
              <w:bottom w:val="single" w:color="000000" w:sz="8" w:space="0"/>
              <w:right w:val="single" w:color="auto" w:sz="4" w:space="0"/>
            </w:tcBorders>
            <w:vAlign w:val="center"/>
          </w:tcPr>
          <w:p>
            <w:pPr>
              <w:widowControl/>
              <w:jc w:val="center"/>
              <w:rPr>
                <w:rFonts w:ascii="仿宋_GB2312" w:hAnsi="宋体" w:eastAsia="仿宋_GB2312"/>
                <w:color w:val="000000"/>
                <w:kern w:val="0"/>
                <w:szCs w:val="21"/>
              </w:rPr>
            </w:pPr>
          </w:p>
        </w:tc>
      </w:tr>
      <w:tr>
        <w:tblPrEx>
          <w:tblCellMar>
            <w:top w:w="0" w:type="dxa"/>
            <w:left w:w="0" w:type="dxa"/>
            <w:bottom w:w="0" w:type="dxa"/>
            <w:right w:w="0" w:type="dxa"/>
          </w:tblCellMar>
        </w:tblPrEx>
        <w:trPr>
          <w:trHeight w:val="7018" w:hRule="atLeast"/>
        </w:trPr>
        <w:tc>
          <w:tcPr>
            <w:tcW w:w="1650" w:type="dxa"/>
            <w:gridSpan w:val="2"/>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kern w:val="0"/>
                <w:sz w:val="24"/>
              </w:rPr>
            </w:pPr>
            <w:r>
              <w:rPr>
                <w:rFonts w:hint="eastAsia" w:ascii="仿宋_GB2312" w:hAnsi="宋体" w:eastAsia="仿宋_GB2312"/>
                <w:color w:val="000000"/>
                <w:kern w:val="0"/>
                <w:sz w:val="24"/>
              </w:rPr>
              <w:t>申请</w:t>
            </w:r>
          </w:p>
          <w:p>
            <w:pPr>
              <w:widowControl/>
              <w:jc w:val="center"/>
              <w:rPr>
                <w:rFonts w:ascii="仿宋_GB2312" w:hAnsi="宋体" w:eastAsia="仿宋_GB2312"/>
                <w:color w:val="000000"/>
                <w:kern w:val="0"/>
                <w:sz w:val="24"/>
              </w:rPr>
            </w:pPr>
            <w:r>
              <w:rPr>
                <w:rFonts w:hint="eastAsia" w:ascii="仿宋_GB2312" w:hAnsi="宋体" w:eastAsia="仿宋_GB2312"/>
                <w:color w:val="000000"/>
                <w:kern w:val="0"/>
                <w:sz w:val="24"/>
              </w:rPr>
              <w:t>承诺</w:t>
            </w:r>
          </w:p>
          <w:p>
            <w:pPr>
              <w:jc w:val="center"/>
              <w:rPr>
                <w:rFonts w:ascii="仿宋_GB2312" w:hAnsi="宋体" w:eastAsia="仿宋_GB2312"/>
                <w:color w:val="000000"/>
                <w:kern w:val="0"/>
                <w:szCs w:val="21"/>
              </w:rPr>
            </w:pPr>
          </w:p>
        </w:tc>
        <w:tc>
          <w:tcPr>
            <w:tcW w:w="7458" w:type="dxa"/>
            <w:gridSpan w:val="6"/>
            <w:tcBorders>
              <w:top w:val="single" w:color="000000" w:sz="8" w:space="0"/>
              <w:left w:val="single" w:color="auto" w:sz="4" w:space="0"/>
              <w:right w:val="single" w:color="auto" w:sz="4" w:space="0"/>
            </w:tcBorders>
            <w:vAlign w:val="center"/>
          </w:tcPr>
          <w:p>
            <w:pPr>
              <w:widowControl/>
              <w:spacing w:line="4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□个体工商户□自由职业者□其他</w:t>
            </w:r>
          </w:p>
          <w:p>
            <w:pPr>
              <w:widowControl/>
              <w:spacing w:line="4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1.本人自愿申请开立住房公积金账户，严格遵守南阳市住房公积金管理相关规定。</w:t>
            </w:r>
          </w:p>
          <w:p>
            <w:pPr>
              <w:widowControl/>
              <w:spacing w:line="4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2.本人保证按照南阳市住房公积金管理中心规定的要求，履行住房公积金缴存义务，合理依规享受住房公积金制度赋予的相关权利。</w:t>
            </w:r>
          </w:p>
          <w:p>
            <w:pPr>
              <w:widowControl/>
              <w:spacing w:line="4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3.本人保证按照南阳市住房公积金管理中心规定的缴存标准和方式进行缴存，按时在约定的银行卡内存足扣款金额。</w:t>
            </w:r>
          </w:p>
          <w:p>
            <w:pPr>
              <w:widowControl/>
              <w:spacing w:line="4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4.本人承诺若申请个人住房公积金贷款，贷款后将继续履行缴存住房公积金义务。若出现违约情形，无条件配合履行管理中心要求的提前偿还尚未结清的贷款剩余本息等规定。</w:t>
            </w:r>
          </w:p>
          <w:p>
            <w:pPr>
              <w:widowControl/>
              <w:spacing w:line="4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5.本人若出现将失信违约情况，同意管理中心将本人的失信违约信息进行公开。</w:t>
            </w:r>
          </w:p>
          <w:p>
            <w:pPr>
              <w:widowControl/>
              <w:spacing w:line="400" w:lineRule="exact"/>
              <w:ind w:left="357" w:leftChars="170" w:firstLine="120" w:firstLineChars="50"/>
              <w:rPr>
                <w:rFonts w:ascii="仿宋_GB2312" w:hAnsi="宋体" w:eastAsia="仿宋_GB2312"/>
                <w:color w:val="000000"/>
                <w:kern w:val="0"/>
                <w:sz w:val="24"/>
              </w:rPr>
            </w:pPr>
            <w:r>
              <w:rPr>
                <w:rFonts w:hint="eastAsia" w:ascii="仿宋_GB2312" w:hAnsi="宋体" w:eastAsia="仿宋_GB2312"/>
                <w:color w:val="000000"/>
                <w:kern w:val="0"/>
                <w:sz w:val="24"/>
              </w:rPr>
              <w:t>6.以上承诺本人知晓并同意，无任何异议。</w:t>
            </w:r>
          </w:p>
          <w:p>
            <w:pPr>
              <w:widowControl/>
              <w:spacing w:line="400" w:lineRule="exact"/>
              <w:ind w:left="357" w:leftChars="170" w:firstLine="105" w:firstLineChars="50"/>
              <w:rPr>
                <w:rFonts w:ascii="仿宋_GB2312" w:hAnsi="宋体" w:eastAsia="仿宋_GB2312"/>
                <w:color w:val="000000"/>
                <w:kern w:val="0"/>
                <w:szCs w:val="21"/>
              </w:rPr>
            </w:pPr>
          </w:p>
          <w:p>
            <w:pPr>
              <w:widowControl/>
              <w:spacing w:line="400" w:lineRule="exact"/>
              <w:ind w:left="357" w:leftChars="170" w:firstLine="105" w:firstLineChars="50"/>
              <w:rPr>
                <w:rFonts w:hint="eastAsia" w:ascii="仿宋_GB2312" w:hAnsi="宋体" w:eastAsia="仿宋_GB2312"/>
                <w:color w:val="000000"/>
                <w:kern w:val="0"/>
                <w:szCs w:val="21"/>
              </w:rPr>
            </w:pPr>
          </w:p>
          <w:p>
            <w:pPr>
              <w:widowControl/>
              <w:spacing w:line="400" w:lineRule="exact"/>
              <w:ind w:left="357" w:leftChars="170" w:firstLine="120" w:firstLineChars="50"/>
              <w:rPr>
                <w:rFonts w:ascii="仿宋_GB2312" w:hAnsi="宋体" w:eastAsia="仿宋_GB2312"/>
                <w:color w:val="000000"/>
                <w:kern w:val="0"/>
                <w:sz w:val="24"/>
              </w:rPr>
            </w:pPr>
            <w:r>
              <w:rPr>
                <w:rFonts w:hint="eastAsia" w:ascii="仿宋_GB2312" w:hAnsi="宋体" w:eastAsia="仿宋_GB2312"/>
                <w:color w:val="000000"/>
                <w:kern w:val="0"/>
                <w:sz w:val="24"/>
              </w:rPr>
              <w:t>申请(承诺)人签名：</w:t>
            </w:r>
          </w:p>
          <w:p>
            <w:pPr>
              <w:widowControl/>
              <w:spacing w:line="400" w:lineRule="exact"/>
              <w:ind w:left="357" w:leftChars="170" w:firstLine="4800" w:firstLineChars="2000"/>
              <w:rPr>
                <w:rFonts w:ascii="仿宋_GB2312" w:hAnsi="宋体" w:eastAsia="仿宋_GB2312"/>
                <w:color w:val="000000"/>
                <w:kern w:val="0"/>
                <w:szCs w:val="21"/>
              </w:rPr>
            </w:pPr>
            <w:r>
              <w:rPr>
                <w:rFonts w:hint="eastAsia" w:ascii="仿宋_GB2312" w:hAnsi="宋体" w:eastAsia="仿宋_GB2312"/>
                <w:color w:val="000000"/>
                <w:kern w:val="0"/>
                <w:sz w:val="24"/>
              </w:rPr>
              <w:t>年    月   日</w:t>
            </w:r>
          </w:p>
        </w:tc>
      </w:tr>
      <w:tr>
        <w:tblPrEx>
          <w:tblCellMar>
            <w:top w:w="0" w:type="dxa"/>
            <w:left w:w="0" w:type="dxa"/>
            <w:bottom w:w="0" w:type="dxa"/>
            <w:right w:w="0" w:type="dxa"/>
          </w:tblCellMar>
        </w:tblPrEx>
        <w:trPr>
          <w:trHeight w:val="2476" w:hRule="atLeast"/>
        </w:trPr>
        <w:tc>
          <w:tcPr>
            <w:tcW w:w="1650" w:type="dxa"/>
            <w:gridSpan w:val="2"/>
            <w:tcBorders>
              <w:top w:val="single" w:color="000000" w:sz="8" w:space="0"/>
              <w:left w:val="single" w:color="auto" w:sz="4" w:space="0"/>
              <w:bottom w:val="single" w:color="auto" w:sz="4" w:space="0"/>
              <w:right w:val="single" w:color="000000" w:sz="8" w:space="0"/>
            </w:tcBorders>
            <w:vAlign w:val="center"/>
          </w:tcPr>
          <w:p>
            <w:pPr>
              <w:widowControl/>
              <w:jc w:val="center"/>
              <w:rPr>
                <w:rFonts w:ascii="仿宋_GB2312" w:hAnsi="宋体" w:eastAsia="仿宋_GB2312"/>
                <w:color w:val="000000"/>
                <w:kern w:val="0"/>
                <w:sz w:val="24"/>
              </w:rPr>
            </w:pPr>
            <w:r>
              <w:rPr>
                <w:rFonts w:hint="eastAsia" w:ascii="仿宋_GB2312" w:hAnsi="宋体" w:eastAsia="仿宋_GB2312"/>
                <w:color w:val="000000"/>
                <w:kern w:val="0"/>
                <w:sz w:val="24"/>
              </w:rPr>
              <w:t>住房公积金管理中心意见</w:t>
            </w:r>
          </w:p>
        </w:tc>
        <w:tc>
          <w:tcPr>
            <w:tcW w:w="7458" w:type="dxa"/>
            <w:gridSpan w:val="6"/>
            <w:tcBorders>
              <w:top w:val="single" w:color="000000" w:sz="8" w:space="0"/>
              <w:left w:val="nil"/>
              <w:bottom w:val="single" w:color="auto" w:sz="4" w:space="0"/>
              <w:right w:val="single" w:color="auto" w:sz="4" w:space="0"/>
            </w:tcBorders>
          </w:tcPr>
          <w:p>
            <w:pPr>
              <w:widowControl/>
              <w:wordWrap w:val="0"/>
              <w:spacing w:line="400" w:lineRule="exact"/>
              <w:ind w:left="357" w:leftChars="170"/>
              <w:rPr>
                <w:rFonts w:ascii="仿宋_GB2312" w:hAnsi="宋体" w:eastAsia="仿宋_GB2312"/>
                <w:color w:val="000000"/>
                <w:kern w:val="0"/>
                <w:sz w:val="24"/>
              </w:rPr>
            </w:pPr>
          </w:p>
          <w:p>
            <w:pPr>
              <w:widowControl/>
              <w:wordWrap w:val="0"/>
              <w:spacing w:line="400" w:lineRule="exact"/>
              <w:ind w:left="357" w:leftChars="170"/>
              <w:rPr>
                <w:rFonts w:ascii="仿宋_GB2312" w:hAnsi="宋体" w:eastAsia="仿宋_GB2312"/>
                <w:color w:val="000000"/>
                <w:kern w:val="0"/>
                <w:sz w:val="24"/>
              </w:rPr>
            </w:pPr>
            <w:r>
              <w:rPr>
                <w:rFonts w:hint="eastAsia" w:ascii="仿宋_GB2312" w:hAnsi="宋体" w:eastAsia="仿宋_GB2312"/>
                <w:color w:val="000000"/>
                <w:kern w:val="0"/>
                <w:sz w:val="24"/>
              </w:rPr>
              <w:t>经办人：                         审核人:</w:t>
            </w:r>
          </w:p>
          <w:p>
            <w:pPr>
              <w:widowControl/>
              <w:wordWrap w:val="0"/>
              <w:spacing w:line="400" w:lineRule="exact"/>
              <w:ind w:left="357" w:leftChars="170"/>
              <w:rPr>
                <w:rFonts w:ascii="仿宋_GB2312" w:hAnsi="宋体" w:eastAsia="仿宋_GB2312"/>
                <w:color w:val="000000"/>
                <w:kern w:val="0"/>
                <w:sz w:val="15"/>
                <w:szCs w:val="15"/>
              </w:rPr>
            </w:pPr>
          </w:p>
          <w:p>
            <w:pPr>
              <w:widowControl/>
              <w:wordWrap w:val="0"/>
              <w:spacing w:line="400" w:lineRule="exact"/>
              <w:ind w:left="357" w:leftChars="170"/>
              <w:rPr>
                <w:rFonts w:hint="eastAsia" w:ascii="仿宋_GB2312" w:hAnsi="宋体" w:eastAsia="仿宋_GB2312"/>
                <w:color w:val="000000"/>
                <w:kern w:val="0"/>
                <w:sz w:val="15"/>
                <w:szCs w:val="15"/>
              </w:rPr>
            </w:pPr>
          </w:p>
          <w:p>
            <w:pPr>
              <w:widowControl/>
              <w:wordWrap w:val="0"/>
              <w:spacing w:line="400" w:lineRule="exact"/>
              <w:ind w:left="357" w:leftChars="170" w:firstLine="4320" w:firstLineChars="1800"/>
              <w:rPr>
                <w:rFonts w:ascii="仿宋_GB2312" w:hAnsi="宋体" w:eastAsia="仿宋_GB2312"/>
                <w:color w:val="000000"/>
                <w:kern w:val="0"/>
                <w:sz w:val="24"/>
              </w:rPr>
            </w:pPr>
            <w:r>
              <w:rPr>
                <w:rFonts w:hint="eastAsia" w:ascii="仿宋_GB2312" w:hAnsi="宋体" w:eastAsia="仿宋_GB2312"/>
                <w:color w:val="000000"/>
                <w:kern w:val="0"/>
                <w:sz w:val="24"/>
              </w:rPr>
              <w:t>年     月    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631" w:type="dxa"/>
          <w:wAfter w:w="3471" w:type="dxa"/>
          <w:trHeight w:val="100" w:hRule="atLeast"/>
        </w:trPr>
        <w:tc>
          <w:tcPr>
            <w:tcW w:w="5006" w:type="dxa"/>
            <w:gridSpan w:val="4"/>
            <w:tcBorders>
              <w:top w:val="single" w:color="auto" w:sz="4" w:space="0"/>
            </w:tcBorders>
          </w:tcPr>
          <w:p>
            <w:pPr>
              <w:spacing w:line="20" w:lineRule="exact"/>
              <w:rPr>
                <w:sz w:val="28"/>
                <w:szCs w:val="28"/>
              </w:rPr>
            </w:pPr>
          </w:p>
        </w:tc>
      </w:tr>
    </w:tbl>
    <w:p>
      <w:pPr>
        <w:spacing w:line="20" w:lineRule="exact"/>
        <w:rPr>
          <w:sz w:val="28"/>
          <w:szCs w:val="28"/>
        </w:rPr>
      </w:pPr>
    </w:p>
    <w:p>
      <w:pPr>
        <w:spacing w:line="2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2122F"/>
    <w:rsid w:val="00086CAF"/>
    <w:rsid w:val="00105F58"/>
    <w:rsid w:val="001C67B7"/>
    <w:rsid w:val="00295085"/>
    <w:rsid w:val="00395990"/>
    <w:rsid w:val="00666A7F"/>
    <w:rsid w:val="006B1FE1"/>
    <w:rsid w:val="006C32F8"/>
    <w:rsid w:val="006F7749"/>
    <w:rsid w:val="00813537"/>
    <w:rsid w:val="009260FF"/>
    <w:rsid w:val="009C4C5B"/>
    <w:rsid w:val="00AE289C"/>
    <w:rsid w:val="00BA592A"/>
    <w:rsid w:val="00C10EB5"/>
    <w:rsid w:val="00C1567E"/>
    <w:rsid w:val="00C7329A"/>
    <w:rsid w:val="00C97426"/>
    <w:rsid w:val="00CD18A9"/>
    <w:rsid w:val="00D7314E"/>
    <w:rsid w:val="00E62C5B"/>
    <w:rsid w:val="00E96DC6"/>
    <w:rsid w:val="00FF4C75"/>
    <w:rsid w:val="038574E7"/>
    <w:rsid w:val="067A3463"/>
    <w:rsid w:val="0DDB0900"/>
    <w:rsid w:val="0E295C4D"/>
    <w:rsid w:val="126A5978"/>
    <w:rsid w:val="1492122F"/>
    <w:rsid w:val="15FF2C40"/>
    <w:rsid w:val="18F8172D"/>
    <w:rsid w:val="19D53096"/>
    <w:rsid w:val="1B6007F6"/>
    <w:rsid w:val="1CDA595C"/>
    <w:rsid w:val="1F477C95"/>
    <w:rsid w:val="26C379D9"/>
    <w:rsid w:val="28041A72"/>
    <w:rsid w:val="2A320315"/>
    <w:rsid w:val="2CCB04F1"/>
    <w:rsid w:val="2D9645AF"/>
    <w:rsid w:val="30690C18"/>
    <w:rsid w:val="34A34535"/>
    <w:rsid w:val="389F2F63"/>
    <w:rsid w:val="3CEF4DD4"/>
    <w:rsid w:val="3F7C6A69"/>
    <w:rsid w:val="3FCA0C96"/>
    <w:rsid w:val="45CA1D93"/>
    <w:rsid w:val="500369C8"/>
    <w:rsid w:val="5108060F"/>
    <w:rsid w:val="558B1A80"/>
    <w:rsid w:val="583330D5"/>
    <w:rsid w:val="5A485F5E"/>
    <w:rsid w:val="5B9471BC"/>
    <w:rsid w:val="5D9D3ECD"/>
    <w:rsid w:val="5FB03889"/>
    <w:rsid w:val="5FB36836"/>
    <w:rsid w:val="65762233"/>
    <w:rsid w:val="661E31EF"/>
    <w:rsid w:val="669F6015"/>
    <w:rsid w:val="68FE6B05"/>
    <w:rsid w:val="69CB0836"/>
    <w:rsid w:val="6A5A505C"/>
    <w:rsid w:val="6D7C181E"/>
    <w:rsid w:val="6DBD5FCA"/>
    <w:rsid w:val="72E26DC4"/>
    <w:rsid w:val="73E64512"/>
    <w:rsid w:val="77A50221"/>
    <w:rsid w:val="7AFE37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87</Words>
  <Characters>498</Characters>
  <Lines>4</Lines>
  <Paragraphs>1</Paragraphs>
  <TotalTime>28</TotalTime>
  <ScaleCrop>false</ScaleCrop>
  <LinksUpToDate>false</LinksUpToDate>
  <CharactersWithSpaces>584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2018-04-16T05:51:00Z</dcterms:created>
  <dc:creator>Administrator</dc:creator>
  <cp:lastModifiedBy>燕子</cp:lastModifiedBy>
  <cp:lastPrinted>2021-09-22T07:35:00Z</cp:lastPrinted>
  <dcterms:modified xsi:type="dcterms:W3CDTF">2021-10-09T06:55:24Z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A1C7D7DEA9DD43E092CD9413359AD9AD</vt:lpwstr>
  </property>
</Properties>
</file>