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right" w:tblpY="213"/>
        <w:tblW w:w="5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5479" w:type="dxa"/>
          </w:tcPr>
          <w:p>
            <w:pPr>
              <w:spacing w:before="120" w:line="360" w:lineRule="auto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受理编号：豫卫浆站申(     )第   号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受理日期：         年     月    日</w:t>
            </w:r>
          </w:p>
        </w:tc>
      </w:tr>
    </w:tbl>
    <w:p>
      <w:pPr>
        <w:ind w:firstLine="2891" w:firstLineChars="800"/>
        <w:rPr>
          <w:b/>
          <w:bCs/>
          <w:sz w:val="36"/>
        </w:rPr>
      </w:pPr>
    </w:p>
    <w:p>
      <w:pPr>
        <w:ind w:firstLine="2891" w:firstLineChars="800"/>
        <w:rPr>
          <w:b/>
          <w:bCs/>
          <w:sz w:val="36"/>
        </w:rPr>
      </w:pPr>
    </w:p>
    <w:p>
      <w:pPr>
        <w:ind w:firstLine="2891" w:firstLineChars="800"/>
        <w:rPr>
          <w:b/>
          <w:bCs/>
          <w:sz w:val="36"/>
        </w:rPr>
      </w:pPr>
    </w:p>
    <w:p>
      <w:pPr>
        <w:ind w:firstLine="2891" w:firstLineChars="800"/>
        <w:rPr>
          <w:b/>
          <w:bCs/>
          <w:sz w:val="36"/>
        </w:rPr>
      </w:pPr>
    </w:p>
    <w:p>
      <w:pPr>
        <w:ind w:firstLine="2891" w:firstLineChars="800"/>
        <w:rPr>
          <w:b/>
          <w:bCs/>
          <w:sz w:val="36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单采血浆站执业延续申请书</w:t>
      </w:r>
    </w:p>
    <w:p>
      <w:pPr>
        <w:ind w:firstLine="2891" w:firstLineChars="800"/>
        <w:rPr>
          <w:b/>
          <w:bCs/>
          <w:sz w:val="36"/>
        </w:rPr>
      </w:pPr>
    </w:p>
    <w:p>
      <w:pPr>
        <w:ind w:firstLine="2891" w:firstLineChars="800"/>
        <w:rPr>
          <w:b/>
          <w:bCs/>
          <w:sz w:val="36"/>
        </w:rPr>
      </w:pPr>
    </w:p>
    <w:p>
      <w:pPr>
        <w:ind w:firstLine="2891" w:firstLineChars="800"/>
        <w:rPr>
          <w:b/>
          <w:bCs/>
          <w:sz w:val="36"/>
        </w:rPr>
      </w:pPr>
    </w:p>
    <w:p>
      <w:pPr>
        <w:ind w:firstLine="2891" w:firstLineChars="800"/>
        <w:rPr>
          <w:b/>
          <w:bCs/>
          <w:sz w:val="36"/>
        </w:rPr>
      </w:pPr>
    </w:p>
    <w:p>
      <w:pPr>
        <w:ind w:firstLine="752" w:firstLineChars="235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申请单位：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" w:eastAsia="仿宋_GB2312"/>
          <w:bCs/>
          <w:sz w:val="32"/>
          <w:szCs w:val="32"/>
        </w:rPr>
        <w:t>（盖章）</w:t>
      </w:r>
    </w:p>
    <w:p>
      <w:pPr>
        <w:ind w:firstLine="752" w:firstLineChars="235"/>
        <w:rPr>
          <w:rFonts w:ascii="仿宋_GB2312" w:hAnsi="仿宋" w:eastAsia="仿宋_GB2312"/>
          <w:bCs/>
          <w:sz w:val="32"/>
          <w:szCs w:val="32"/>
        </w:rPr>
      </w:pPr>
    </w:p>
    <w:p>
      <w:pPr>
        <w:ind w:firstLine="752" w:firstLineChars="235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法定代表人：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" w:eastAsia="仿宋_GB2312"/>
          <w:bCs/>
          <w:sz w:val="32"/>
          <w:szCs w:val="32"/>
        </w:rPr>
        <w:t>（签字）</w:t>
      </w:r>
    </w:p>
    <w:p>
      <w:pPr>
        <w:ind w:firstLine="752" w:firstLineChars="235"/>
        <w:rPr>
          <w:rFonts w:ascii="仿宋_GB2312" w:hAnsi="仿宋" w:eastAsia="仿宋_GB2312"/>
          <w:bCs/>
          <w:sz w:val="32"/>
          <w:szCs w:val="32"/>
          <w:u w:val="single"/>
        </w:rPr>
      </w:pPr>
    </w:p>
    <w:p>
      <w:pPr>
        <w:ind w:firstLine="2891" w:firstLineChars="800"/>
        <w:rPr>
          <w:rFonts w:ascii="仿宋_GB2312" w:eastAsia="仿宋_GB2312"/>
          <w:b/>
          <w:bCs/>
          <w:sz w:val="36"/>
        </w:rPr>
      </w:pPr>
    </w:p>
    <w:p>
      <w:pPr>
        <w:ind w:firstLine="2891" w:firstLineChars="800"/>
        <w:rPr>
          <w:rFonts w:ascii="仿宋_GB2312" w:eastAsia="仿宋_GB2312"/>
          <w:b/>
          <w:bCs/>
          <w:sz w:val="36"/>
        </w:rPr>
      </w:pPr>
    </w:p>
    <w:p>
      <w:pPr>
        <w:ind w:firstLine="2891" w:firstLineChars="800"/>
        <w:rPr>
          <w:rFonts w:ascii="仿宋_GB2312" w:eastAsia="仿宋_GB2312"/>
          <w:b/>
          <w:bCs/>
          <w:sz w:val="36"/>
        </w:rPr>
      </w:pPr>
    </w:p>
    <w:p>
      <w:pPr>
        <w:rPr>
          <w:rFonts w:ascii="仿宋_GB2312" w:eastAsia="仿宋_GB2312"/>
          <w:b/>
          <w:bCs/>
          <w:sz w:val="36"/>
        </w:rPr>
      </w:pPr>
    </w:p>
    <w:p>
      <w:pPr>
        <w:jc w:val="center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河南省卫生健康委员会制</w:t>
      </w:r>
    </w:p>
    <w:p>
      <w:pPr>
        <w:jc w:val="center"/>
        <w:rPr>
          <w:rFonts w:ascii="仿宋_GB2312" w:hAnsi="仿宋" w:eastAsia="仿宋_GB2312"/>
          <w:bCs/>
          <w:sz w:val="32"/>
          <w:szCs w:val="32"/>
        </w:rPr>
      </w:pPr>
    </w:p>
    <w:p>
      <w:pPr>
        <w:widowControl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基本情况</w:t>
      </w:r>
    </w:p>
    <w:p>
      <w:pPr>
        <w:widowControl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986"/>
        <w:gridCol w:w="1252"/>
        <w:gridCol w:w="1686"/>
        <w:gridCol w:w="250"/>
        <w:gridCol w:w="1026"/>
        <w:gridCol w:w="912"/>
        <w:gridCol w:w="1020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2" w:type="dxa"/>
            <w:vMerge w:val="restart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设置单位信息</w:t>
            </w:r>
          </w:p>
        </w:tc>
        <w:tc>
          <w:tcPr>
            <w:tcW w:w="98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称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机构代码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2" w:type="dxa"/>
            <w:vMerge w:val="continue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 址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单采血浆站信息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称</w:t>
            </w:r>
          </w:p>
        </w:tc>
        <w:tc>
          <w:tcPr>
            <w:tcW w:w="387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所有制形式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2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 址</w:t>
            </w:r>
          </w:p>
        </w:tc>
        <w:tc>
          <w:tcPr>
            <w:tcW w:w="6222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2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2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主要负责人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2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业务项目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采血浆区域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2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投资总额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2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原许可证号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原许可有效期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6" w:hRule="atLeast"/>
        </w:trPr>
        <w:tc>
          <w:tcPr>
            <w:tcW w:w="9322" w:type="dxa"/>
            <w:gridSpan w:val="9"/>
          </w:tcPr>
          <w:p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</w:p>
          <w:p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需提交的材料清单：</w:t>
            </w:r>
          </w:p>
          <w:p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</w:p>
          <w:p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1、《单采血浆许可证延续申请书》；</w:t>
            </w:r>
          </w:p>
          <w:p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</w:t>
            </w:r>
            <w:r>
              <w:rPr>
                <w:rFonts w:hint="eastAsia" w:ascii="宋体" w:hAnsi="宋体"/>
                <w:sz w:val="24"/>
              </w:rPr>
              <w:t>《单采血浆许可证》原件和复印件；</w:t>
            </w:r>
          </w:p>
          <w:p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</w:t>
            </w:r>
            <w:r>
              <w:rPr>
                <w:rFonts w:hint="eastAsia" w:ascii="宋体" w:hAnsi="宋体"/>
                <w:sz w:val="24"/>
              </w:rPr>
              <w:t>执业期间运行情况报告；</w:t>
            </w:r>
          </w:p>
          <w:p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</w:t>
            </w:r>
            <w:r>
              <w:rPr>
                <w:rFonts w:hint="eastAsia" w:ascii="宋体" w:hAnsi="宋体"/>
                <w:sz w:val="24"/>
                <w:lang w:eastAsia="zh-CN"/>
              </w:rPr>
              <w:t>技术机构根据《单采血浆站质量管理规范》出具的技术审查报告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5、</w:t>
            </w:r>
            <w:r>
              <w:rPr>
                <w:rFonts w:hint="eastAsia" w:ascii="宋体" w:hAnsi="宋体"/>
                <w:sz w:val="24"/>
              </w:rPr>
              <w:t>各级卫生健康行政部门监督检查的意见及整改情况。</w:t>
            </w:r>
          </w:p>
          <w:p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</w:p>
          <w:p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注：非法定代表人或主要负责人办理的，单位需出具委托函（样式附后）。</w:t>
            </w:r>
          </w:p>
          <w:p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right" w:pos="9070"/>
        </w:tabs>
        <w:spacing w:line="360" w:lineRule="auto"/>
        <w:jc w:val="center"/>
        <w:rPr>
          <w:rFonts w:asciiTheme="minorEastAsia" w:hAnsiTheme="minorEastAsia" w:eastAsiaTheme="minorEastAsia"/>
          <w:b/>
          <w:bCs/>
          <w:sz w:val="40"/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bCs/>
          <w:sz w:val="40"/>
        </w:rPr>
      </w:pPr>
      <w:r>
        <w:rPr>
          <w:rFonts w:asciiTheme="minorEastAsia" w:hAnsiTheme="minorEastAsia" w:eastAsiaTheme="minorEastAsia"/>
          <w:b/>
          <w:bCs/>
          <w:sz w:val="40"/>
        </w:rPr>
        <w:br w:type="page"/>
      </w:r>
    </w:p>
    <w:p>
      <w:pPr>
        <w:tabs>
          <w:tab w:val="right" w:pos="9070"/>
        </w:tabs>
        <w:spacing w:line="360" w:lineRule="auto"/>
        <w:jc w:val="center"/>
        <w:rPr>
          <w:rFonts w:asciiTheme="minorEastAsia" w:hAnsiTheme="minorEastAsia" w:eastAsiaTheme="minorEastAsia"/>
          <w:b/>
          <w:bCs/>
          <w:sz w:val="40"/>
        </w:rPr>
      </w:pPr>
      <w:r>
        <w:rPr>
          <w:rFonts w:hint="eastAsia" w:asciiTheme="minorEastAsia" w:hAnsiTheme="minorEastAsia" w:eastAsiaTheme="minorEastAsia"/>
          <w:b/>
          <w:bCs/>
          <w:sz w:val="40"/>
        </w:rPr>
        <w:t>人员结构情况</w:t>
      </w:r>
    </w:p>
    <w:p>
      <w:pPr>
        <w:tabs>
          <w:tab w:val="right" w:pos="9070"/>
        </w:tabs>
        <w:spacing w:line="300" w:lineRule="exact"/>
        <w:ind w:left="525" w:leftChars="250"/>
        <w:rPr>
          <w:bCs/>
          <w:sz w:val="24"/>
        </w:rPr>
      </w:pP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415"/>
        <w:gridCol w:w="1680"/>
        <w:gridCol w:w="735"/>
        <w:gridCol w:w="502"/>
        <w:gridCol w:w="1237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  <w:jc w:val="center"/>
        </w:trPr>
        <w:tc>
          <w:tcPr>
            <w:tcW w:w="4938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ind w:firstLine="1446" w:firstLineChars="6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735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2976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ind w:firstLine="723" w:firstLineChars="30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数量（现状）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tabs>
                <w:tab w:val="right" w:pos="9070"/>
              </w:tabs>
              <w:spacing w:line="300" w:lineRule="exact"/>
              <w:ind w:left="239" w:leftChars="114"/>
              <w:rPr>
                <w:sz w:val="24"/>
              </w:rPr>
            </w:pPr>
            <w:r>
              <w:rPr>
                <w:rFonts w:hint="eastAsia"/>
                <w:sz w:val="24"/>
              </w:rPr>
              <w:t>人员情况</w:t>
            </w:r>
          </w:p>
        </w:tc>
        <w:tc>
          <w:tcPr>
            <w:tcW w:w="4095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现有职工总人数</w:t>
            </w:r>
          </w:p>
        </w:tc>
        <w:tc>
          <w:tcPr>
            <w:tcW w:w="735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976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095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离退休人数</w:t>
            </w:r>
          </w:p>
        </w:tc>
        <w:tc>
          <w:tcPr>
            <w:tcW w:w="735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976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095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在职行政管理人员数</w:t>
            </w:r>
          </w:p>
        </w:tc>
        <w:tc>
          <w:tcPr>
            <w:tcW w:w="735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976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095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在职工人数</w:t>
            </w:r>
          </w:p>
        </w:tc>
        <w:tc>
          <w:tcPr>
            <w:tcW w:w="735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976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095" w:type="dxa"/>
            <w:gridSpan w:val="2"/>
          </w:tcPr>
          <w:p>
            <w:pPr>
              <w:tabs>
                <w:tab w:val="left" w:pos="5865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临时工（编外人员）数</w:t>
            </w:r>
            <w:r>
              <w:rPr>
                <w:sz w:val="24"/>
              </w:rPr>
              <w:tab/>
            </w:r>
          </w:p>
        </w:tc>
        <w:tc>
          <w:tcPr>
            <w:tcW w:w="735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976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095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卫生技术人员数</w:t>
            </w:r>
          </w:p>
        </w:tc>
        <w:tc>
          <w:tcPr>
            <w:tcW w:w="735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976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095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卫生技术人员占职工总数比例</w:t>
            </w:r>
          </w:p>
        </w:tc>
        <w:tc>
          <w:tcPr>
            <w:tcW w:w="735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2976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095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取得执业上岗证职工人数</w:t>
            </w:r>
          </w:p>
        </w:tc>
        <w:tc>
          <w:tcPr>
            <w:tcW w:w="735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976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卫技专业结构</w:t>
            </w:r>
          </w:p>
        </w:tc>
        <w:tc>
          <w:tcPr>
            <w:tcW w:w="4095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临床医学专业</w:t>
            </w:r>
          </w:p>
        </w:tc>
        <w:tc>
          <w:tcPr>
            <w:tcW w:w="735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976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095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预防医学专业</w:t>
            </w:r>
          </w:p>
        </w:tc>
        <w:tc>
          <w:tcPr>
            <w:tcW w:w="735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976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095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护理专业</w:t>
            </w:r>
          </w:p>
        </w:tc>
        <w:tc>
          <w:tcPr>
            <w:tcW w:w="735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976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095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检验专业</w:t>
            </w:r>
          </w:p>
        </w:tc>
        <w:tc>
          <w:tcPr>
            <w:tcW w:w="735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976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095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5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976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卫技职称结构</w:t>
            </w:r>
          </w:p>
        </w:tc>
        <w:tc>
          <w:tcPr>
            <w:tcW w:w="4095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高级</w:t>
            </w:r>
          </w:p>
        </w:tc>
        <w:tc>
          <w:tcPr>
            <w:tcW w:w="735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976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095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中级</w:t>
            </w:r>
          </w:p>
        </w:tc>
        <w:tc>
          <w:tcPr>
            <w:tcW w:w="735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976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095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初级</w:t>
            </w:r>
          </w:p>
        </w:tc>
        <w:tc>
          <w:tcPr>
            <w:tcW w:w="735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976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095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无职称</w:t>
            </w:r>
          </w:p>
        </w:tc>
        <w:tc>
          <w:tcPr>
            <w:tcW w:w="735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976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卫技学历结构</w:t>
            </w:r>
          </w:p>
        </w:tc>
        <w:tc>
          <w:tcPr>
            <w:tcW w:w="4095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735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976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095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大学本科</w:t>
            </w:r>
          </w:p>
        </w:tc>
        <w:tc>
          <w:tcPr>
            <w:tcW w:w="735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976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095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大学专科</w:t>
            </w:r>
          </w:p>
        </w:tc>
        <w:tc>
          <w:tcPr>
            <w:tcW w:w="735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976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095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中专</w:t>
            </w:r>
          </w:p>
        </w:tc>
        <w:tc>
          <w:tcPr>
            <w:tcW w:w="735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976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095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无学历</w:t>
            </w:r>
          </w:p>
        </w:tc>
        <w:tc>
          <w:tcPr>
            <w:tcW w:w="735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976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卫技年龄结构</w:t>
            </w:r>
          </w:p>
        </w:tc>
        <w:tc>
          <w:tcPr>
            <w:tcW w:w="4095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55岁以上</w:t>
            </w:r>
          </w:p>
        </w:tc>
        <w:tc>
          <w:tcPr>
            <w:tcW w:w="735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976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095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54岁</w:t>
            </w:r>
          </w:p>
        </w:tc>
        <w:tc>
          <w:tcPr>
            <w:tcW w:w="735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976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095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44岁</w:t>
            </w:r>
          </w:p>
        </w:tc>
        <w:tc>
          <w:tcPr>
            <w:tcW w:w="735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976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095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34岁</w:t>
            </w:r>
          </w:p>
        </w:tc>
        <w:tc>
          <w:tcPr>
            <w:tcW w:w="735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976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095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25岁以下</w:t>
            </w:r>
          </w:p>
        </w:tc>
        <w:tc>
          <w:tcPr>
            <w:tcW w:w="735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976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restart"/>
          </w:tcPr>
          <w:p>
            <w:pPr>
              <w:tabs>
                <w:tab w:val="right" w:pos="9070"/>
              </w:tabs>
              <w:spacing w:line="300" w:lineRule="exact"/>
              <w:ind w:left="239" w:leftChars="114"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负责人情况</w:t>
            </w:r>
          </w:p>
        </w:tc>
        <w:tc>
          <w:tcPr>
            <w:tcW w:w="2415" w:type="dxa"/>
            <w:vMerge w:val="restart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正职</w:t>
            </w:r>
          </w:p>
        </w:tc>
        <w:tc>
          <w:tcPr>
            <w:tcW w:w="3711" w:type="dxa"/>
            <w:gridSpan w:val="4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415" w:type="dxa"/>
            <w:vMerge w:val="continue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680" w:type="dxa"/>
            <w:vMerge w:val="continue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37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37" w:type="dxa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415" w:type="dxa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从事采供血工作年限</w:t>
            </w:r>
          </w:p>
        </w:tc>
        <w:tc>
          <w:tcPr>
            <w:tcW w:w="1680" w:type="dxa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237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37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37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415" w:type="dxa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1680" w:type="dxa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237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37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37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415" w:type="dxa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680" w:type="dxa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237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37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37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415" w:type="dxa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参加省级以上专业培训（有或无）</w:t>
            </w:r>
          </w:p>
        </w:tc>
        <w:tc>
          <w:tcPr>
            <w:tcW w:w="1680" w:type="dxa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237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37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37" w:type="dxa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检验质控科负责人情况</w:t>
            </w:r>
          </w:p>
        </w:tc>
        <w:tc>
          <w:tcPr>
            <w:tcW w:w="2415" w:type="dxa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415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ind w:firstLine="720" w:firstLineChars="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检验科</w:t>
            </w:r>
          </w:p>
        </w:tc>
        <w:tc>
          <w:tcPr>
            <w:tcW w:w="2976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ind w:firstLine="960" w:firstLineChars="4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415" w:type="dxa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从事检验工作年限</w:t>
            </w:r>
          </w:p>
        </w:tc>
        <w:tc>
          <w:tcPr>
            <w:tcW w:w="2415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415" w:type="dxa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2415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415" w:type="dxa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415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415" w:type="dxa"/>
          </w:tcPr>
          <w:p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参加省级以上专业培训（有或无）</w:t>
            </w:r>
          </w:p>
        </w:tc>
        <w:tc>
          <w:tcPr>
            <w:tcW w:w="2415" w:type="dxa"/>
            <w:gridSpan w:val="2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</w:tbl>
    <w:p>
      <w:pPr>
        <w:tabs>
          <w:tab w:val="right" w:pos="9070"/>
        </w:tabs>
        <w:spacing w:line="360" w:lineRule="auto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sz w:val="24"/>
        </w:rPr>
        <w:br w:type="page"/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建筑设施情况</w:t>
      </w:r>
    </w:p>
    <w:p>
      <w:pPr>
        <w:tabs>
          <w:tab w:val="right" w:pos="9070"/>
        </w:tabs>
        <w:spacing w:line="300" w:lineRule="exact"/>
        <w:ind w:left="525" w:leftChars="250"/>
        <w:rPr>
          <w:b/>
          <w:bCs/>
          <w:sz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830"/>
        <w:gridCol w:w="1006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670" w:type="dxa"/>
            <w:gridSpan w:val="2"/>
            <w:vAlign w:val="center"/>
          </w:tcPr>
          <w:p>
            <w:pPr>
              <w:tabs>
                <w:tab w:val="right" w:pos="9070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218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数量（现状）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670" w:type="dxa"/>
            <w:gridSpan w:val="2"/>
            <w:vAlign w:val="center"/>
          </w:tcPr>
          <w:p>
            <w:pPr>
              <w:tabs>
                <w:tab w:val="right" w:pos="9070"/>
              </w:tabs>
              <w:ind w:firstLine="2040" w:firstLineChars="850"/>
              <w:rPr>
                <w:sz w:val="24"/>
              </w:rPr>
            </w:pPr>
            <w:r>
              <w:rPr>
                <w:rFonts w:hint="eastAsia"/>
                <w:sz w:val="24"/>
              </w:rPr>
              <w:t>占地总面积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>亩/M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18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40" w:type="dxa"/>
            <w:vMerge w:val="restart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房屋建筑面积</w:t>
            </w:r>
          </w:p>
        </w:tc>
        <w:tc>
          <w:tcPr>
            <w:tcW w:w="4830" w:type="dxa"/>
            <w:vAlign w:val="center"/>
          </w:tcPr>
          <w:p>
            <w:pPr>
              <w:tabs>
                <w:tab w:val="right" w:pos="9070"/>
              </w:tabs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>建筑总面积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18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83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其中：行政用房面积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18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830" w:type="dxa"/>
            <w:vAlign w:val="center"/>
          </w:tcPr>
          <w:p>
            <w:pPr>
              <w:tabs>
                <w:tab w:val="right" w:pos="9070"/>
              </w:tabs>
              <w:ind w:firstLine="720" w:firstLineChars="3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业务用房面积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18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830" w:type="dxa"/>
            <w:vAlign w:val="center"/>
          </w:tcPr>
          <w:p>
            <w:pPr>
              <w:tabs>
                <w:tab w:val="right" w:pos="9070"/>
              </w:tabs>
              <w:ind w:firstLine="720" w:firstLineChars="3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生活用房面积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18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40" w:type="dxa"/>
            <w:vMerge w:val="restart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业务用房建筑面积</w:t>
            </w:r>
          </w:p>
        </w:tc>
        <w:tc>
          <w:tcPr>
            <w:tcW w:w="4830" w:type="dxa"/>
            <w:vAlign w:val="center"/>
          </w:tcPr>
          <w:p>
            <w:pPr>
              <w:tabs>
                <w:tab w:val="right" w:pos="9070"/>
              </w:tabs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>业务用房面积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18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830" w:type="dxa"/>
            <w:vAlign w:val="center"/>
          </w:tcPr>
          <w:p>
            <w:pPr>
              <w:tabs>
                <w:tab w:val="right" w:pos="9070"/>
              </w:tabs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>其中：血源登记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18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830" w:type="dxa"/>
            <w:vAlign w:val="center"/>
          </w:tcPr>
          <w:p>
            <w:pPr>
              <w:tabs>
                <w:tab w:val="right" w:pos="9070"/>
              </w:tabs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候采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18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830" w:type="dxa"/>
            <w:vAlign w:val="center"/>
          </w:tcPr>
          <w:p>
            <w:pPr>
              <w:tabs>
                <w:tab w:val="right" w:pos="9070"/>
              </w:tabs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体检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18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830" w:type="dxa"/>
            <w:vAlign w:val="center"/>
          </w:tcPr>
          <w:p>
            <w:pPr>
              <w:tabs>
                <w:tab w:val="right" w:pos="9070"/>
              </w:tabs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采浆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18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830" w:type="dxa"/>
            <w:vAlign w:val="center"/>
          </w:tcPr>
          <w:p>
            <w:pPr>
              <w:tabs>
                <w:tab w:val="right" w:pos="9070"/>
              </w:tabs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检验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18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830" w:type="dxa"/>
            <w:vAlign w:val="center"/>
          </w:tcPr>
          <w:p>
            <w:pPr>
              <w:tabs>
                <w:tab w:val="right" w:pos="9070"/>
              </w:tabs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质控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18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830" w:type="dxa"/>
            <w:vAlign w:val="center"/>
          </w:tcPr>
          <w:p>
            <w:pPr>
              <w:tabs>
                <w:tab w:val="right" w:pos="9070"/>
              </w:tabs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储浆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18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830" w:type="dxa"/>
            <w:vAlign w:val="center"/>
          </w:tcPr>
          <w:p>
            <w:pPr>
              <w:tabs>
                <w:tab w:val="right" w:pos="9070"/>
              </w:tabs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消毒供应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18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830" w:type="dxa"/>
            <w:vAlign w:val="center"/>
          </w:tcPr>
          <w:p>
            <w:pPr>
              <w:tabs>
                <w:tab w:val="right" w:pos="9070"/>
              </w:tabs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急救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18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830" w:type="dxa"/>
            <w:vAlign w:val="center"/>
          </w:tcPr>
          <w:p>
            <w:pPr>
              <w:tabs>
                <w:tab w:val="right" w:pos="9070"/>
              </w:tabs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18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670" w:type="dxa"/>
            <w:gridSpan w:val="2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每台采浆机净使用面积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18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40" w:type="dxa"/>
            <w:vMerge w:val="restart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污物处理设施</w:t>
            </w:r>
          </w:p>
        </w:tc>
        <w:tc>
          <w:tcPr>
            <w:tcW w:w="483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污水处理设施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有/无</w:t>
            </w:r>
          </w:p>
        </w:tc>
        <w:tc>
          <w:tcPr>
            <w:tcW w:w="218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83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污物处理设施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有/无</w:t>
            </w:r>
          </w:p>
        </w:tc>
        <w:tc>
          <w:tcPr>
            <w:tcW w:w="218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83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一次性医用品消毒毁形设施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有/无</w:t>
            </w:r>
          </w:p>
        </w:tc>
        <w:tc>
          <w:tcPr>
            <w:tcW w:w="218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840" w:type="dxa"/>
            <w:vMerge w:val="restart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供电消防安全设施</w:t>
            </w:r>
          </w:p>
        </w:tc>
        <w:tc>
          <w:tcPr>
            <w:tcW w:w="483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双路供电设施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有/无</w:t>
            </w:r>
          </w:p>
        </w:tc>
        <w:tc>
          <w:tcPr>
            <w:tcW w:w="218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83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应急发电设施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有/无</w:t>
            </w:r>
          </w:p>
        </w:tc>
        <w:tc>
          <w:tcPr>
            <w:tcW w:w="218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83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消防设施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有/无</w:t>
            </w:r>
          </w:p>
        </w:tc>
        <w:tc>
          <w:tcPr>
            <w:tcW w:w="218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83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紧急疏散通道与标志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有/无</w:t>
            </w:r>
          </w:p>
        </w:tc>
        <w:tc>
          <w:tcPr>
            <w:tcW w:w="218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</w:tbl>
    <w:p>
      <w:pPr>
        <w:tabs>
          <w:tab w:val="right" w:pos="9070"/>
        </w:tabs>
        <w:ind w:left="525" w:leftChars="250"/>
        <w:jc w:val="left"/>
        <w:rPr>
          <w:sz w:val="24"/>
        </w:rPr>
      </w:pPr>
    </w:p>
    <w:p>
      <w:pPr>
        <w:tabs>
          <w:tab w:val="right" w:pos="9070"/>
        </w:tabs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sz w:val="24"/>
        </w:rPr>
        <w:br w:type="page"/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仪器设备情况</w:t>
      </w:r>
    </w:p>
    <w:p>
      <w:pPr>
        <w:tabs>
          <w:tab w:val="right" w:pos="9070"/>
        </w:tabs>
        <w:ind w:left="525" w:leftChars="250"/>
        <w:rPr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139"/>
        <w:gridCol w:w="3166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名称（型号）</w:t>
            </w:r>
          </w:p>
        </w:tc>
        <w:tc>
          <w:tcPr>
            <w:tcW w:w="1139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316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名称（型号）</w:t>
            </w:r>
          </w:p>
        </w:tc>
        <w:tc>
          <w:tcPr>
            <w:tcW w:w="119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采浆机</w:t>
            </w:r>
          </w:p>
        </w:tc>
        <w:tc>
          <w:tcPr>
            <w:tcW w:w="1139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316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体重磅称</w:t>
            </w:r>
          </w:p>
        </w:tc>
        <w:tc>
          <w:tcPr>
            <w:tcW w:w="119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酶标仪</w:t>
            </w:r>
          </w:p>
        </w:tc>
        <w:tc>
          <w:tcPr>
            <w:tcW w:w="1139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316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血压计</w:t>
            </w:r>
          </w:p>
        </w:tc>
        <w:tc>
          <w:tcPr>
            <w:tcW w:w="119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洗板机</w:t>
            </w:r>
          </w:p>
        </w:tc>
        <w:tc>
          <w:tcPr>
            <w:tcW w:w="1139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316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听诊器</w:t>
            </w:r>
          </w:p>
        </w:tc>
        <w:tc>
          <w:tcPr>
            <w:tcW w:w="119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打印机</w:t>
            </w:r>
          </w:p>
        </w:tc>
        <w:tc>
          <w:tcPr>
            <w:tcW w:w="1139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316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烤箱</w:t>
            </w:r>
          </w:p>
        </w:tc>
        <w:tc>
          <w:tcPr>
            <w:tcW w:w="119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显微镜</w:t>
            </w:r>
          </w:p>
        </w:tc>
        <w:tc>
          <w:tcPr>
            <w:tcW w:w="1139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316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微量加样器</w:t>
            </w:r>
          </w:p>
        </w:tc>
        <w:tc>
          <w:tcPr>
            <w:tcW w:w="119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微型旋转机</w:t>
            </w:r>
          </w:p>
        </w:tc>
        <w:tc>
          <w:tcPr>
            <w:tcW w:w="1139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316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高频热合机</w:t>
            </w:r>
          </w:p>
        </w:tc>
        <w:tc>
          <w:tcPr>
            <w:tcW w:w="119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水浴箱</w:t>
            </w:r>
          </w:p>
        </w:tc>
        <w:tc>
          <w:tcPr>
            <w:tcW w:w="1139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316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蛋白折射仪</w:t>
            </w:r>
          </w:p>
        </w:tc>
        <w:tc>
          <w:tcPr>
            <w:tcW w:w="119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微量振荡器</w:t>
            </w:r>
          </w:p>
        </w:tc>
        <w:tc>
          <w:tcPr>
            <w:tcW w:w="1139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316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电子秤</w:t>
            </w:r>
          </w:p>
        </w:tc>
        <w:tc>
          <w:tcPr>
            <w:tcW w:w="119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分光光度计</w:t>
            </w:r>
          </w:p>
        </w:tc>
        <w:tc>
          <w:tcPr>
            <w:tcW w:w="1139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316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</w:t>
            </w:r>
          </w:p>
        </w:tc>
        <w:tc>
          <w:tcPr>
            <w:tcW w:w="119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PH测定计</w:t>
            </w:r>
          </w:p>
        </w:tc>
        <w:tc>
          <w:tcPr>
            <w:tcW w:w="1139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316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洁净工作台</w:t>
            </w:r>
          </w:p>
        </w:tc>
        <w:tc>
          <w:tcPr>
            <w:tcW w:w="119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恒温培养箱</w:t>
            </w:r>
          </w:p>
        </w:tc>
        <w:tc>
          <w:tcPr>
            <w:tcW w:w="1139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316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低温冰柜（-20℃以下）</w:t>
            </w:r>
          </w:p>
        </w:tc>
        <w:tc>
          <w:tcPr>
            <w:tcW w:w="119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液体天平（韦氏比重计）</w:t>
            </w:r>
          </w:p>
        </w:tc>
        <w:tc>
          <w:tcPr>
            <w:tcW w:w="1139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316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普通冰箱</w:t>
            </w:r>
          </w:p>
        </w:tc>
        <w:tc>
          <w:tcPr>
            <w:tcW w:w="119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恒温干燥箱</w:t>
            </w:r>
          </w:p>
        </w:tc>
        <w:tc>
          <w:tcPr>
            <w:tcW w:w="1139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316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冷库</w:t>
            </w:r>
          </w:p>
        </w:tc>
        <w:tc>
          <w:tcPr>
            <w:tcW w:w="119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针头熔毁器</w:t>
            </w:r>
          </w:p>
        </w:tc>
        <w:tc>
          <w:tcPr>
            <w:tcW w:w="1139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316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血浆速冻设备</w:t>
            </w:r>
          </w:p>
        </w:tc>
        <w:tc>
          <w:tcPr>
            <w:tcW w:w="119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三氧消毒机</w:t>
            </w:r>
          </w:p>
        </w:tc>
        <w:tc>
          <w:tcPr>
            <w:tcW w:w="1139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316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高压灭菌设备</w:t>
            </w:r>
          </w:p>
        </w:tc>
        <w:tc>
          <w:tcPr>
            <w:tcW w:w="119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紫外线消毒机</w:t>
            </w:r>
          </w:p>
        </w:tc>
        <w:tc>
          <w:tcPr>
            <w:tcW w:w="1139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316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污水处理设施</w:t>
            </w:r>
          </w:p>
        </w:tc>
        <w:tc>
          <w:tcPr>
            <w:tcW w:w="119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低速离心机</w:t>
            </w:r>
          </w:p>
        </w:tc>
        <w:tc>
          <w:tcPr>
            <w:tcW w:w="1139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316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分析天平</w:t>
            </w:r>
          </w:p>
        </w:tc>
        <w:tc>
          <w:tcPr>
            <w:tcW w:w="1139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316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</w:tbl>
    <w:p>
      <w:pPr>
        <w:tabs>
          <w:tab w:val="right" w:pos="9070"/>
        </w:tabs>
        <w:ind w:left="525" w:leftChars="250"/>
        <w:jc w:val="left"/>
        <w:rPr>
          <w:sz w:val="28"/>
        </w:rPr>
      </w:pPr>
      <w:r>
        <w:rPr>
          <w:rFonts w:hint="eastAsia"/>
          <w:sz w:val="28"/>
        </w:rPr>
        <w:t>注：未列出的设备请填写在空白栏内</w:t>
      </w:r>
    </w:p>
    <w:p>
      <w:pPr>
        <w:tabs>
          <w:tab w:val="right" w:pos="9070"/>
        </w:tabs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sz w:val="28"/>
        </w:rPr>
        <w:br w:type="page"/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审核意见</w:t>
      </w:r>
    </w:p>
    <w:p>
      <w:pPr>
        <w:tabs>
          <w:tab w:val="right" w:pos="9070"/>
        </w:tabs>
        <w:jc w:val="center"/>
        <w:rPr>
          <w:rFonts w:asciiTheme="minorEastAsia" w:hAnsiTheme="minorEastAsia" w:eastAsiaTheme="minorEastAsia"/>
          <w:b/>
          <w:sz w:val="22"/>
          <w:szCs w:val="44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</w:rPr>
              <w:t>县级卫生健康行政部门意见</w:t>
            </w:r>
          </w:p>
        </w:tc>
        <w:tc>
          <w:tcPr>
            <w:tcW w:w="7286" w:type="dxa"/>
          </w:tcPr>
          <w:p>
            <w:pPr>
              <w:rPr>
                <w:rFonts w:ascii="仿宋_GB2312" w:hAnsi="宋体" w:eastAsia="仿宋_GB2312"/>
                <w:kern w:val="0"/>
                <w:sz w:val="30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30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30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30"/>
              </w:rPr>
            </w:pPr>
          </w:p>
          <w:p>
            <w:pPr>
              <w:ind w:left="5100" w:hanging="5100" w:hangingChars="1700"/>
              <w:jc w:val="left"/>
              <w:rPr>
                <w:rFonts w:ascii="仿宋_GB2312" w:hAnsi="宋体" w:eastAsia="仿宋_GB2312"/>
                <w:kern w:val="0"/>
                <w:sz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</w:rPr>
              <w:t>负责人签字：                  （公章）</w:t>
            </w:r>
          </w:p>
          <w:p>
            <w:pPr>
              <w:ind w:left="5100" w:hanging="5100" w:hangingChars="1700"/>
              <w:jc w:val="left"/>
              <w:rPr>
                <w:rFonts w:ascii="仿宋_GB2312" w:hAnsi="宋体" w:eastAsia="仿宋_GB2312"/>
                <w:kern w:val="0"/>
                <w:sz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</w:rPr>
              <w:t>市级卫生健康行政部门意见</w:t>
            </w:r>
          </w:p>
        </w:tc>
        <w:tc>
          <w:tcPr>
            <w:tcW w:w="7286" w:type="dxa"/>
          </w:tcPr>
          <w:p>
            <w:pPr>
              <w:rPr>
                <w:rFonts w:ascii="仿宋_GB2312" w:hAnsi="宋体" w:eastAsia="仿宋_GB2312"/>
                <w:kern w:val="0"/>
                <w:sz w:val="30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30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30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30"/>
              </w:rPr>
            </w:pPr>
          </w:p>
          <w:p>
            <w:pPr>
              <w:ind w:left="5100" w:hanging="5100" w:hangingChars="1700"/>
              <w:jc w:val="left"/>
              <w:rPr>
                <w:rFonts w:ascii="仿宋_GB2312" w:hAnsi="宋体" w:eastAsia="仿宋_GB2312"/>
                <w:kern w:val="0"/>
                <w:sz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</w:rPr>
              <w:t>负责人签字：                  （公章）</w:t>
            </w:r>
          </w:p>
          <w:p>
            <w:pPr>
              <w:ind w:left="5100" w:hanging="5100" w:hangingChars="1700"/>
              <w:jc w:val="left"/>
              <w:rPr>
                <w:rFonts w:ascii="仿宋_GB2312" w:hAnsi="宋体" w:eastAsia="仿宋_GB2312"/>
                <w:kern w:val="0"/>
                <w:sz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1242" w:type="dxa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行政许可</w:t>
            </w:r>
          </w:p>
          <w:p>
            <w:pPr>
              <w:shd w:val="clear" w:color="auto" w:fill="FFFFFF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 请 人</w:t>
            </w:r>
          </w:p>
        </w:tc>
        <w:tc>
          <w:tcPr>
            <w:tcW w:w="7286" w:type="dxa"/>
          </w:tcPr>
          <w:p>
            <w:pPr>
              <w:shd w:val="clear" w:color="auto" w:fill="FFFFFF"/>
              <w:spacing w:line="360" w:lineRule="exact"/>
              <w:ind w:firstLine="437"/>
              <w:rPr>
                <w:rFonts w:eastAsia="仿宋_GB2312"/>
                <w:sz w:val="24"/>
              </w:rPr>
            </w:pPr>
          </w:p>
          <w:p>
            <w:pPr>
              <w:shd w:val="clear" w:color="auto" w:fill="FFFFFF"/>
              <w:spacing w:line="360" w:lineRule="exact"/>
              <w:ind w:firstLine="437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承诺：以上提交材料真实合法有效，并对申请材料实质内容的真实性负责。如有虚假，愿意承担相应的法律责任。</w:t>
            </w:r>
          </w:p>
          <w:p>
            <w:pPr>
              <w:shd w:val="clear" w:color="auto" w:fill="FFFFFF"/>
              <w:spacing w:line="360" w:lineRule="exact"/>
              <w:ind w:firstLine="437"/>
              <w:rPr>
                <w:rFonts w:eastAsia="仿宋_GB2312"/>
                <w:sz w:val="24"/>
              </w:rPr>
            </w:pPr>
          </w:p>
          <w:p>
            <w:pPr>
              <w:shd w:val="clear" w:color="auto" w:fill="FFFFFF"/>
              <w:spacing w:line="360" w:lineRule="exact"/>
              <w:ind w:firstLine="437"/>
              <w:rPr>
                <w:rFonts w:eastAsia="仿宋_GB2312"/>
                <w:sz w:val="24"/>
              </w:rPr>
            </w:pPr>
          </w:p>
          <w:p>
            <w:pPr>
              <w:shd w:val="clear" w:color="auto" w:fill="FFFFFF"/>
              <w:spacing w:line="276" w:lineRule="auto"/>
              <w:ind w:firstLine="437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医疗机构（公章）：</w:t>
            </w: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hint="eastAsia" w:eastAsia="仿宋_GB2312"/>
                <w:sz w:val="24"/>
              </w:rPr>
              <w:t>法定代表人（签字）：</w:t>
            </w:r>
          </w:p>
          <w:p>
            <w:pPr>
              <w:shd w:val="clear" w:color="auto" w:fill="FFFFFF"/>
              <w:spacing w:line="276" w:lineRule="auto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242" w:type="dxa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行政许可</w:t>
            </w:r>
          </w:p>
          <w:p>
            <w:pPr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sz w:val="24"/>
              </w:rPr>
              <w:t>受理机关</w:t>
            </w:r>
          </w:p>
        </w:tc>
        <w:tc>
          <w:tcPr>
            <w:tcW w:w="7286" w:type="dxa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shd w:val="clear" w:color="auto" w:fill="FFFFFF"/>
              <w:spacing w:line="360" w:lineRule="exact"/>
              <w:ind w:firstLine="360" w:firstLineChars="15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承办人：</w:t>
            </w:r>
          </w:p>
          <w:p>
            <w:pPr>
              <w:shd w:val="clear" w:color="auto" w:fill="FFFFFF"/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hd w:val="clear" w:color="auto" w:fill="FFFFFF"/>
              <w:spacing w:line="360" w:lineRule="exact"/>
              <w:ind w:firstLine="4320" w:firstLineChars="180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（非法定代表人或主要负责人办理时提供）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行政许可申请授权委托书</w:t>
      </w:r>
    </w:p>
    <w:p>
      <w:pPr>
        <w:jc w:val="center"/>
        <w:rPr>
          <w:sz w:val="44"/>
          <w:szCs w:val="44"/>
        </w:rPr>
      </w:pPr>
    </w:p>
    <w:p>
      <w:pPr>
        <w:rPr>
          <w:szCs w:val="22"/>
        </w:rPr>
      </w:pPr>
    </w:p>
    <w:p>
      <w:pPr>
        <w:ind w:left="210" w:leftChars="100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兹授权委托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/>
          <w:sz w:val="32"/>
          <w:szCs w:val="32"/>
        </w:rPr>
        <w:t>（身份证号：                   ）</w:t>
      </w:r>
      <w:r>
        <w:rPr>
          <w:rFonts w:hint="eastAsia" w:ascii="仿宋_GB2312" w:eastAsia="仿宋_GB2312"/>
          <w:sz w:val="32"/>
          <w:szCs w:val="32"/>
        </w:rPr>
        <w:t>代理我单位</w:t>
      </w:r>
      <w:r>
        <w:rPr>
          <w:rFonts w:hint="eastAsia" w:ascii="华文行楷" w:eastAsia="华文行楷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申请及证件签收相关事宜。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本委托书有效期至该行政许可事项办结。</w:t>
      </w:r>
    </w:p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ind w:firstLine="945" w:firstLineChars="450"/>
        <w:jc w:val="left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147955</wp:posOffset>
                </wp:positionV>
                <wp:extent cx="2725420" cy="1640205"/>
                <wp:effectExtent l="3175" t="635" r="0" b="0"/>
                <wp:wrapNone/>
                <wp:docPr id="3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32.1pt;margin-top:11.65pt;height:129.15pt;width:214.6pt;z-index:251657216;mso-width-relative:page;mso-height-relative:page;" filled="f" stroked="f" coordsize="21600,21600" o:gfxdata="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eoUHdoAAAAJAQAADwAAAAAAAAABACAAAAAiAAAAZHJzL2Rvd25yZXYueG1sUEsBAhQAFAAA&#10;AAgAh07iQO1b5nvtAQAAsQMAAA4AAAAAAAAAAQAgAAAAKQEAAGRycy9lMm9Eb2MueG1sUEsFBgAA&#10;AAAGAAYAWQEAAIgFAAAAAA==&#10;">
                <v:fill on="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22225</wp:posOffset>
                </wp:positionV>
                <wp:extent cx="3657600" cy="1963420"/>
                <wp:effectExtent l="9525" t="8255" r="9525" b="9525"/>
                <wp:wrapNone/>
                <wp:docPr id="2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96342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49.1pt;margin-top:1.75pt;height:154.6pt;width:288pt;z-index:251658240;mso-width-relative:page;mso-height-relative:page;" filled="f" stroked="t" coordsize="21600,21600" o:gfxdata="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W+2e7dUAAAAIAQAADwAAAAAAAAABACAAAAAiAAAAZHJzL2Rvd25yZXYueG1sUEsBAhQAFAAAAAgA&#10;h07iQIFYzaIoAgAAHgQAAA4AAAAAAAAAAQAgAAAAJAEAAGRycy9lMm9Eb2MueG1sUEsFBgAAAAAG&#10;AAYAWQEAAL4FAAAAAA==&#10;">
                <v:fill on="f" focussize="0,0"/>
                <v:stroke color="#000000" miterlimit="8" joinstyle="miter" dashstyle="1 1" endcap="round"/>
                <v:imagedata o:title=""/>
                <o:lock v:ext="edit" aspectratio="f"/>
              </v:rect>
            </w:pict>
          </mc:Fallback>
        </mc:AlternateContent>
      </w:r>
    </w:p>
    <w:p>
      <w:pPr>
        <w:ind w:firstLine="2720" w:firstLineChars="850"/>
        <w:jc w:val="left"/>
        <w:rPr>
          <w:rFonts w:ascii="仿宋_GB2312" w:eastAsia="仿宋_GB2312"/>
          <w:sz w:val="32"/>
          <w:szCs w:val="32"/>
        </w:rPr>
      </w:pPr>
    </w:p>
    <w:p>
      <w:pPr>
        <w:ind w:firstLine="1920" w:firstLineChars="6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代理人身份证复印件粘贴处</w:t>
      </w:r>
    </w:p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9478645</wp:posOffset>
                </wp:positionH>
                <wp:positionV relativeFrom="paragraph">
                  <wp:posOffset>15240</wp:posOffset>
                </wp:positionV>
                <wp:extent cx="914400" cy="914400"/>
                <wp:effectExtent l="15875" t="20320" r="22225" b="17780"/>
                <wp:wrapNone/>
                <wp:docPr id="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" o:spid="_x0000_s1026" o:spt="3" type="#_x0000_t3" style="position:absolute;left:0pt;margin-left:746.35pt;margin-top:1.2pt;height:72pt;width:72pt;z-index:251658240;mso-width-relative:page;mso-height-relative:page;" filled="f" stroked="t" coordsize="21600,21600" o:gfxdata="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0lLTnZAAAACwEAAA8AAAAAAAAAAQAgAAAAIgAAAGRy&#10;cy9kb3ducmV2LnhtbFBLAQIUABQAAAAIAIdO4kA0unJhBAIAAPoDAAAOAAAAAAAAAAEAIAAAACgB&#10;AABkcnMvZTJvRG9jLnhtbFBLBQYAAAAABgAGAFkBAACeBQAAAAA=&#10;">
                <v:fill on="f" focussize="0,0"/>
                <v:stroke weight="2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spacing w:line="600" w:lineRule="auto"/>
        <w:ind w:left="5274" w:leftChars="1140" w:right="640" w:hanging="2880" w:hangingChars="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委托单位（签章）：</w:t>
      </w:r>
    </w:p>
    <w:p>
      <w:pPr>
        <w:spacing w:line="600" w:lineRule="auto"/>
        <w:ind w:right="640" w:firstLine="2400" w:firstLineChars="750"/>
        <w:rPr>
          <w:rFonts w:ascii="华文行楷" w:eastAsia="华文行楷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委托人（签名）：</w:t>
      </w:r>
    </w:p>
    <w:p>
      <w:pPr>
        <w:spacing w:line="600" w:lineRule="auto"/>
        <w:ind w:right="640" w:firstLine="2400" w:firstLineChars="750"/>
        <w:rPr>
          <w:rFonts w:ascii="华文行楷" w:eastAsia="华文行楷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代理人（签名）：</w:t>
      </w:r>
    </w:p>
    <w:p>
      <w:pPr>
        <w:spacing w:line="600" w:lineRule="auto"/>
        <w:ind w:right="-199" w:firstLine="4640" w:firstLineChars="1450"/>
        <w:rPr>
          <w:rFonts w:ascii="仿宋_GB2312" w:eastAsia="仿宋_GB2312"/>
          <w:sz w:val="32"/>
          <w:szCs w:val="32"/>
        </w:rPr>
      </w:pPr>
    </w:p>
    <w:p>
      <w:pPr>
        <w:spacing w:line="600" w:lineRule="auto"/>
        <w:ind w:right="-199" w:firstLine="5600" w:firstLineChars="1750"/>
        <w:rPr>
          <w:rFonts w:ascii="Calibri"/>
          <w:szCs w:val="2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tabs>
          <w:tab w:val="right" w:pos="9070"/>
        </w:tabs>
        <w:spacing w:line="360" w:lineRule="auto"/>
        <w:jc w:val="center"/>
        <w:rPr>
          <w:b/>
          <w:bCs/>
          <w:sz w:val="32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6162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88"/>
    <w:rsid w:val="000032D7"/>
    <w:rsid w:val="00007AB3"/>
    <w:rsid w:val="0001645B"/>
    <w:rsid w:val="000213C1"/>
    <w:rsid w:val="00024D70"/>
    <w:rsid w:val="00025275"/>
    <w:rsid w:val="00032ECD"/>
    <w:rsid w:val="00042744"/>
    <w:rsid w:val="000934F8"/>
    <w:rsid w:val="000B3DFF"/>
    <w:rsid w:val="000C5318"/>
    <w:rsid w:val="000D7A68"/>
    <w:rsid w:val="0010052A"/>
    <w:rsid w:val="00114C49"/>
    <w:rsid w:val="001216AF"/>
    <w:rsid w:val="001240FB"/>
    <w:rsid w:val="00152292"/>
    <w:rsid w:val="0015624F"/>
    <w:rsid w:val="00172EA7"/>
    <w:rsid w:val="001748B2"/>
    <w:rsid w:val="00175FFC"/>
    <w:rsid w:val="0018656F"/>
    <w:rsid w:val="001C59DC"/>
    <w:rsid w:val="001D11E3"/>
    <w:rsid w:val="001D370B"/>
    <w:rsid w:val="001E2499"/>
    <w:rsid w:val="001F14BE"/>
    <w:rsid w:val="00260777"/>
    <w:rsid w:val="002659B2"/>
    <w:rsid w:val="002723B2"/>
    <w:rsid w:val="002917F6"/>
    <w:rsid w:val="002A13AE"/>
    <w:rsid w:val="002A1F47"/>
    <w:rsid w:val="002A64AD"/>
    <w:rsid w:val="002B1B90"/>
    <w:rsid w:val="002D365F"/>
    <w:rsid w:val="002D5366"/>
    <w:rsid w:val="002E7E56"/>
    <w:rsid w:val="003005DB"/>
    <w:rsid w:val="00353EA1"/>
    <w:rsid w:val="00356CC6"/>
    <w:rsid w:val="00366440"/>
    <w:rsid w:val="003745EF"/>
    <w:rsid w:val="00377B4E"/>
    <w:rsid w:val="00394BBA"/>
    <w:rsid w:val="003B144D"/>
    <w:rsid w:val="003B1B14"/>
    <w:rsid w:val="00400926"/>
    <w:rsid w:val="00422341"/>
    <w:rsid w:val="00444369"/>
    <w:rsid w:val="00481D74"/>
    <w:rsid w:val="0048287C"/>
    <w:rsid w:val="00487C40"/>
    <w:rsid w:val="00493FC9"/>
    <w:rsid w:val="00494691"/>
    <w:rsid w:val="004A1B47"/>
    <w:rsid w:val="004A4DE8"/>
    <w:rsid w:val="004B5D9D"/>
    <w:rsid w:val="004C6960"/>
    <w:rsid w:val="004D1422"/>
    <w:rsid w:val="004D6DC5"/>
    <w:rsid w:val="004E33CD"/>
    <w:rsid w:val="004E5D4B"/>
    <w:rsid w:val="004E5FFC"/>
    <w:rsid w:val="004F7A3D"/>
    <w:rsid w:val="00507286"/>
    <w:rsid w:val="00510D19"/>
    <w:rsid w:val="00533320"/>
    <w:rsid w:val="00537494"/>
    <w:rsid w:val="00537E96"/>
    <w:rsid w:val="00552908"/>
    <w:rsid w:val="00574D8C"/>
    <w:rsid w:val="00603040"/>
    <w:rsid w:val="0061432B"/>
    <w:rsid w:val="00616871"/>
    <w:rsid w:val="006224C0"/>
    <w:rsid w:val="00623088"/>
    <w:rsid w:val="006500A1"/>
    <w:rsid w:val="00651198"/>
    <w:rsid w:val="00651E33"/>
    <w:rsid w:val="00651F7F"/>
    <w:rsid w:val="00652705"/>
    <w:rsid w:val="0066529A"/>
    <w:rsid w:val="00665B31"/>
    <w:rsid w:val="006717FD"/>
    <w:rsid w:val="006840BC"/>
    <w:rsid w:val="00697312"/>
    <w:rsid w:val="006B6B37"/>
    <w:rsid w:val="006C6BC1"/>
    <w:rsid w:val="006E1225"/>
    <w:rsid w:val="006E74B3"/>
    <w:rsid w:val="006F5AAE"/>
    <w:rsid w:val="00703AB8"/>
    <w:rsid w:val="00722555"/>
    <w:rsid w:val="0072712E"/>
    <w:rsid w:val="00730995"/>
    <w:rsid w:val="0073144C"/>
    <w:rsid w:val="00731E91"/>
    <w:rsid w:val="0074055B"/>
    <w:rsid w:val="007512D7"/>
    <w:rsid w:val="00770B0B"/>
    <w:rsid w:val="00771B09"/>
    <w:rsid w:val="00775300"/>
    <w:rsid w:val="00777577"/>
    <w:rsid w:val="0078437C"/>
    <w:rsid w:val="00784692"/>
    <w:rsid w:val="007959FA"/>
    <w:rsid w:val="007A46C8"/>
    <w:rsid w:val="007B22DF"/>
    <w:rsid w:val="007B2D4C"/>
    <w:rsid w:val="007E1C58"/>
    <w:rsid w:val="007F4B75"/>
    <w:rsid w:val="0080187A"/>
    <w:rsid w:val="00805308"/>
    <w:rsid w:val="008062C7"/>
    <w:rsid w:val="00811AEC"/>
    <w:rsid w:val="0081595C"/>
    <w:rsid w:val="008159B7"/>
    <w:rsid w:val="008224F3"/>
    <w:rsid w:val="00831B12"/>
    <w:rsid w:val="008459FE"/>
    <w:rsid w:val="00845ABE"/>
    <w:rsid w:val="00847E52"/>
    <w:rsid w:val="0086357E"/>
    <w:rsid w:val="00875F47"/>
    <w:rsid w:val="008A2BBC"/>
    <w:rsid w:val="008A5FAF"/>
    <w:rsid w:val="008D7710"/>
    <w:rsid w:val="008E0292"/>
    <w:rsid w:val="008F6128"/>
    <w:rsid w:val="008F6189"/>
    <w:rsid w:val="0091324E"/>
    <w:rsid w:val="00934433"/>
    <w:rsid w:val="009519C7"/>
    <w:rsid w:val="00956AF3"/>
    <w:rsid w:val="00972A31"/>
    <w:rsid w:val="00983B04"/>
    <w:rsid w:val="0099061D"/>
    <w:rsid w:val="00991535"/>
    <w:rsid w:val="00994A79"/>
    <w:rsid w:val="009A34BA"/>
    <w:rsid w:val="009A4290"/>
    <w:rsid w:val="009D0E92"/>
    <w:rsid w:val="009E7708"/>
    <w:rsid w:val="00A06BCF"/>
    <w:rsid w:val="00A139C4"/>
    <w:rsid w:val="00A14614"/>
    <w:rsid w:val="00A35B73"/>
    <w:rsid w:val="00A37541"/>
    <w:rsid w:val="00A470D4"/>
    <w:rsid w:val="00A5109F"/>
    <w:rsid w:val="00A55DF3"/>
    <w:rsid w:val="00A6234F"/>
    <w:rsid w:val="00A76411"/>
    <w:rsid w:val="00AE010C"/>
    <w:rsid w:val="00B06EAB"/>
    <w:rsid w:val="00B26F01"/>
    <w:rsid w:val="00B336DB"/>
    <w:rsid w:val="00B35446"/>
    <w:rsid w:val="00B7480A"/>
    <w:rsid w:val="00B94DC2"/>
    <w:rsid w:val="00BA5E5D"/>
    <w:rsid w:val="00BC08A0"/>
    <w:rsid w:val="00BF1BAC"/>
    <w:rsid w:val="00BF3588"/>
    <w:rsid w:val="00C03584"/>
    <w:rsid w:val="00C333E4"/>
    <w:rsid w:val="00C83D65"/>
    <w:rsid w:val="00C87F8D"/>
    <w:rsid w:val="00CA513E"/>
    <w:rsid w:val="00CC0CF2"/>
    <w:rsid w:val="00CC3330"/>
    <w:rsid w:val="00CC71D9"/>
    <w:rsid w:val="00CD7A45"/>
    <w:rsid w:val="00CE3623"/>
    <w:rsid w:val="00CF484A"/>
    <w:rsid w:val="00D02987"/>
    <w:rsid w:val="00D249E3"/>
    <w:rsid w:val="00D46D69"/>
    <w:rsid w:val="00D65D8E"/>
    <w:rsid w:val="00D71534"/>
    <w:rsid w:val="00D71CE1"/>
    <w:rsid w:val="00D75C35"/>
    <w:rsid w:val="00DA4522"/>
    <w:rsid w:val="00DC01FA"/>
    <w:rsid w:val="00DE2511"/>
    <w:rsid w:val="00DE5863"/>
    <w:rsid w:val="00DF37DA"/>
    <w:rsid w:val="00DF4A83"/>
    <w:rsid w:val="00E04F38"/>
    <w:rsid w:val="00E32F20"/>
    <w:rsid w:val="00E33F99"/>
    <w:rsid w:val="00E3680B"/>
    <w:rsid w:val="00E3715B"/>
    <w:rsid w:val="00E44C9C"/>
    <w:rsid w:val="00E8424D"/>
    <w:rsid w:val="00E92FC1"/>
    <w:rsid w:val="00EA5213"/>
    <w:rsid w:val="00EA5D4F"/>
    <w:rsid w:val="00ED48F8"/>
    <w:rsid w:val="00ED5D2A"/>
    <w:rsid w:val="00ED6E7D"/>
    <w:rsid w:val="00ED7E1A"/>
    <w:rsid w:val="00EE4055"/>
    <w:rsid w:val="00EF3933"/>
    <w:rsid w:val="00EF4B90"/>
    <w:rsid w:val="00F05C2A"/>
    <w:rsid w:val="00F13927"/>
    <w:rsid w:val="00F14592"/>
    <w:rsid w:val="00F16634"/>
    <w:rsid w:val="00F2633E"/>
    <w:rsid w:val="00F313B6"/>
    <w:rsid w:val="00F6043A"/>
    <w:rsid w:val="00F64D83"/>
    <w:rsid w:val="00F770CE"/>
    <w:rsid w:val="00F80E5C"/>
    <w:rsid w:val="00F910A0"/>
    <w:rsid w:val="00FA7E97"/>
    <w:rsid w:val="00FD044B"/>
    <w:rsid w:val="00FD6BD6"/>
    <w:rsid w:val="596203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uiPriority w:val="0"/>
    <w:rPr>
      <w:kern w:val="2"/>
      <w:sz w:val="18"/>
      <w:szCs w:val="18"/>
    </w:rPr>
  </w:style>
  <w:style w:type="table" w:customStyle="1" w:styleId="9">
    <w:name w:val="网格型1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脚 Char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您的单位名</Company>
  <Pages>7</Pages>
  <Words>323</Words>
  <Characters>1847</Characters>
  <Lines>15</Lines>
  <Paragraphs>4</Paragraphs>
  <TotalTime>0</TotalTime>
  <ScaleCrop>false</ScaleCrop>
  <LinksUpToDate>false</LinksUpToDate>
  <CharactersWithSpaces>2166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2019-08-30T00:53:00Z</dcterms:created>
  <dc:creator>林霞</dc:creator>
  <cp:lastModifiedBy>徐成春</cp:lastModifiedBy>
  <cp:lastPrinted>2016-06-27T01:23:00Z</cp:lastPrinted>
  <dcterms:modified xsi:type="dcterms:W3CDTF">2020-07-07T08:13:53Z</dcterms:modified>
  <dc:title>设置单采血浆站申请书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