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EE" w:rsidRDefault="00467FEE" w:rsidP="00467FEE">
      <w:pPr>
        <w:snapToGrid w:val="0"/>
        <w:spacing w:line="360" w:lineRule="auto"/>
        <w:jc w:val="center"/>
        <w:rPr>
          <w:rFonts w:ascii="宋体" w:hAnsi="宋体" w:cs="宋体"/>
          <w:bCs/>
          <w:sz w:val="44"/>
          <w:szCs w:val="44"/>
        </w:rPr>
      </w:pPr>
    </w:p>
    <w:tbl>
      <w:tblPr>
        <w:tblpPr w:leftFromText="180" w:rightFromText="180" w:horzAnchor="margin" w:tblpXSpec="right" w:tblpY="213"/>
        <w:tblW w:w="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2"/>
      </w:tblGrid>
      <w:tr w:rsidR="00467FEE" w:rsidRPr="00467FEE" w:rsidTr="00F21FB8">
        <w:trPr>
          <w:trHeight w:val="1905"/>
        </w:trPr>
        <w:tc>
          <w:tcPr>
            <w:tcW w:w="5922" w:type="dxa"/>
          </w:tcPr>
          <w:p w:rsidR="00467FEE" w:rsidRPr="00467FEE" w:rsidRDefault="00467FEE" w:rsidP="00467FEE">
            <w:pPr>
              <w:spacing w:before="120" w:line="360" w:lineRule="auto"/>
              <w:rPr>
                <w:rFonts w:ascii="仿宋_GB2312" w:eastAsia="仿宋_GB2312"/>
                <w:sz w:val="28"/>
              </w:rPr>
            </w:pPr>
            <w:r w:rsidRPr="00467FEE">
              <w:rPr>
                <w:rFonts w:ascii="仿宋_GB2312" w:eastAsia="仿宋_GB2312" w:hint="eastAsia"/>
                <w:sz w:val="28"/>
              </w:rPr>
              <w:t>受理编号：豫卫</w:t>
            </w:r>
            <w:r w:rsidR="007E5D1E">
              <w:rPr>
                <w:rFonts w:ascii="仿宋_GB2312" w:eastAsia="仿宋_GB2312" w:hint="eastAsia"/>
                <w:sz w:val="28"/>
              </w:rPr>
              <w:t>放技</w:t>
            </w:r>
            <w:r w:rsidRPr="00467FEE">
              <w:rPr>
                <w:rFonts w:ascii="仿宋_GB2312" w:eastAsia="仿宋_GB2312" w:hint="eastAsia"/>
                <w:sz w:val="28"/>
              </w:rPr>
              <w:t>申</w:t>
            </w:r>
            <w:r w:rsidRPr="00467FEE">
              <w:rPr>
                <w:rFonts w:ascii="仿宋_GB2312" w:eastAsia="仿宋_GB2312"/>
                <w:sz w:val="28"/>
              </w:rPr>
              <w:t>(</w:t>
            </w:r>
            <w:r w:rsidRPr="00467FEE">
              <w:rPr>
                <w:rFonts w:ascii="仿宋_GB2312" w:eastAsia="仿宋_GB2312" w:hint="eastAsia"/>
                <w:sz w:val="28"/>
              </w:rPr>
              <w:t xml:space="preserve">     </w:t>
            </w:r>
            <w:r w:rsidRPr="00467FEE">
              <w:rPr>
                <w:rFonts w:ascii="仿宋_GB2312" w:eastAsia="仿宋_GB2312"/>
                <w:sz w:val="28"/>
              </w:rPr>
              <w:t>)</w:t>
            </w:r>
            <w:r w:rsidRPr="00467FEE">
              <w:rPr>
                <w:rFonts w:ascii="仿宋_GB2312" w:eastAsia="仿宋_GB2312" w:hint="eastAsia"/>
                <w:sz w:val="28"/>
              </w:rPr>
              <w:t>第     号</w:t>
            </w:r>
          </w:p>
          <w:p w:rsidR="00467FEE" w:rsidRPr="00467FEE" w:rsidRDefault="00467FEE" w:rsidP="00467FEE">
            <w:pPr>
              <w:spacing w:line="360" w:lineRule="auto"/>
              <w:jc w:val="center"/>
              <w:rPr>
                <w:rFonts w:ascii="仿宋_GB2312" w:eastAsia="仿宋_GB2312"/>
                <w:sz w:val="28"/>
              </w:rPr>
            </w:pPr>
          </w:p>
          <w:p w:rsidR="00467FEE" w:rsidRPr="00467FEE" w:rsidRDefault="00467FEE" w:rsidP="00467FEE">
            <w:pPr>
              <w:spacing w:line="360" w:lineRule="auto"/>
              <w:rPr>
                <w:rFonts w:ascii="仿宋_GB2312" w:eastAsia="仿宋_GB2312"/>
                <w:sz w:val="28"/>
              </w:rPr>
            </w:pPr>
            <w:r w:rsidRPr="00467FEE">
              <w:rPr>
                <w:rFonts w:ascii="仿宋_GB2312" w:eastAsia="仿宋_GB2312" w:hint="eastAsia"/>
                <w:sz w:val="28"/>
              </w:rPr>
              <w:t>受理日期：         年     月    日</w:t>
            </w:r>
          </w:p>
        </w:tc>
      </w:tr>
    </w:tbl>
    <w:p w:rsidR="00467FEE" w:rsidRDefault="00467FEE" w:rsidP="00467FEE">
      <w:pPr>
        <w:snapToGrid w:val="0"/>
        <w:spacing w:line="360" w:lineRule="auto"/>
        <w:jc w:val="center"/>
        <w:rPr>
          <w:rFonts w:ascii="宋体" w:hAnsi="宋体" w:cs="宋体"/>
          <w:bCs/>
          <w:sz w:val="44"/>
          <w:szCs w:val="44"/>
        </w:rPr>
      </w:pPr>
    </w:p>
    <w:p w:rsidR="00467FEE" w:rsidRDefault="00467FEE" w:rsidP="00467FEE">
      <w:pPr>
        <w:snapToGrid w:val="0"/>
        <w:spacing w:line="360" w:lineRule="auto"/>
        <w:jc w:val="center"/>
        <w:rPr>
          <w:rFonts w:ascii="宋体" w:hAnsi="宋体" w:cs="宋体"/>
          <w:bCs/>
          <w:sz w:val="44"/>
          <w:szCs w:val="44"/>
        </w:rPr>
      </w:pPr>
    </w:p>
    <w:p w:rsidR="00467FEE" w:rsidRDefault="00467FEE" w:rsidP="00467FEE">
      <w:pPr>
        <w:snapToGrid w:val="0"/>
        <w:spacing w:line="360" w:lineRule="auto"/>
        <w:jc w:val="center"/>
        <w:rPr>
          <w:rFonts w:ascii="宋体" w:hAnsi="宋体" w:cs="宋体"/>
          <w:bCs/>
          <w:sz w:val="44"/>
          <w:szCs w:val="44"/>
        </w:rPr>
      </w:pPr>
    </w:p>
    <w:p w:rsidR="00741858" w:rsidRDefault="00467FEE" w:rsidP="00467FEE">
      <w:pPr>
        <w:snapToGrid w:val="0"/>
        <w:spacing w:line="360" w:lineRule="auto"/>
        <w:jc w:val="center"/>
        <w:rPr>
          <w:rFonts w:ascii="宋体" w:hAnsi="宋体" w:cs="宋体"/>
          <w:bCs/>
          <w:sz w:val="52"/>
          <w:szCs w:val="52"/>
        </w:rPr>
      </w:pPr>
      <w:r w:rsidRPr="00741858">
        <w:rPr>
          <w:rFonts w:ascii="宋体" w:hAnsi="宋体" w:cs="宋体" w:hint="eastAsia"/>
          <w:bCs/>
          <w:sz w:val="52"/>
          <w:szCs w:val="52"/>
        </w:rPr>
        <w:t>放射卫生技术服务机构资质</w:t>
      </w:r>
    </w:p>
    <w:p w:rsidR="00467FEE" w:rsidRPr="00741858" w:rsidRDefault="00154081" w:rsidP="00154081">
      <w:pPr>
        <w:snapToGrid w:val="0"/>
        <w:spacing w:line="360" w:lineRule="auto"/>
        <w:jc w:val="center"/>
        <w:rPr>
          <w:rFonts w:ascii="宋体" w:hAnsi="宋体" w:cs="宋体"/>
          <w:bCs/>
          <w:sz w:val="52"/>
          <w:szCs w:val="52"/>
        </w:rPr>
      </w:pPr>
      <w:r>
        <w:rPr>
          <w:rFonts w:ascii="宋体" w:hAnsi="宋体" w:cs="宋体" w:hint="eastAsia"/>
          <w:bCs/>
          <w:sz w:val="52"/>
          <w:szCs w:val="52"/>
        </w:rPr>
        <w:t>延续</w:t>
      </w:r>
      <w:r w:rsidR="00467FEE" w:rsidRPr="00741858">
        <w:rPr>
          <w:rFonts w:ascii="宋体" w:hAnsi="宋体" w:cs="宋体" w:hint="eastAsia"/>
          <w:bCs/>
          <w:sz w:val="52"/>
          <w:szCs w:val="52"/>
        </w:rPr>
        <w:t>申请表</w:t>
      </w:r>
    </w:p>
    <w:p w:rsidR="00467FEE" w:rsidRDefault="00467FEE" w:rsidP="00467FEE">
      <w:pPr>
        <w:snapToGrid w:val="0"/>
        <w:spacing w:line="460" w:lineRule="exact"/>
        <w:ind w:firstLine="567"/>
        <w:jc w:val="left"/>
        <w:rPr>
          <w:rFonts w:ascii="仿宋_GB2312" w:eastAsia="仿宋_GB2312" w:hAnsi="宋体" w:cs="宋体"/>
          <w:b/>
          <w:spacing w:val="24"/>
          <w:sz w:val="30"/>
          <w:szCs w:val="30"/>
        </w:rPr>
      </w:pPr>
      <w:r>
        <w:rPr>
          <w:rFonts w:ascii="宋体" w:eastAsia="仿宋_GB2312" w:hAnsi="宋体" w:cs="宋体" w:hint="eastAsia"/>
          <w:b/>
          <w:spacing w:val="24"/>
          <w:sz w:val="30"/>
          <w:szCs w:val="30"/>
        </w:rPr>
        <w:t> </w:t>
      </w:r>
    </w:p>
    <w:p w:rsidR="00467FEE" w:rsidRDefault="00467FEE" w:rsidP="00467FEE">
      <w:pPr>
        <w:snapToGrid w:val="0"/>
        <w:spacing w:line="460" w:lineRule="exact"/>
        <w:ind w:firstLine="567"/>
        <w:rPr>
          <w:rFonts w:ascii="仿宋_GB2312" w:eastAsia="仿宋_GB2312" w:hAnsi="宋体" w:cs="宋体"/>
          <w:b/>
          <w:spacing w:val="24"/>
          <w:sz w:val="30"/>
          <w:szCs w:val="30"/>
        </w:rPr>
      </w:pPr>
      <w:r>
        <w:rPr>
          <w:rFonts w:ascii="宋体" w:eastAsia="仿宋_GB2312" w:hAnsi="宋体" w:cs="宋体" w:hint="eastAsia"/>
          <w:b/>
          <w:spacing w:val="24"/>
          <w:sz w:val="30"/>
          <w:szCs w:val="30"/>
        </w:rPr>
        <w:t> </w:t>
      </w:r>
    </w:p>
    <w:p w:rsidR="00467FEE" w:rsidRDefault="00467FEE" w:rsidP="00467FEE">
      <w:pPr>
        <w:snapToGrid w:val="0"/>
        <w:spacing w:line="460" w:lineRule="exact"/>
        <w:ind w:firstLine="567"/>
        <w:rPr>
          <w:rFonts w:ascii="宋体" w:eastAsia="仿宋_GB2312" w:hAnsi="宋体" w:cs="宋体"/>
          <w:b/>
          <w:spacing w:val="24"/>
          <w:sz w:val="30"/>
          <w:szCs w:val="30"/>
        </w:rPr>
      </w:pPr>
      <w:r>
        <w:rPr>
          <w:rFonts w:ascii="宋体" w:eastAsia="仿宋_GB2312" w:hAnsi="宋体" w:cs="宋体" w:hint="eastAsia"/>
          <w:b/>
          <w:spacing w:val="24"/>
          <w:sz w:val="30"/>
          <w:szCs w:val="30"/>
        </w:rPr>
        <w:t> </w:t>
      </w:r>
    </w:p>
    <w:p w:rsidR="00467FEE" w:rsidRDefault="00467FEE" w:rsidP="00467FEE">
      <w:pPr>
        <w:snapToGrid w:val="0"/>
        <w:spacing w:line="460" w:lineRule="exact"/>
        <w:ind w:firstLine="567"/>
        <w:rPr>
          <w:rFonts w:ascii="仿宋_GB2312" w:eastAsia="仿宋_GB2312" w:hAnsi="宋体" w:cs="宋体"/>
          <w:b/>
          <w:spacing w:val="24"/>
          <w:sz w:val="30"/>
          <w:szCs w:val="30"/>
        </w:rPr>
      </w:pPr>
      <w:r>
        <w:rPr>
          <w:rFonts w:ascii="宋体" w:eastAsia="仿宋_GB2312" w:hAnsi="宋体" w:cs="宋体" w:hint="eastAsia"/>
          <w:b/>
          <w:spacing w:val="24"/>
          <w:sz w:val="30"/>
          <w:szCs w:val="30"/>
        </w:rPr>
        <w:t> </w:t>
      </w:r>
    </w:p>
    <w:p w:rsidR="00467FEE" w:rsidRDefault="00467FEE" w:rsidP="00467FEE">
      <w:pPr>
        <w:snapToGrid w:val="0"/>
        <w:spacing w:line="460" w:lineRule="exact"/>
        <w:ind w:firstLine="567"/>
        <w:rPr>
          <w:rFonts w:ascii="仿宋_GB2312" w:eastAsia="仿宋_GB2312" w:hAnsi="宋体" w:cs="宋体"/>
          <w:b/>
          <w:spacing w:val="24"/>
          <w:sz w:val="30"/>
          <w:szCs w:val="30"/>
        </w:rPr>
      </w:pPr>
      <w:r>
        <w:rPr>
          <w:rFonts w:ascii="宋体" w:eastAsia="仿宋_GB2312" w:hAnsi="宋体" w:cs="宋体" w:hint="eastAsia"/>
          <w:b/>
          <w:spacing w:val="24"/>
          <w:sz w:val="30"/>
          <w:szCs w:val="30"/>
        </w:rPr>
        <w:t> </w:t>
      </w:r>
    </w:p>
    <w:p w:rsidR="00467FEE" w:rsidRPr="00467FEE" w:rsidRDefault="00467FEE" w:rsidP="00467FEE">
      <w:pPr>
        <w:snapToGrid w:val="0"/>
        <w:spacing w:line="460" w:lineRule="exact"/>
        <w:ind w:firstLineChars="294" w:firstLine="1082"/>
        <w:rPr>
          <w:rFonts w:ascii="仿宋_GB2312" w:eastAsia="仿宋_GB2312" w:hAnsi="宋体" w:cs="宋体"/>
          <w:spacing w:val="24"/>
          <w:sz w:val="32"/>
          <w:szCs w:val="32"/>
        </w:rPr>
      </w:pPr>
      <w:r w:rsidRPr="00467FEE">
        <w:rPr>
          <w:rFonts w:ascii="仿宋_GB2312" w:eastAsia="仿宋_GB2312" w:hAnsi="宋体" w:cs="宋体" w:hint="eastAsia"/>
          <w:spacing w:val="24"/>
          <w:sz w:val="32"/>
          <w:szCs w:val="32"/>
        </w:rPr>
        <w:t>申请机构：</w:t>
      </w:r>
      <w:r w:rsidR="00741858">
        <w:rPr>
          <w:rFonts w:ascii="仿宋_GB2312" w:eastAsia="仿宋_GB2312" w:hAnsi="宋体" w:cs="宋体" w:hint="eastAsia"/>
          <w:spacing w:val="24"/>
          <w:sz w:val="32"/>
          <w:szCs w:val="32"/>
          <w:u w:val="single"/>
        </w:rPr>
        <w:t xml:space="preserve">                  </w:t>
      </w:r>
      <w:r w:rsidRPr="00467FEE">
        <w:rPr>
          <w:rFonts w:ascii="仿宋_GB2312" w:eastAsia="仿宋_GB2312" w:hAnsi="宋体" w:cs="宋体" w:hint="eastAsia"/>
          <w:spacing w:val="24"/>
          <w:sz w:val="32"/>
          <w:szCs w:val="32"/>
        </w:rPr>
        <w:t>（公章）</w:t>
      </w:r>
    </w:p>
    <w:p w:rsidR="00467FEE" w:rsidRPr="00467FEE" w:rsidRDefault="00467FEE" w:rsidP="00467FEE">
      <w:pPr>
        <w:snapToGrid w:val="0"/>
        <w:spacing w:line="460" w:lineRule="exact"/>
        <w:ind w:firstLineChars="409" w:firstLine="1505"/>
        <w:rPr>
          <w:rFonts w:ascii="仿宋_GB2312" w:eastAsia="仿宋_GB2312" w:hAnsi="宋体" w:cs="宋体"/>
          <w:spacing w:val="24"/>
          <w:sz w:val="32"/>
          <w:szCs w:val="32"/>
          <w:u w:val="single"/>
        </w:rPr>
      </w:pPr>
    </w:p>
    <w:p w:rsidR="00467FEE" w:rsidRPr="00467FEE" w:rsidRDefault="00467FEE" w:rsidP="00741858">
      <w:pPr>
        <w:snapToGrid w:val="0"/>
        <w:spacing w:line="460" w:lineRule="exact"/>
        <w:ind w:firstLineChars="289" w:firstLine="925"/>
        <w:rPr>
          <w:rFonts w:ascii="仿宋_GB2312" w:eastAsia="仿宋_GB2312" w:hAnsi="宋体" w:cs="宋体"/>
          <w:spacing w:val="24"/>
          <w:sz w:val="32"/>
          <w:szCs w:val="32"/>
          <w:u w:val="single"/>
        </w:rPr>
      </w:pPr>
      <w:r w:rsidRPr="00741858">
        <w:rPr>
          <w:rFonts w:ascii="仿宋_GB2312" w:eastAsia="仿宋_GB2312" w:hAnsi="宋体" w:cs="宋体" w:hint="eastAsia"/>
          <w:sz w:val="32"/>
          <w:szCs w:val="32"/>
        </w:rPr>
        <w:t>法定代表人</w:t>
      </w:r>
      <w:r w:rsidRPr="00467FEE">
        <w:rPr>
          <w:rFonts w:ascii="仿宋_GB2312" w:eastAsia="仿宋_GB2312" w:hAnsi="宋体" w:cs="宋体" w:hint="eastAsia"/>
          <w:spacing w:val="24"/>
          <w:sz w:val="32"/>
          <w:szCs w:val="32"/>
        </w:rPr>
        <w:t>：</w:t>
      </w:r>
      <w:r w:rsidR="00741858">
        <w:rPr>
          <w:rFonts w:ascii="仿宋_GB2312" w:eastAsia="仿宋_GB2312" w:hAnsi="宋体" w:cs="宋体" w:hint="eastAsia"/>
          <w:spacing w:val="24"/>
          <w:sz w:val="32"/>
          <w:szCs w:val="32"/>
          <w:u w:val="single"/>
        </w:rPr>
        <w:t xml:space="preserve">                  </w:t>
      </w:r>
    </w:p>
    <w:p w:rsidR="00467FEE" w:rsidRPr="00467FEE" w:rsidRDefault="00467FEE" w:rsidP="00467FEE">
      <w:pPr>
        <w:snapToGrid w:val="0"/>
        <w:spacing w:line="460" w:lineRule="exact"/>
        <w:ind w:firstLineChars="200" w:firstLine="736"/>
        <w:rPr>
          <w:rFonts w:ascii="仿宋_GB2312" w:eastAsia="仿宋_GB2312" w:hAnsi="宋体" w:cs="宋体"/>
          <w:spacing w:val="24"/>
          <w:sz w:val="32"/>
          <w:szCs w:val="32"/>
          <w:u w:val="single"/>
        </w:rPr>
      </w:pPr>
    </w:p>
    <w:p w:rsidR="00467FEE" w:rsidRPr="00467FEE" w:rsidRDefault="00467FEE" w:rsidP="00467FEE">
      <w:pPr>
        <w:snapToGrid w:val="0"/>
        <w:spacing w:line="460" w:lineRule="exact"/>
        <w:ind w:firstLineChars="290" w:firstLine="1067"/>
        <w:rPr>
          <w:rFonts w:ascii="仿宋_GB2312" w:eastAsia="仿宋_GB2312" w:hAnsi="宋体" w:cs="宋体"/>
          <w:spacing w:val="24"/>
          <w:sz w:val="32"/>
          <w:szCs w:val="32"/>
          <w:u w:val="single"/>
        </w:rPr>
      </w:pPr>
      <w:r w:rsidRPr="00467FEE">
        <w:rPr>
          <w:rFonts w:ascii="仿宋_GB2312" w:eastAsia="仿宋_GB2312" w:hAnsi="宋体" w:cs="宋体" w:hint="eastAsia"/>
          <w:spacing w:val="24"/>
          <w:sz w:val="32"/>
          <w:szCs w:val="32"/>
        </w:rPr>
        <w:t>申请日期：</w:t>
      </w:r>
      <w:r w:rsidRPr="00467FEE">
        <w:rPr>
          <w:rFonts w:ascii="仿宋_GB2312" w:eastAsia="仿宋_GB2312" w:hAnsi="宋体" w:cs="宋体" w:hint="eastAsia"/>
          <w:spacing w:val="24"/>
          <w:sz w:val="32"/>
          <w:szCs w:val="32"/>
          <w:u w:val="single"/>
        </w:rPr>
        <w:t xml:space="preserve">        </w:t>
      </w:r>
      <w:r>
        <w:rPr>
          <w:rFonts w:ascii="仿宋_GB2312" w:eastAsia="仿宋_GB2312" w:hAnsi="宋体" w:cs="宋体" w:hint="eastAsia"/>
          <w:spacing w:val="24"/>
          <w:sz w:val="32"/>
          <w:szCs w:val="32"/>
          <w:u w:val="single"/>
        </w:rPr>
        <w:t xml:space="preserve">      </w:t>
      </w:r>
      <w:r w:rsidR="00741858">
        <w:rPr>
          <w:rFonts w:ascii="仿宋_GB2312" w:eastAsia="仿宋_GB2312" w:hAnsi="宋体" w:cs="宋体" w:hint="eastAsia"/>
          <w:spacing w:val="24"/>
          <w:sz w:val="32"/>
          <w:szCs w:val="32"/>
          <w:u w:val="single"/>
        </w:rPr>
        <w:t xml:space="preserve">    </w:t>
      </w:r>
      <w:r w:rsidRPr="00467FEE">
        <w:rPr>
          <w:rFonts w:ascii="仿宋_GB2312" w:eastAsia="仿宋_GB2312" w:hAnsi="宋体" w:cs="宋体" w:hint="eastAsia"/>
          <w:spacing w:val="24"/>
          <w:sz w:val="32"/>
          <w:szCs w:val="32"/>
        </w:rPr>
        <w:t xml:space="preserve">                            </w:t>
      </w:r>
    </w:p>
    <w:p w:rsidR="00467FEE" w:rsidRPr="00467FEE" w:rsidRDefault="00467FEE" w:rsidP="00467FEE">
      <w:pPr>
        <w:snapToGrid w:val="0"/>
        <w:spacing w:line="460" w:lineRule="exact"/>
        <w:ind w:firstLine="567"/>
        <w:rPr>
          <w:rFonts w:ascii="仿宋_GB2312" w:eastAsia="仿宋_GB2312" w:hAnsi="宋体" w:cs="宋体"/>
          <w:spacing w:val="24"/>
          <w:sz w:val="32"/>
          <w:szCs w:val="32"/>
        </w:rPr>
      </w:pPr>
      <w:r w:rsidRPr="00467FEE">
        <w:rPr>
          <w:rFonts w:ascii="宋体" w:eastAsia="仿宋_GB2312" w:hAnsi="宋体" w:cs="宋体" w:hint="eastAsia"/>
          <w:spacing w:val="24"/>
          <w:sz w:val="32"/>
          <w:szCs w:val="32"/>
        </w:rPr>
        <w:t> </w:t>
      </w:r>
    </w:p>
    <w:p w:rsidR="00467FEE" w:rsidRDefault="00467FEE" w:rsidP="00467FEE">
      <w:pPr>
        <w:snapToGrid w:val="0"/>
        <w:spacing w:line="460" w:lineRule="exact"/>
        <w:rPr>
          <w:rFonts w:ascii="仿宋_GB2312" w:eastAsia="仿宋_GB2312" w:hAnsi="宋体" w:cs="宋体"/>
          <w:b/>
          <w:spacing w:val="24"/>
          <w:sz w:val="30"/>
          <w:szCs w:val="30"/>
        </w:rPr>
      </w:pPr>
      <w:r>
        <w:rPr>
          <w:rFonts w:ascii="宋体" w:eastAsia="仿宋_GB2312" w:hAnsi="宋体" w:cs="宋体" w:hint="eastAsia"/>
          <w:b/>
          <w:spacing w:val="24"/>
          <w:sz w:val="30"/>
          <w:szCs w:val="30"/>
        </w:rPr>
        <w:t> </w:t>
      </w:r>
    </w:p>
    <w:p w:rsidR="00467FEE" w:rsidRDefault="00467FEE" w:rsidP="00467FEE">
      <w:pPr>
        <w:snapToGrid w:val="0"/>
        <w:spacing w:line="460" w:lineRule="exact"/>
        <w:rPr>
          <w:rFonts w:ascii="宋体" w:eastAsia="仿宋_GB2312" w:hAnsi="宋体" w:cs="宋体"/>
          <w:b/>
          <w:spacing w:val="24"/>
          <w:sz w:val="30"/>
          <w:szCs w:val="30"/>
        </w:rPr>
      </w:pPr>
      <w:r>
        <w:rPr>
          <w:rFonts w:ascii="宋体" w:eastAsia="仿宋_GB2312" w:hAnsi="宋体" w:cs="宋体" w:hint="eastAsia"/>
          <w:b/>
          <w:spacing w:val="24"/>
          <w:sz w:val="30"/>
          <w:szCs w:val="30"/>
        </w:rPr>
        <w:t> </w:t>
      </w:r>
    </w:p>
    <w:p w:rsidR="00467FEE" w:rsidRDefault="00467FEE" w:rsidP="00467FEE">
      <w:pPr>
        <w:snapToGrid w:val="0"/>
        <w:spacing w:line="460" w:lineRule="exact"/>
        <w:rPr>
          <w:rFonts w:ascii="仿宋_GB2312" w:eastAsia="仿宋_GB2312" w:hAnsi="宋体" w:cs="宋体"/>
          <w:b/>
          <w:spacing w:val="24"/>
          <w:sz w:val="30"/>
          <w:szCs w:val="30"/>
        </w:rPr>
      </w:pPr>
    </w:p>
    <w:p w:rsidR="00467FEE" w:rsidRDefault="00467FEE" w:rsidP="00467FEE">
      <w:pPr>
        <w:snapToGrid w:val="0"/>
        <w:spacing w:line="460" w:lineRule="exact"/>
        <w:rPr>
          <w:rFonts w:ascii="仿宋_GB2312" w:eastAsia="仿宋_GB2312" w:hAnsi="宋体" w:cs="宋体"/>
          <w:b/>
          <w:spacing w:val="24"/>
          <w:sz w:val="30"/>
          <w:szCs w:val="30"/>
        </w:rPr>
      </w:pPr>
      <w:r>
        <w:rPr>
          <w:rFonts w:ascii="宋体" w:eastAsia="仿宋_GB2312" w:hAnsi="宋体" w:cs="宋体" w:hint="eastAsia"/>
          <w:b/>
          <w:spacing w:val="24"/>
          <w:sz w:val="30"/>
          <w:szCs w:val="30"/>
        </w:rPr>
        <w:t> </w:t>
      </w:r>
    </w:p>
    <w:p w:rsidR="00467FEE" w:rsidRPr="00467FEE" w:rsidRDefault="00467FEE" w:rsidP="00467FEE">
      <w:pPr>
        <w:spacing w:line="360" w:lineRule="auto"/>
        <w:jc w:val="center"/>
        <w:rPr>
          <w:rFonts w:ascii="仿宋" w:eastAsia="仿宋" w:hAnsi="仿宋"/>
          <w:sz w:val="32"/>
          <w:szCs w:val="32"/>
        </w:rPr>
      </w:pPr>
      <w:r w:rsidRPr="00467FEE">
        <w:rPr>
          <w:rFonts w:ascii="仿宋" w:eastAsia="仿宋" w:hAnsi="仿宋" w:hint="eastAsia"/>
          <w:sz w:val="32"/>
          <w:szCs w:val="32"/>
        </w:rPr>
        <w:t>河南省卫生</w:t>
      </w:r>
      <w:r w:rsidR="00580778">
        <w:rPr>
          <w:rFonts w:ascii="仿宋" w:eastAsia="仿宋" w:hAnsi="仿宋" w:hint="eastAsia"/>
          <w:sz w:val="32"/>
          <w:szCs w:val="32"/>
        </w:rPr>
        <w:t>健康</w:t>
      </w:r>
      <w:bookmarkStart w:id="0" w:name="_GoBack"/>
      <w:bookmarkEnd w:id="0"/>
      <w:r w:rsidRPr="00467FEE">
        <w:rPr>
          <w:rFonts w:ascii="仿宋" w:eastAsia="仿宋" w:hAnsi="仿宋" w:hint="eastAsia"/>
          <w:sz w:val="32"/>
          <w:szCs w:val="32"/>
        </w:rPr>
        <w:t>委员会制</w:t>
      </w:r>
    </w:p>
    <w:p w:rsidR="00467FEE" w:rsidRPr="00467FEE" w:rsidRDefault="00467FEE" w:rsidP="00467FEE">
      <w:pPr>
        <w:snapToGrid w:val="0"/>
        <w:spacing w:line="460" w:lineRule="exact"/>
        <w:jc w:val="center"/>
        <w:rPr>
          <w:rFonts w:ascii="仿宋_GB2312" w:eastAsia="仿宋_GB2312" w:hAnsi="宋体" w:cs="宋体"/>
          <w:b/>
          <w:bCs/>
          <w:spacing w:val="36"/>
          <w:sz w:val="30"/>
          <w:szCs w:val="30"/>
        </w:rPr>
      </w:pPr>
    </w:p>
    <w:p w:rsidR="00467FEE" w:rsidRDefault="00467FEE" w:rsidP="00741858">
      <w:pPr>
        <w:snapToGrid w:val="0"/>
        <w:spacing w:line="480" w:lineRule="exact"/>
        <w:jc w:val="center"/>
        <w:rPr>
          <w:rFonts w:ascii="仿宋_GB2312" w:eastAsia="仿宋_GB2312" w:hAnsi="宋体" w:cs="宋体"/>
          <w:b/>
          <w:spacing w:val="24"/>
          <w:sz w:val="30"/>
          <w:szCs w:val="30"/>
        </w:rPr>
      </w:pPr>
      <w:r>
        <w:rPr>
          <w:rFonts w:ascii="仿宋_GB2312" w:eastAsia="仿宋_GB2312" w:hAnsi="宋体" w:cs="宋体" w:hint="eastAsia"/>
          <w:b/>
          <w:spacing w:val="24"/>
          <w:sz w:val="30"/>
          <w:szCs w:val="30"/>
        </w:rPr>
        <w:br w:type="page"/>
      </w:r>
    </w:p>
    <w:tbl>
      <w:tblPr>
        <w:tblpPr w:leftFromText="180" w:rightFromText="180" w:vertAnchor="text" w:horzAnchor="margin" w:tblpXSpec="center" w:tblpY="12"/>
        <w:tblW w:w="99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2"/>
        <w:gridCol w:w="3081"/>
        <w:gridCol w:w="1418"/>
        <w:gridCol w:w="1276"/>
        <w:gridCol w:w="1873"/>
      </w:tblGrid>
      <w:tr w:rsidR="0035098C" w:rsidTr="0035098C">
        <w:trPr>
          <w:trHeight w:val="805"/>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lastRenderedPageBreak/>
              <w:t>机构名称</w:t>
            </w:r>
          </w:p>
        </w:tc>
        <w:tc>
          <w:tcPr>
            <w:tcW w:w="4499" w:type="dxa"/>
            <w:gridSpan w:val="2"/>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邮编</w:t>
            </w:r>
          </w:p>
        </w:tc>
        <w:tc>
          <w:tcPr>
            <w:tcW w:w="1873"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p>
        </w:tc>
      </w:tr>
      <w:tr w:rsidR="0035098C" w:rsidTr="0035098C">
        <w:trPr>
          <w:trHeight w:val="776"/>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地址</w:t>
            </w:r>
          </w:p>
        </w:tc>
        <w:tc>
          <w:tcPr>
            <w:tcW w:w="4499" w:type="dxa"/>
            <w:gridSpan w:val="2"/>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电话</w:t>
            </w:r>
          </w:p>
        </w:tc>
        <w:tc>
          <w:tcPr>
            <w:tcW w:w="1873" w:type="dxa"/>
            <w:tcBorders>
              <w:top w:val="single" w:sz="4" w:space="0" w:color="auto"/>
              <w:left w:val="single" w:sz="4" w:space="0" w:color="auto"/>
              <w:bottom w:val="single" w:sz="4" w:space="0" w:color="auto"/>
              <w:right w:val="single" w:sz="4" w:space="0" w:color="auto"/>
            </w:tcBorders>
            <w:vAlign w:val="center"/>
          </w:tcPr>
          <w:p w:rsidR="0035098C" w:rsidRPr="002D18FB" w:rsidRDefault="0035098C" w:rsidP="0035098C">
            <w:pPr>
              <w:spacing w:line="440" w:lineRule="exact"/>
              <w:jc w:val="center"/>
              <w:rPr>
                <w:rFonts w:ascii="仿宋_GB2312" w:eastAsia="仿宋_GB2312" w:hAnsi="宋体" w:cs="宋体"/>
                <w:color w:val="000000"/>
                <w:sz w:val="24"/>
              </w:rPr>
            </w:pPr>
          </w:p>
        </w:tc>
      </w:tr>
      <w:tr w:rsidR="0035098C" w:rsidTr="0035098C">
        <w:trPr>
          <w:trHeight w:val="757"/>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联系人</w:t>
            </w:r>
          </w:p>
        </w:tc>
        <w:tc>
          <w:tcPr>
            <w:tcW w:w="3081" w:type="dxa"/>
            <w:tcBorders>
              <w:top w:val="single" w:sz="4" w:space="0" w:color="auto"/>
              <w:left w:val="single" w:sz="4" w:space="0" w:color="auto"/>
              <w:bottom w:val="single" w:sz="4" w:space="0" w:color="auto"/>
              <w:right w:val="nil"/>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联系电话</w:t>
            </w:r>
          </w:p>
        </w:tc>
        <w:tc>
          <w:tcPr>
            <w:tcW w:w="3149" w:type="dxa"/>
            <w:gridSpan w:val="2"/>
            <w:tcBorders>
              <w:top w:val="single" w:sz="4" w:space="0" w:color="auto"/>
              <w:left w:val="nil"/>
              <w:bottom w:val="single" w:sz="4" w:space="0" w:color="auto"/>
              <w:right w:val="single" w:sz="4" w:space="0" w:color="auto"/>
            </w:tcBorders>
            <w:vAlign w:val="center"/>
            <w:hideMark/>
          </w:tcPr>
          <w:p w:rsidR="0035098C" w:rsidRPr="002D18FB" w:rsidRDefault="0035098C" w:rsidP="0035098C">
            <w:pPr>
              <w:spacing w:line="440" w:lineRule="exact"/>
              <w:ind w:firstLine="567"/>
              <w:jc w:val="center"/>
              <w:rPr>
                <w:rFonts w:ascii="仿宋_GB2312" w:eastAsia="仿宋_GB2312" w:hAnsi="宋体" w:cs="宋体"/>
                <w:color w:val="000000"/>
                <w:sz w:val="24"/>
              </w:rPr>
            </w:pPr>
          </w:p>
        </w:tc>
      </w:tr>
      <w:tr w:rsidR="0035098C" w:rsidTr="0035098C">
        <w:trPr>
          <w:trHeight w:val="696"/>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传  真</w:t>
            </w:r>
          </w:p>
        </w:tc>
        <w:tc>
          <w:tcPr>
            <w:tcW w:w="3081" w:type="dxa"/>
            <w:tcBorders>
              <w:top w:val="single" w:sz="4" w:space="0" w:color="auto"/>
              <w:left w:val="single" w:sz="4" w:space="0" w:color="auto"/>
              <w:bottom w:val="single" w:sz="4" w:space="0" w:color="auto"/>
              <w:right w:val="nil"/>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电子邮箱</w:t>
            </w:r>
          </w:p>
        </w:tc>
        <w:tc>
          <w:tcPr>
            <w:tcW w:w="3149" w:type="dxa"/>
            <w:gridSpan w:val="2"/>
            <w:tcBorders>
              <w:top w:val="single" w:sz="4" w:space="0" w:color="auto"/>
              <w:left w:val="nil"/>
              <w:bottom w:val="single" w:sz="4" w:space="0" w:color="auto"/>
              <w:right w:val="single" w:sz="4" w:space="0" w:color="auto"/>
            </w:tcBorders>
            <w:vAlign w:val="center"/>
            <w:hideMark/>
          </w:tcPr>
          <w:p w:rsidR="0035098C" w:rsidRPr="002D18FB" w:rsidRDefault="0035098C" w:rsidP="0035098C">
            <w:pPr>
              <w:spacing w:line="440" w:lineRule="exact"/>
              <w:ind w:firstLine="567"/>
              <w:jc w:val="center"/>
              <w:rPr>
                <w:rFonts w:ascii="仿宋_GB2312" w:eastAsia="仿宋_GB2312" w:hAnsi="宋体" w:cs="宋体"/>
                <w:color w:val="000000"/>
                <w:sz w:val="24"/>
              </w:rPr>
            </w:pPr>
          </w:p>
        </w:tc>
      </w:tr>
      <w:tr w:rsidR="0035098C" w:rsidTr="0035098C">
        <w:trPr>
          <w:trHeight w:val="748"/>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原资质证书编号</w:t>
            </w:r>
          </w:p>
        </w:tc>
        <w:tc>
          <w:tcPr>
            <w:tcW w:w="7648" w:type="dxa"/>
            <w:gridSpan w:val="4"/>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ind w:firstLine="567"/>
              <w:jc w:val="center"/>
              <w:rPr>
                <w:rFonts w:ascii="仿宋_GB2312" w:eastAsia="仿宋_GB2312" w:hAnsi="宋体" w:cs="宋体"/>
                <w:color w:val="000000"/>
                <w:sz w:val="24"/>
              </w:rPr>
            </w:pPr>
          </w:p>
        </w:tc>
      </w:tr>
      <w:tr w:rsidR="0035098C" w:rsidTr="0035098C">
        <w:trPr>
          <w:cantSplit/>
          <w:trHeight w:val="972"/>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r w:rsidRPr="002D18FB">
              <w:rPr>
                <w:rFonts w:ascii="仿宋_GB2312" w:eastAsia="仿宋_GB2312" w:hAnsi="宋体" w:cs="宋体" w:hint="eastAsia"/>
                <w:color w:val="000000"/>
                <w:sz w:val="24"/>
              </w:rPr>
              <w:t>资质项目及等级</w:t>
            </w:r>
          </w:p>
        </w:tc>
        <w:tc>
          <w:tcPr>
            <w:tcW w:w="7648" w:type="dxa"/>
            <w:gridSpan w:val="4"/>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jc w:val="center"/>
              <w:rPr>
                <w:rFonts w:ascii="仿宋_GB2312" w:eastAsia="仿宋_GB2312" w:hAnsi="宋体" w:cs="宋体"/>
                <w:color w:val="000000"/>
                <w:sz w:val="24"/>
              </w:rPr>
            </w:pPr>
          </w:p>
        </w:tc>
      </w:tr>
      <w:tr w:rsidR="0035098C" w:rsidTr="0035098C">
        <w:trPr>
          <w:cantSplit/>
          <w:trHeight w:val="708"/>
        </w:trPr>
        <w:tc>
          <w:tcPr>
            <w:tcW w:w="2252" w:type="dxa"/>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rPr>
                <w:rFonts w:ascii="仿宋_GB2312" w:eastAsia="仿宋_GB2312" w:hAnsi="宋体" w:cs="宋体"/>
                <w:color w:val="000000"/>
                <w:sz w:val="24"/>
              </w:rPr>
            </w:pPr>
            <w:r w:rsidRPr="002D18FB">
              <w:rPr>
                <w:rFonts w:ascii="仿宋_GB2312" w:eastAsia="仿宋_GB2312" w:hAnsi="宋体" w:cs="宋体" w:hint="eastAsia"/>
                <w:color w:val="000000"/>
                <w:sz w:val="24"/>
              </w:rPr>
              <w:t>证书有效期限</w:t>
            </w:r>
          </w:p>
        </w:tc>
        <w:tc>
          <w:tcPr>
            <w:tcW w:w="7648" w:type="dxa"/>
            <w:gridSpan w:val="4"/>
            <w:tcBorders>
              <w:top w:val="single" w:sz="4" w:space="0" w:color="auto"/>
              <w:left w:val="single" w:sz="4" w:space="0" w:color="auto"/>
              <w:bottom w:val="single" w:sz="4" w:space="0" w:color="auto"/>
              <w:right w:val="single" w:sz="4" w:space="0" w:color="auto"/>
            </w:tcBorders>
            <w:vAlign w:val="center"/>
            <w:hideMark/>
          </w:tcPr>
          <w:p w:rsidR="0035098C" w:rsidRPr="002D18FB" w:rsidRDefault="0035098C" w:rsidP="0035098C">
            <w:pPr>
              <w:spacing w:line="440" w:lineRule="exact"/>
              <w:ind w:firstLineChars="350" w:firstLine="840"/>
              <w:rPr>
                <w:rFonts w:ascii="仿宋_GB2312" w:eastAsia="仿宋_GB2312" w:hAnsi="宋体" w:cs="宋体"/>
                <w:color w:val="000000"/>
                <w:sz w:val="24"/>
              </w:rPr>
            </w:pPr>
            <w:r w:rsidRPr="002D18FB">
              <w:rPr>
                <w:rFonts w:ascii="仿宋_GB2312" w:eastAsia="仿宋_GB2312" w:hAnsi="宋体" w:cs="宋体" w:hint="eastAsia"/>
                <w:color w:val="000000"/>
                <w:sz w:val="24"/>
              </w:rPr>
              <w:t>年     月     日至      年     月     日</w:t>
            </w:r>
          </w:p>
        </w:tc>
      </w:tr>
      <w:tr w:rsidR="0035098C" w:rsidTr="0035098C">
        <w:trPr>
          <w:cantSplit/>
          <w:trHeight w:val="3525"/>
        </w:trPr>
        <w:tc>
          <w:tcPr>
            <w:tcW w:w="2252" w:type="dxa"/>
            <w:tcBorders>
              <w:top w:val="single" w:sz="4" w:space="0" w:color="auto"/>
              <w:left w:val="single" w:sz="4" w:space="0" w:color="auto"/>
              <w:bottom w:val="single" w:sz="4" w:space="0" w:color="auto"/>
              <w:right w:val="single" w:sz="4" w:space="0" w:color="auto"/>
            </w:tcBorders>
            <w:vAlign w:val="center"/>
          </w:tcPr>
          <w:p w:rsidR="0035098C" w:rsidRPr="002D18FB" w:rsidRDefault="0035098C" w:rsidP="0035098C">
            <w:pPr>
              <w:snapToGrid w:val="0"/>
              <w:spacing w:line="520" w:lineRule="exact"/>
              <w:ind w:firstLineChars="200" w:firstLine="480"/>
              <w:rPr>
                <w:rFonts w:ascii="仿宋_GB2312" w:eastAsia="仿宋_GB2312" w:hAnsi="宋体" w:cs="宋体"/>
                <w:color w:val="000000"/>
                <w:sz w:val="24"/>
              </w:rPr>
            </w:pPr>
            <w:r w:rsidRPr="002D18FB">
              <w:rPr>
                <w:rFonts w:ascii="仿宋_GB2312" w:eastAsia="仿宋_GB2312" w:hAnsi="宋体" w:cs="宋体" w:hint="eastAsia"/>
                <w:color w:val="000000"/>
                <w:sz w:val="24"/>
              </w:rPr>
              <w:t>提交资料</w:t>
            </w:r>
          </w:p>
        </w:tc>
        <w:tc>
          <w:tcPr>
            <w:tcW w:w="7648" w:type="dxa"/>
            <w:gridSpan w:val="4"/>
            <w:tcBorders>
              <w:top w:val="single" w:sz="4" w:space="0" w:color="auto"/>
              <w:left w:val="single" w:sz="4" w:space="0" w:color="auto"/>
              <w:bottom w:val="single" w:sz="4" w:space="0" w:color="auto"/>
              <w:right w:val="single" w:sz="4" w:space="0" w:color="auto"/>
            </w:tcBorders>
            <w:vAlign w:val="center"/>
          </w:tcPr>
          <w:p w:rsidR="0035098C" w:rsidRPr="008225E8" w:rsidRDefault="0035098C" w:rsidP="0035098C">
            <w:pPr>
              <w:snapToGrid w:val="0"/>
              <w:spacing w:line="400" w:lineRule="exact"/>
              <w:rPr>
                <w:rFonts w:ascii="仿宋_GB2312" w:eastAsia="仿宋_GB2312" w:hAnsi="宋体" w:cs="宋体"/>
                <w:bCs/>
                <w:color w:val="000000"/>
                <w:sz w:val="24"/>
              </w:rPr>
            </w:pPr>
            <w:r w:rsidRPr="002D18FB">
              <w:rPr>
                <w:rFonts w:ascii="仿宋_GB2312" w:eastAsia="仿宋_GB2312" w:hAnsi="宋体" w:cs="宋体" w:hint="eastAsia"/>
                <w:color w:val="000000"/>
                <w:sz w:val="24"/>
              </w:rPr>
              <w:t>1</w:t>
            </w:r>
            <w:r w:rsidR="007017F7">
              <w:rPr>
                <w:rFonts w:ascii="仿宋_GB2312" w:eastAsia="仿宋_GB2312" w:hAnsi="宋体" w:cs="宋体" w:hint="eastAsia"/>
                <w:color w:val="000000"/>
                <w:sz w:val="24"/>
              </w:rPr>
              <w:t>.</w:t>
            </w:r>
            <w:r>
              <w:rPr>
                <w:rFonts w:ascii="仿宋_GB2312" w:eastAsia="仿宋_GB2312" w:hAnsi="宋体" w:cs="宋体" w:hint="eastAsia"/>
                <w:color w:val="000000"/>
                <w:sz w:val="24"/>
              </w:rPr>
              <w:t>《</w:t>
            </w:r>
            <w:r w:rsidRPr="008225E8">
              <w:rPr>
                <w:rFonts w:ascii="仿宋_GB2312" w:eastAsia="仿宋_GB2312" w:hAnsi="宋体" w:cs="宋体" w:hint="eastAsia"/>
                <w:bCs/>
                <w:color w:val="000000"/>
                <w:sz w:val="24"/>
              </w:rPr>
              <w:t>放射卫生技术服务机构资质延续申请表</w:t>
            </w:r>
            <w:r>
              <w:rPr>
                <w:rFonts w:ascii="仿宋_GB2312" w:eastAsia="仿宋_GB2312" w:hAnsi="宋体" w:cs="宋体" w:hint="eastAsia"/>
                <w:color w:val="000000"/>
                <w:sz w:val="24"/>
              </w:rPr>
              <w:t>》；</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int="eastAsia"/>
                <w:color w:val="000000"/>
                <w:kern w:val="0"/>
                <w:sz w:val="24"/>
              </w:rPr>
              <w:t>2</w:t>
            </w:r>
            <w:r w:rsidR="007017F7">
              <w:rPr>
                <w:rFonts w:ascii="仿宋_GB2312" w:eastAsia="仿宋_GB2312" w:hint="eastAsia"/>
                <w:color w:val="000000"/>
                <w:kern w:val="0"/>
                <w:sz w:val="24"/>
              </w:rPr>
              <w:t>.</w:t>
            </w:r>
            <w:r w:rsidRPr="008225E8">
              <w:rPr>
                <w:rFonts w:ascii="仿宋_GB2312" w:eastAsia="仿宋_GB2312" w:hint="eastAsia"/>
                <w:color w:val="000000"/>
                <w:kern w:val="0"/>
                <w:sz w:val="24"/>
              </w:rPr>
              <w:t>事业单位法人证书或营业执照（复印件）</w:t>
            </w:r>
            <w:r w:rsidRPr="002D18FB">
              <w:rPr>
                <w:rFonts w:ascii="仿宋_GB2312" w:eastAsia="仿宋_GB2312" w:hint="eastAsia"/>
                <w:color w:val="000000"/>
                <w:kern w:val="0"/>
                <w:sz w:val="24"/>
              </w:rPr>
              <w:t>；</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Ansi="宋体" w:cs="宋体" w:hint="eastAsia"/>
                <w:color w:val="000000"/>
                <w:sz w:val="24"/>
              </w:rPr>
              <w:t>3</w:t>
            </w:r>
            <w:r w:rsidR="007017F7">
              <w:rPr>
                <w:rFonts w:ascii="仿宋_GB2312" w:eastAsia="仿宋_GB2312" w:hAnsi="宋体" w:cs="宋体" w:hint="eastAsia"/>
                <w:color w:val="000000"/>
                <w:sz w:val="24"/>
              </w:rPr>
              <w:t>.</w:t>
            </w:r>
            <w:r w:rsidRPr="002D18FB">
              <w:rPr>
                <w:rFonts w:ascii="仿宋_GB2312" w:eastAsia="仿宋_GB2312" w:hint="eastAsia"/>
                <w:color w:val="000000"/>
                <w:kern w:val="0"/>
                <w:sz w:val="24"/>
              </w:rPr>
              <w:t>放射卫生技术服务机构资质证书原件；</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Ansi="宋体" w:cs="宋体" w:hint="eastAsia"/>
                <w:color w:val="000000"/>
                <w:sz w:val="24"/>
              </w:rPr>
              <w:t>4</w:t>
            </w:r>
            <w:r w:rsidR="007017F7">
              <w:rPr>
                <w:rFonts w:ascii="仿宋_GB2312" w:eastAsia="仿宋_GB2312" w:hAnsi="宋体" w:cs="宋体" w:hint="eastAsia"/>
                <w:color w:val="000000"/>
                <w:sz w:val="24"/>
              </w:rPr>
              <w:t>.</w:t>
            </w:r>
            <w:r w:rsidRPr="002D18FB">
              <w:rPr>
                <w:rFonts w:ascii="仿宋_GB2312" w:eastAsia="仿宋_GB2312" w:hint="eastAsia"/>
                <w:color w:val="000000"/>
                <w:kern w:val="0"/>
                <w:sz w:val="24"/>
              </w:rPr>
              <w:t>取得放射卫生技术服务机构资质证书四年以来开展放射卫生技术服务工作的总结报告；</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Ansi="宋体" w:cs="宋体" w:hint="eastAsia"/>
                <w:color w:val="000000"/>
                <w:sz w:val="24"/>
              </w:rPr>
              <w:t>5</w:t>
            </w:r>
            <w:r w:rsidR="007017F7">
              <w:rPr>
                <w:rFonts w:ascii="仿宋_GB2312" w:eastAsia="仿宋_GB2312" w:hAnsi="宋体" w:cs="宋体" w:hint="eastAsia"/>
                <w:color w:val="000000"/>
                <w:sz w:val="24"/>
              </w:rPr>
              <w:t>.</w:t>
            </w:r>
            <w:r w:rsidRPr="002D18FB">
              <w:rPr>
                <w:rFonts w:ascii="仿宋_GB2312" w:eastAsia="仿宋_GB2312" w:hint="eastAsia"/>
                <w:color w:val="000000"/>
                <w:kern w:val="0"/>
                <w:sz w:val="24"/>
              </w:rPr>
              <w:t>质量管理手册和程序文件目录；</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Ansi="宋体" w:cs="宋体" w:hint="eastAsia"/>
                <w:color w:val="000000"/>
                <w:sz w:val="24"/>
              </w:rPr>
              <w:t>6</w:t>
            </w:r>
            <w:r w:rsidR="007017F7">
              <w:rPr>
                <w:rFonts w:ascii="仿宋_GB2312" w:eastAsia="仿宋_GB2312" w:hAnsi="宋体" w:cs="宋体" w:hint="eastAsia"/>
                <w:color w:val="000000"/>
                <w:sz w:val="24"/>
              </w:rPr>
              <w:t>.</w:t>
            </w:r>
            <w:r w:rsidRPr="002D18FB">
              <w:rPr>
                <w:rFonts w:ascii="仿宋_GB2312" w:eastAsia="仿宋_GB2312" w:hint="eastAsia"/>
                <w:color w:val="000000"/>
                <w:kern w:val="0"/>
                <w:sz w:val="24"/>
              </w:rPr>
              <w:t>专业技术人员情况一览表；</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Ansi="宋体" w:cs="宋体" w:hint="eastAsia"/>
                <w:color w:val="000000"/>
                <w:sz w:val="24"/>
              </w:rPr>
              <w:t>7</w:t>
            </w:r>
            <w:r w:rsidR="007017F7">
              <w:rPr>
                <w:rFonts w:ascii="仿宋_GB2312" w:eastAsia="仿宋_GB2312" w:hAnsi="宋体" w:cs="宋体" w:hint="eastAsia"/>
                <w:color w:val="000000"/>
                <w:sz w:val="24"/>
              </w:rPr>
              <w:t>.</w:t>
            </w:r>
            <w:r w:rsidRPr="002D18FB">
              <w:rPr>
                <w:rFonts w:ascii="仿宋_GB2312" w:eastAsia="仿宋_GB2312" w:hint="eastAsia"/>
                <w:color w:val="000000"/>
                <w:kern w:val="0"/>
                <w:sz w:val="24"/>
              </w:rPr>
              <w:t>相关仪器设备清单；</w:t>
            </w:r>
          </w:p>
          <w:p w:rsidR="0035098C" w:rsidRPr="002D18FB" w:rsidRDefault="0035098C" w:rsidP="0035098C">
            <w:pPr>
              <w:snapToGrid w:val="0"/>
              <w:spacing w:line="400" w:lineRule="exact"/>
              <w:rPr>
                <w:rFonts w:ascii="仿宋_GB2312" w:eastAsia="仿宋_GB2312"/>
                <w:color w:val="000000"/>
                <w:kern w:val="0"/>
                <w:sz w:val="24"/>
              </w:rPr>
            </w:pPr>
            <w:r>
              <w:rPr>
                <w:rFonts w:ascii="仿宋_GB2312" w:eastAsia="仿宋_GB2312" w:hAnsi="宋体" w:cs="宋体" w:hint="eastAsia"/>
                <w:color w:val="000000"/>
                <w:sz w:val="24"/>
              </w:rPr>
              <w:t>8</w:t>
            </w:r>
            <w:r w:rsidR="007017F7">
              <w:rPr>
                <w:rFonts w:ascii="仿宋_GB2312" w:eastAsia="仿宋_GB2312" w:hAnsi="宋体" w:cs="宋体" w:hint="eastAsia"/>
                <w:color w:val="000000"/>
                <w:sz w:val="24"/>
              </w:rPr>
              <w:t>.</w:t>
            </w:r>
            <w:r w:rsidRPr="002D18FB">
              <w:rPr>
                <w:rFonts w:ascii="仿宋_GB2312" w:eastAsia="仿宋_GB2312" w:hint="eastAsia"/>
                <w:color w:val="000000"/>
                <w:kern w:val="0"/>
                <w:sz w:val="24"/>
              </w:rPr>
              <w:t>检验检测机构资质认定证书及证书附表（复印件）。</w:t>
            </w:r>
          </w:p>
          <w:p w:rsidR="0035098C" w:rsidRPr="002D18FB" w:rsidRDefault="0035098C" w:rsidP="0035098C">
            <w:pPr>
              <w:snapToGrid w:val="0"/>
              <w:spacing w:line="400" w:lineRule="exact"/>
              <w:rPr>
                <w:rFonts w:ascii="仿宋_GB2312" w:eastAsia="仿宋_GB2312"/>
                <w:color w:val="000000"/>
                <w:kern w:val="0"/>
                <w:sz w:val="24"/>
              </w:rPr>
            </w:pPr>
          </w:p>
          <w:p w:rsidR="0035098C" w:rsidRPr="002D18FB" w:rsidRDefault="0035098C" w:rsidP="0035098C">
            <w:pPr>
              <w:snapToGrid w:val="0"/>
              <w:spacing w:line="400" w:lineRule="exact"/>
              <w:rPr>
                <w:rFonts w:ascii="仿宋_GB2312" w:eastAsia="仿宋_GB2312"/>
                <w:color w:val="000000"/>
                <w:kern w:val="0"/>
                <w:szCs w:val="21"/>
              </w:rPr>
            </w:pPr>
            <w:r w:rsidRPr="002D18FB">
              <w:rPr>
                <w:rFonts w:ascii="仿宋_GB2312" w:eastAsia="仿宋_GB2312" w:hint="eastAsia"/>
                <w:color w:val="000000"/>
                <w:kern w:val="0"/>
                <w:szCs w:val="21"/>
              </w:rPr>
              <w:t>备注：所提供申请材料复印件均须注明与原件一致，并加盖单位印章。</w:t>
            </w:r>
          </w:p>
        </w:tc>
      </w:tr>
      <w:tr w:rsidR="0035098C" w:rsidTr="0035098C">
        <w:trPr>
          <w:cantSplit/>
          <w:trHeight w:val="1884"/>
        </w:trPr>
        <w:tc>
          <w:tcPr>
            <w:tcW w:w="2252" w:type="dxa"/>
            <w:tcBorders>
              <w:top w:val="single" w:sz="4" w:space="0" w:color="auto"/>
              <w:left w:val="single" w:sz="4" w:space="0" w:color="auto"/>
              <w:bottom w:val="single" w:sz="4" w:space="0" w:color="auto"/>
              <w:right w:val="single" w:sz="4" w:space="0" w:color="auto"/>
            </w:tcBorders>
            <w:vAlign w:val="center"/>
          </w:tcPr>
          <w:p w:rsidR="0035098C" w:rsidRDefault="0035098C" w:rsidP="0035098C">
            <w:pPr>
              <w:shd w:val="clear" w:color="auto" w:fill="FFFFFF"/>
              <w:spacing w:line="360" w:lineRule="exact"/>
              <w:jc w:val="center"/>
              <w:rPr>
                <w:rFonts w:eastAsia="仿宋_GB2312"/>
                <w:sz w:val="24"/>
              </w:rPr>
            </w:pPr>
            <w:r w:rsidRPr="00632903">
              <w:rPr>
                <w:rFonts w:eastAsia="仿宋_GB2312" w:hint="eastAsia"/>
                <w:sz w:val="24"/>
              </w:rPr>
              <w:t>行政许可</w:t>
            </w:r>
          </w:p>
          <w:p w:rsidR="0035098C" w:rsidRPr="00632903" w:rsidRDefault="0035098C" w:rsidP="0035098C">
            <w:pPr>
              <w:shd w:val="clear" w:color="auto" w:fill="FFFFFF"/>
              <w:spacing w:line="360" w:lineRule="exact"/>
              <w:jc w:val="center"/>
              <w:rPr>
                <w:rFonts w:eastAsia="仿宋_GB2312"/>
                <w:sz w:val="24"/>
              </w:rPr>
            </w:pPr>
            <w:r w:rsidRPr="00632903">
              <w:rPr>
                <w:rFonts w:eastAsia="仿宋_GB2312" w:hint="eastAsia"/>
                <w:sz w:val="24"/>
              </w:rPr>
              <w:t>申</w:t>
            </w:r>
            <w:r>
              <w:rPr>
                <w:rFonts w:eastAsia="仿宋_GB2312" w:hint="eastAsia"/>
                <w:sz w:val="24"/>
              </w:rPr>
              <w:t xml:space="preserve"> </w:t>
            </w:r>
            <w:r w:rsidRPr="00632903">
              <w:rPr>
                <w:rFonts w:eastAsia="仿宋_GB2312" w:hint="eastAsia"/>
                <w:sz w:val="24"/>
              </w:rPr>
              <w:t>请</w:t>
            </w:r>
            <w:r>
              <w:rPr>
                <w:rFonts w:eastAsia="仿宋_GB2312" w:hint="eastAsia"/>
                <w:sz w:val="24"/>
              </w:rPr>
              <w:t xml:space="preserve"> </w:t>
            </w:r>
            <w:r w:rsidRPr="00632903">
              <w:rPr>
                <w:rFonts w:eastAsia="仿宋_GB2312" w:hint="eastAsia"/>
                <w:sz w:val="24"/>
              </w:rPr>
              <w:t>人</w:t>
            </w:r>
          </w:p>
        </w:tc>
        <w:tc>
          <w:tcPr>
            <w:tcW w:w="7648" w:type="dxa"/>
            <w:gridSpan w:val="4"/>
            <w:tcBorders>
              <w:top w:val="single" w:sz="4" w:space="0" w:color="auto"/>
              <w:left w:val="single" w:sz="4" w:space="0" w:color="auto"/>
              <w:bottom w:val="single" w:sz="4" w:space="0" w:color="auto"/>
              <w:right w:val="single" w:sz="4" w:space="0" w:color="auto"/>
            </w:tcBorders>
            <w:vAlign w:val="center"/>
          </w:tcPr>
          <w:p w:rsidR="0035098C" w:rsidRDefault="0035098C" w:rsidP="0035098C">
            <w:pPr>
              <w:shd w:val="clear" w:color="auto" w:fill="FFFFFF"/>
              <w:spacing w:line="360" w:lineRule="exact"/>
              <w:ind w:firstLine="437"/>
              <w:rPr>
                <w:rFonts w:eastAsia="仿宋_GB2312"/>
                <w:sz w:val="24"/>
              </w:rPr>
            </w:pPr>
          </w:p>
          <w:p w:rsidR="0035098C" w:rsidRDefault="0035098C" w:rsidP="0035098C">
            <w:pPr>
              <w:shd w:val="clear" w:color="auto" w:fill="FFFFFF"/>
              <w:spacing w:line="360" w:lineRule="exact"/>
              <w:ind w:firstLine="437"/>
              <w:rPr>
                <w:rFonts w:eastAsia="仿宋_GB2312"/>
                <w:sz w:val="24"/>
              </w:rPr>
            </w:pPr>
            <w:r>
              <w:rPr>
                <w:rFonts w:eastAsia="仿宋_GB2312" w:hint="eastAsia"/>
                <w:sz w:val="24"/>
              </w:rPr>
              <w:t>承诺：以上提交材</w:t>
            </w:r>
            <w:r w:rsidRPr="007055EF">
              <w:rPr>
                <w:rFonts w:eastAsia="仿宋_GB2312" w:hint="eastAsia"/>
                <w:sz w:val="24"/>
              </w:rPr>
              <w:t>料真实合法</w:t>
            </w:r>
            <w:r>
              <w:rPr>
                <w:rFonts w:eastAsia="仿宋_GB2312" w:hint="eastAsia"/>
                <w:sz w:val="24"/>
              </w:rPr>
              <w:t>有效</w:t>
            </w:r>
            <w:r w:rsidRPr="007055EF">
              <w:rPr>
                <w:rFonts w:eastAsia="仿宋_GB2312" w:hint="eastAsia"/>
                <w:sz w:val="24"/>
              </w:rPr>
              <w:t>，</w:t>
            </w:r>
            <w:r>
              <w:rPr>
                <w:rFonts w:eastAsia="仿宋_GB2312" w:hint="eastAsia"/>
                <w:sz w:val="24"/>
              </w:rPr>
              <w:t>并对申请材料实质内容的真实性负责</w:t>
            </w:r>
            <w:r w:rsidRPr="007055EF">
              <w:rPr>
                <w:rFonts w:eastAsia="仿宋_GB2312" w:hint="eastAsia"/>
                <w:sz w:val="24"/>
              </w:rPr>
              <w:t>。如有</w:t>
            </w:r>
            <w:r>
              <w:rPr>
                <w:rFonts w:eastAsia="仿宋_GB2312" w:hint="eastAsia"/>
                <w:sz w:val="24"/>
              </w:rPr>
              <w:t>虚假，</w:t>
            </w:r>
            <w:r w:rsidRPr="007055EF">
              <w:rPr>
                <w:rFonts w:eastAsia="仿宋_GB2312" w:hint="eastAsia"/>
                <w:sz w:val="24"/>
              </w:rPr>
              <w:t>愿</w:t>
            </w:r>
            <w:r>
              <w:rPr>
                <w:rFonts w:eastAsia="仿宋_GB2312" w:hint="eastAsia"/>
                <w:sz w:val="24"/>
              </w:rPr>
              <w:t>意承担</w:t>
            </w:r>
            <w:r w:rsidRPr="007055EF">
              <w:rPr>
                <w:rFonts w:eastAsia="仿宋_GB2312" w:hint="eastAsia"/>
                <w:sz w:val="24"/>
              </w:rPr>
              <w:t>相应</w:t>
            </w:r>
            <w:r>
              <w:rPr>
                <w:rFonts w:eastAsia="仿宋_GB2312" w:hint="eastAsia"/>
                <w:sz w:val="24"/>
              </w:rPr>
              <w:t>的</w:t>
            </w:r>
            <w:r w:rsidRPr="007055EF">
              <w:rPr>
                <w:rFonts w:eastAsia="仿宋_GB2312" w:hint="eastAsia"/>
                <w:sz w:val="24"/>
              </w:rPr>
              <w:t>法律责任。</w:t>
            </w:r>
          </w:p>
          <w:p w:rsidR="0035098C" w:rsidRPr="007055EF" w:rsidRDefault="0035098C" w:rsidP="0035098C">
            <w:pPr>
              <w:shd w:val="clear" w:color="auto" w:fill="FFFFFF"/>
              <w:spacing w:line="360" w:lineRule="exact"/>
              <w:ind w:firstLine="437"/>
              <w:rPr>
                <w:rFonts w:eastAsia="仿宋_GB2312"/>
                <w:sz w:val="24"/>
              </w:rPr>
            </w:pPr>
          </w:p>
          <w:p w:rsidR="0035098C" w:rsidRPr="007055EF" w:rsidRDefault="0035098C" w:rsidP="0035098C">
            <w:pPr>
              <w:shd w:val="clear" w:color="auto" w:fill="FFFFFF"/>
              <w:spacing w:line="276" w:lineRule="auto"/>
              <w:ind w:firstLine="437"/>
              <w:rPr>
                <w:rFonts w:eastAsia="仿宋_GB2312"/>
                <w:sz w:val="24"/>
              </w:rPr>
            </w:pPr>
            <w:r>
              <w:rPr>
                <w:rFonts w:eastAsia="仿宋_GB2312" w:hint="eastAsia"/>
                <w:sz w:val="24"/>
              </w:rPr>
              <w:t>申请机构（公章）</w:t>
            </w:r>
            <w:r>
              <w:rPr>
                <w:rFonts w:eastAsia="仿宋_GB2312"/>
                <w:sz w:val="24"/>
              </w:rPr>
              <w:t xml:space="preserve">           </w:t>
            </w:r>
            <w:r w:rsidRPr="007055EF">
              <w:rPr>
                <w:rFonts w:eastAsia="仿宋_GB2312" w:hint="eastAsia"/>
                <w:sz w:val="24"/>
              </w:rPr>
              <w:t>法定代表人（签字）：</w:t>
            </w:r>
          </w:p>
          <w:p w:rsidR="0035098C" w:rsidRDefault="0035098C" w:rsidP="0035098C">
            <w:pPr>
              <w:shd w:val="clear" w:color="auto" w:fill="FFFFFF"/>
              <w:spacing w:line="276" w:lineRule="auto"/>
              <w:rPr>
                <w:rFonts w:eastAsia="仿宋_GB2312"/>
                <w:b/>
                <w:sz w:val="24"/>
              </w:rPr>
            </w:pPr>
            <w:r w:rsidRPr="007055EF">
              <w:rPr>
                <w:rFonts w:eastAsia="仿宋_GB2312"/>
                <w:sz w:val="24"/>
              </w:rPr>
              <w:t xml:space="preserve">                                  </w:t>
            </w:r>
            <w:r>
              <w:rPr>
                <w:rFonts w:eastAsia="仿宋_GB2312" w:hint="eastAsia"/>
                <w:sz w:val="24"/>
              </w:rPr>
              <w:t xml:space="preserve"> </w:t>
            </w:r>
            <w:r w:rsidRPr="007055EF">
              <w:rPr>
                <w:rFonts w:eastAsia="仿宋_GB2312"/>
                <w:sz w:val="24"/>
              </w:rPr>
              <w:t xml:space="preserve"> </w:t>
            </w:r>
            <w:r w:rsidRPr="007055EF">
              <w:rPr>
                <w:rFonts w:eastAsia="仿宋_GB2312" w:hint="eastAsia"/>
                <w:sz w:val="24"/>
              </w:rPr>
              <w:t>年</w:t>
            </w:r>
            <w:r w:rsidRPr="007055EF">
              <w:rPr>
                <w:rFonts w:eastAsia="仿宋_GB2312"/>
                <w:sz w:val="24"/>
              </w:rPr>
              <w:t xml:space="preserve">   </w:t>
            </w:r>
            <w:r w:rsidRPr="007055EF">
              <w:rPr>
                <w:rFonts w:eastAsia="仿宋_GB2312" w:hint="eastAsia"/>
                <w:sz w:val="24"/>
              </w:rPr>
              <w:t>月</w:t>
            </w:r>
            <w:r w:rsidRPr="007055EF">
              <w:rPr>
                <w:rFonts w:eastAsia="仿宋_GB2312"/>
                <w:sz w:val="24"/>
              </w:rPr>
              <w:t xml:space="preserve">   </w:t>
            </w:r>
            <w:r w:rsidRPr="007055EF">
              <w:rPr>
                <w:rFonts w:eastAsia="仿宋_GB2312" w:hint="eastAsia"/>
                <w:sz w:val="24"/>
              </w:rPr>
              <w:t>日</w:t>
            </w:r>
          </w:p>
        </w:tc>
      </w:tr>
      <w:tr w:rsidR="0035098C" w:rsidTr="0035098C">
        <w:trPr>
          <w:cantSplit/>
          <w:trHeight w:val="1751"/>
        </w:trPr>
        <w:tc>
          <w:tcPr>
            <w:tcW w:w="2252" w:type="dxa"/>
            <w:tcBorders>
              <w:top w:val="single" w:sz="4" w:space="0" w:color="auto"/>
              <w:left w:val="single" w:sz="4" w:space="0" w:color="auto"/>
              <w:bottom w:val="single" w:sz="4" w:space="0" w:color="auto"/>
              <w:right w:val="single" w:sz="4" w:space="0" w:color="auto"/>
            </w:tcBorders>
            <w:vAlign w:val="center"/>
          </w:tcPr>
          <w:p w:rsidR="0035098C" w:rsidRDefault="0035098C" w:rsidP="0035098C">
            <w:pPr>
              <w:shd w:val="clear" w:color="auto" w:fill="FFFFFF"/>
              <w:spacing w:line="360" w:lineRule="exact"/>
              <w:jc w:val="center"/>
              <w:rPr>
                <w:rFonts w:eastAsia="仿宋_GB2312"/>
                <w:sz w:val="24"/>
              </w:rPr>
            </w:pPr>
            <w:r>
              <w:rPr>
                <w:rFonts w:eastAsia="仿宋_GB2312" w:hint="eastAsia"/>
                <w:sz w:val="24"/>
              </w:rPr>
              <w:t>行政许可</w:t>
            </w:r>
          </w:p>
          <w:p w:rsidR="0035098C" w:rsidRPr="008F6A8F" w:rsidRDefault="0035098C" w:rsidP="0035098C">
            <w:pPr>
              <w:shd w:val="clear" w:color="auto" w:fill="FFFFFF"/>
              <w:spacing w:line="360" w:lineRule="exact"/>
              <w:jc w:val="center"/>
              <w:rPr>
                <w:rFonts w:eastAsia="仿宋_GB2312"/>
                <w:color w:val="000000"/>
                <w:sz w:val="24"/>
              </w:rPr>
            </w:pPr>
            <w:r>
              <w:rPr>
                <w:rFonts w:eastAsia="仿宋_GB2312" w:hint="eastAsia"/>
                <w:sz w:val="24"/>
              </w:rPr>
              <w:t>受理机关</w:t>
            </w:r>
          </w:p>
        </w:tc>
        <w:tc>
          <w:tcPr>
            <w:tcW w:w="7648" w:type="dxa"/>
            <w:gridSpan w:val="4"/>
            <w:tcBorders>
              <w:top w:val="single" w:sz="4" w:space="0" w:color="auto"/>
              <w:left w:val="single" w:sz="4" w:space="0" w:color="auto"/>
              <w:bottom w:val="single" w:sz="4" w:space="0" w:color="auto"/>
              <w:right w:val="single" w:sz="4" w:space="0" w:color="auto"/>
            </w:tcBorders>
          </w:tcPr>
          <w:p w:rsidR="0035098C" w:rsidRDefault="0035098C" w:rsidP="0035098C">
            <w:pPr>
              <w:widowControl/>
              <w:jc w:val="left"/>
              <w:rPr>
                <w:rFonts w:eastAsia="仿宋_GB2312"/>
                <w:color w:val="000000"/>
                <w:sz w:val="24"/>
              </w:rPr>
            </w:pPr>
          </w:p>
          <w:p w:rsidR="0035098C" w:rsidRDefault="0035098C" w:rsidP="0035098C">
            <w:pPr>
              <w:shd w:val="clear" w:color="auto" w:fill="FFFFFF"/>
              <w:spacing w:line="360" w:lineRule="exact"/>
              <w:ind w:firstLineChars="150" w:firstLine="360"/>
              <w:rPr>
                <w:rFonts w:eastAsia="仿宋_GB2312"/>
                <w:color w:val="000000"/>
                <w:sz w:val="24"/>
              </w:rPr>
            </w:pPr>
            <w:r>
              <w:rPr>
                <w:rFonts w:eastAsia="仿宋_GB2312" w:hint="eastAsia"/>
                <w:color w:val="000000"/>
                <w:sz w:val="24"/>
              </w:rPr>
              <w:t>承办人：</w:t>
            </w:r>
          </w:p>
          <w:p w:rsidR="0035098C" w:rsidRDefault="0035098C" w:rsidP="0035098C">
            <w:pPr>
              <w:shd w:val="clear" w:color="auto" w:fill="FFFFFF"/>
              <w:spacing w:line="360" w:lineRule="exact"/>
              <w:rPr>
                <w:rFonts w:eastAsia="仿宋_GB2312"/>
                <w:color w:val="000000"/>
                <w:sz w:val="24"/>
              </w:rPr>
            </w:pPr>
          </w:p>
          <w:p w:rsidR="0035098C" w:rsidRPr="008F6A8F" w:rsidRDefault="0035098C" w:rsidP="0035098C">
            <w:pPr>
              <w:shd w:val="clear" w:color="auto" w:fill="FFFFFF"/>
              <w:spacing w:line="360" w:lineRule="exact"/>
              <w:ind w:firstLineChars="1800" w:firstLine="4320"/>
              <w:rPr>
                <w:rFonts w:eastAsia="仿宋_GB2312"/>
                <w:color w:val="000000"/>
                <w:sz w:val="24"/>
              </w:rPr>
            </w:pPr>
            <w:r w:rsidRPr="00AA0BE4">
              <w:rPr>
                <w:rFonts w:eastAsia="仿宋_GB2312" w:hint="eastAsia"/>
                <w:color w:val="000000"/>
                <w:sz w:val="24"/>
              </w:rPr>
              <w:t>年</w:t>
            </w:r>
            <w:r w:rsidRPr="00AA0BE4">
              <w:rPr>
                <w:rFonts w:eastAsia="仿宋_GB2312"/>
                <w:color w:val="000000"/>
                <w:sz w:val="24"/>
              </w:rPr>
              <w:t xml:space="preserve">   </w:t>
            </w:r>
            <w:r w:rsidRPr="00AA0BE4">
              <w:rPr>
                <w:rFonts w:eastAsia="仿宋_GB2312" w:hint="eastAsia"/>
                <w:color w:val="000000"/>
                <w:sz w:val="24"/>
              </w:rPr>
              <w:t>月</w:t>
            </w:r>
            <w:r w:rsidRPr="00AA0BE4">
              <w:rPr>
                <w:rFonts w:eastAsia="仿宋_GB2312"/>
                <w:color w:val="000000"/>
                <w:sz w:val="24"/>
              </w:rPr>
              <w:t xml:space="preserve">   </w:t>
            </w:r>
            <w:r w:rsidRPr="00AA0BE4">
              <w:rPr>
                <w:rFonts w:eastAsia="仿宋_GB2312" w:hint="eastAsia"/>
                <w:color w:val="000000"/>
                <w:sz w:val="24"/>
              </w:rPr>
              <w:t>日</w:t>
            </w:r>
          </w:p>
        </w:tc>
      </w:tr>
    </w:tbl>
    <w:p w:rsidR="0035098C" w:rsidRDefault="0035098C" w:rsidP="0035098C">
      <w:pPr>
        <w:widowControl/>
        <w:jc w:val="center"/>
        <w:rPr>
          <w:b/>
          <w:kern w:val="0"/>
          <w:sz w:val="30"/>
          <w:szCs w:val="20"/>
        </w:rPr>
      </w:pPr>
      <w:r>
        <w:rPr>
          <w:rFonts w:hint="eastAsia"/>
          <w:b/>
          <w:kern w:val="0"/>
          <w:sz w:val="30"/>
          <w:szCs w:val="20"/>
        </w:rPr>
        <w:lastRenderedPageBreak/>
        <w:t>申请技术服务范围（一）</w:t>
      </w:r>
    </w:p>
    <w:tbl>
      <w:tblPr>
        <w:tblpPr w:leftFromText="180" w:rightFromText="180" w:vertAnchor="text" w:horzAnchor="margin" w:tblpXSpec="center" w:tblpY="102"/>
        <w:tblOverlap w:val="neve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369"/>
        <w:gridCol w:w="1305"/>
        <w:gridCol w:w="3294"/>
      </w:tblGrid>
      <w:tr w:rsidR="0035098C" w:rsidTr="009E334E">
        <w:trPr>
          <w:cantSplit/>
          <w:trHeight w:val="438"/>
        </w:trPr>
        <w:tc>
          <w:tcPr>
            <w:tcW w:w="1807"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bCs/>
                <w:kern w:val="0"/>
                <w:szCs w:val="20"/>
              </w:rPr>
            </w:pPr>
            <w:r>
              <w:rPr>
                <w:rFonts w:ascii="宋体" w:hAnsi="宋体" w:hint="eastAsia"/>
                <w:b/>
                <w:bCs/>
                <w:kern w:val="0"/>
                <w:szCs w:val="20"/>
              </w:rPr>
              <w:t>技术服务范围</w:t>
            </w:r>
          </w:p>
        </w:tc>
        <w:tc>
          <w:tcPr>
            <w:tcW w:w="2369"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kern w:val="0"/>
                <w:szCs w:val="20"/>
              </w:rPr>
            </w:pPr>
            <w:r>
              <w:rPr>
                <w:rFonts w:ascii="宋体" w:hAnsi="宋体" w:hint="eastAsia"/>
                <w:b/>
                <w:kern w:val="0"/>
                <w:szCs w:val="20"/>
              </w:rPr>
              <w:t>项目</w:t>
            </w:r>
          </w:p>
        </w:tc>
        <w:tc>
          <w:tcPr>
            <w:tcW w:w="1305"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kern w:val="0"/>
                <w:szCs w:val="20"/>
              </w:rPr>
            </w:pPr>
            <w:r>
              <w:rPr>
                <w:rFonts w:ascii="宋体" w:hAnsi="宋体" w:hint="eastAsia"/>
                <w:b/>
                <w:kern w:val="0"/>
                <w:szCs w:val="20"/>
              </w:rPr>
              <w:t>是/否</w:t>
            </w:r>
          </w:p>
        </w:tc>
        <w:tc>
          <w:tcPr>
            <w:tcW w:w="3294"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bCs/>
                <w:kern w:val="0"/>
                <w:szCs w:val="20"/>
              </w:rPr>
            </w:pPr>
            <w:r>
              <w:rPr>
                <w:rFonts w:ascii="宋体" w:hAnsi="宋体" w:hint="eastAsia"/>
                <w:b/>
                <w:bCs/>
                <w:kern w:val="0"/>
                <w:szCs w:val="20"/>
              </w:rPr>
              <w:t>备注</w:t>
            </w:r>
          </w:p>
        </w:tc>
      </w:tr>
      <w:tr w:rsidR="0035098C" w:rsidTr="009E334E">
        <w:trPr>
          <w:cantSplit/>
          <w:trHeight w:hRule="exact" w:val="511"/>
        </w:trPr>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Cs/>
                <w:color w:val="000000"/>
                <w:kern w:val="0"/>
                <w:szCs w:val="20"/>
              </w:rPr>
            </w:pPr>
            <w:r>
              <w:rPr>
                <w:rFonts w:ascii="宋体" w:hAnsi="宋体" w:hint="eastAsia"/>
                <w:bCs/>
                <w:color w:val="000000"/>
                <w:kern w:val="0"/>
                <w:szCs w:val="20"/>
              </w:rPr>
              <w:t>放射诊疗建设</w:t>
            </w:r>
          </w:p>
          <w:p w:rsidR="0035098C" w:rsidRDefault="0035098C" w:rsidP="009E334E">
            <w:pPr>
              <w:widowControl/>
              <w:spacing w:line="360" w:lineRule="exact"/>
              <w:jc w:val="center"/>
              <w:rPr>
                <w:rFonts w:ascii="宋体" w:hAnsi="宋体"/>
                <w:bCs/>
                <w:kern w:val="0"/>
                <w:szCs w:val="20"/>
              </w:rPr>
            </w:pPr>
            <w:r>
              <w:rPr>
                <w:rFonts w:ascii="宋体" w:hAnsi="宋体" w:hint="eastAsia"/>
                <w:bCs/>
                <w:color w:val="000000"/>
                <w:kern w:val="0"/>
                <w:szCs w:val="20"/>
              </w:rPr>
              <w:t>项目职业病危害放射防护评价</w:t>
            </w:r>
          </w:p>
        </w:tc>
        <w:tc>
          <w:tcPr>
            <w:tcW w:w="2369"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spacing w:line="360" w:lineRule="exact"/>
              <w:rPr>
                <w:rFonts w:ascii="宋体" w:hAnsi="宋体"/>
                <w:bCs/>
                <w:color w:val="000000"/>
                <w:kern w:val="0"/>
                <w:szCs w:val="20"/>
              </w:rPr>
            </w:pPr>
            <w:r>
              <w:rPr>
                <w:rFonts w:ascii="宋体" w:hAnsi="宋体" w:hint="eastAsia"/>
                <w:bCs/>
                <w:color w:val="000000"/>
                <w:kern w:val="0"/>
                <w:szCs w:val="20"/>
              </w:rPr>
              <w:t>放射诊断</w:t>
            </w:r>
          </w:p>
        </w:tc>
        <w:tc>
          <w:tcPr>
            <w:tcW w:w="1305"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r>
      <w:tr w:rsidR="0035098C" w:rsidTr="009E334E">
        <w:trPr>
          <w:cantSplit/>
          <w:trHeight w:hRule="exac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spacing w:line="360" w:lineRule="exact"/>
              <w:rPr>
                <w:rFonts w:ascii="宋体" w:hAnsi="宋体"/>
                <w:bCs/>
                <w:color w:val="000000"/>
                <w:kern w:val="0"/>
                <w:szCs w:val="20"/>
              </w:rPr>
            </w:pPr>
            <w:r>
              <w:rPr>
                <w:rFonts w:ascii="宋体" w:hAnsi="宋体" w:hint="eastAsia"/>
                <w:bCs/>
                <w:color w:val="000000"/>
                <w:kern w:val="0"/>
                <w:szCs w:val="20"/>
              </w:rPr>
              <w:t>介入放射学</w:t>
            </w:r>
          </w:p>
        </w:tc>
        <w:tc>
          <w:tcPr>
            <w:tcW w:w="1305"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r>
      <w:tr w:rsidR="0035098C" w:rsidTr="0035098C">
        <w:trPr>
          <w:cantSplit/>
          <w:trHeight w:hRule="exac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放射治疗</w:t>
            </w:r>
          </w:p>
        </w:tc>
        <w:tc>
          <w:tcPr>
            <w:tcW w:w="1305"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r>
      <w:tr w:rsidR="0035098C" w:rsidTr="009E334E">
        <w:trPr>
          <w:cantSplit/>
          <w:trHeight w:hRule="exac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核医学</w:t>
            </w:r>
          </w:p>
        </w:tc>
        <w:tc>
          <w:tcPr>
            <w:tcW w:w="1305"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29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r>
    </w:tbl>
    <w:p w:rsidR="0035098C" w:rsidRDefault="0035098C" w:rsidP="0035098C">
      <w:pPr>
        <w:widowControl/>
        <w:jc w:val="center"/>
        <w:rPr>
          <w:b/>
          <w:kern w:val="0"/>
          <w:sz w:val="11"/>
          <w:szCs w:val="11"/>
        </w:rPr>
      </w:pPr>
    </w:p>
    <w:p w:rsidR="0035098C" w:rsidRDefault="0035098C" w:rsidP="0035098C">
      <w:pPr>
        <w:widowControl/>
        <w:jc w:val="center"/>
        <w:rPr>
          <w:b/>
          <w:kern w:val="0"/>
          <w:sz w:val="30"/>
          <w:szCs w:val="20"/>
        </w:rPr>
      </w:pPr>
      <w:r>
        <w:rPr>
          <w:rFonts w:hint="eastAsia"/>
          <w:b/>
          <w:kern w:val="0"/>
          <w:sz w:val="30"/>
          <w:szCs w:val="20"/>
        </w:rPr>
        <w:t>申请技术服务范围（二）</w:t>
      </w:r>
    </w:p>
    <w:tbl>
      <w:tblPr>
        <w:tblpPr w:leftFromText="180" w:rightFromText="180" w:vertAnchor="text" w:horzAnchor="margin" w:tblpXSpec="center" w:tblpY="102"/>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850"/>
        <w:gridCol w:w="3544"/>
      </w:tblGrid>
      <w:tr w:rsidR="0035098C" w:rsidTr="009E334E">
        <w:trPr>
          <w:cantSplit/>
          <w:trHeight w:val="557"/>
        </w:trPr>
        <w:tc>
          <w:tcPr>
            <w:tcW w:w="1838"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bCs/>
                <w:kern w:val="0"/>
                <w:szCs w:val="20"/>
              </w:rPr>
            </w:pPr>
            <w:r>
              <w:rPr>
                <w:rFonts w:ascii="宋体" w:hAnsi="宋体" w:hint="eastAsia"/>
                <w:b/>
                <w:bCs/>
                <w:kern w:val="0"/>
                <w:szCs w:val="20"/>
              </w:rPr>
              <w:t>技术服务范围</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kern w:val="0"/>
                <w:szCs w:val="20"/>
              </w:rPr>
            </w:pPr>
            <w:r>
              <w:rPr>
                <w:rFonts w:ascii="宋体" w:hAnsi="宋体" w:hint="eastAsia"/>
                <w:b/>
                <w:kern w:val="0"/>
                <w:szCs w:val="20"/>
              </w:rPr>
              <w:t>项目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kern w:val="0"/>
                <w:szCs w:val="20"/>
              </w:rPr>
            </w:pPr>
            <w:r>
              <w:rPr>
                <w:rFonts w:ascii="宋体" w:hAnsi="宋体" w:hint="eastAsia"/>
                <w:b/>
                <w:kern w:val="0"/>
                <w:szCs w:val="20"/>
              </w:rPr>
              <w:t>是/否</w:t>
            </w:r>
          </w:p>
        </w:tc>
        <w:tc>
          <w:tcPr>
            <w:tcW w:w="3544"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
                <w:kern w:val="0"/>
                <w:szCs w:val="20"/>
              </w:rPr>
            </w:pPr>
            <w:r>
              <w:rPr>
                <w:rFonts w:ascii="宋体" w:hAnsi="宋体" w:hint="eastAsia"/>
                <w:b/>
                <w:bCs/>
                <w:kern w:val="0"/>
                <w:szCs w:val="20"/>
              </w:rPr>
              <w:t>备注</w:t>
            </w:r>
          </w:p>
        </w:tc>
      </w:tr>
      <w:tr w:rsidR="0035098C" w:rsidTr="009E334E">
        <w:trPr>
          <w:cantSplit/>
          <w:trHeight w:hRule="exact" w:val="820"/>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jc w:val="center"/>
              <w:rPr>
                <w:rFonts w:ascii="宋体" w:hAnsi="宋体"/>
                <w:bCs/>
                <w:color w:val="000000"/>
                <w:kern w:val="0"/>
                <w:szCs w:val="20"/>
              </w:rPr>
            </w:pPr>
            <w:r>
              <w:rPr>
                <w:rFonts w:ascii="宋体" w:hAnsi="宋体" w:hint="eastAsia"/>
                <w:bCs/>
                <w:color w:val="000000"/>
                <w:kern w:val="0"/>
                <w:szCs w:val="20"/>
              </w:rPr>
              <w:t>放射卫生</w:t>
            </w:r>
          </w:p>
          <w:p w:rsidR="0035098C" w:rsidRDefault="0035098C" w:rsidP="009E334E">
            <w:pPr>
              <w:widowControl/>
              <w:spacing w:line="360" w:lineRule="exact"/>
              <w:jc w:val="center"/>
              <w:rPr>
                <w:rFonts w:ascii="宋体" w:hAnsi="宋体"/>
                <w:bCs/>
                <w:kern w:val="0"/>
                <w:szCs w:val="20"/>
              </w:rPr>
            </w:pPr>
            <w:r>
              <w:rPr>
                <w:rFonts w:ascii="宋体" w:hAnsi="宋体" w:hint="eastAsia"/>
                <w:bCs/>
                <w:color w:val="000000"/>
                <w:kern w:val="0"/>
                <w:szCs w:val="20"/>
              </w:rPr>
              <w:t>防护检测</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普通X射线机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不包括CR、DR 、CT、DSA、乳腺摄影、Ｘ射线治疗机</w:t>
            </w: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CR、DR</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CT</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DSA</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乳腺摄影机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Ｘ射线治疗机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γ后装治疗机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中子后装机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钴-60远距离治疗机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医用电子加速器</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立体定向放射治疗装置</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γ照相机</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SPECT/SPECT-CT</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PET/PET-CT</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射线装置工作场所</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密封源工作场所</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r w:rsidR="0035098C" w:rsidTr="009E334E">
        <w:trPr>
          <w:cantSplit/>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jc w:val="left"/>
              <w:rPr>
                <w:rFonts w:ascii="宋体" w:hAnsi="宋体"/>
                <w:bCs/>
                <w:kern w:val="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5098C" w:rsidRDefault="0035098C" w:rsidP="009E334E">
            <w:pPr>
              <w:widowControl/>
              <w:spacing w:line="360" w:lineRule="exact"/>
              <w:rPr>
                <w:rFonts w:ascii="宋体" w:hAnsi="宋体"/>
                <w:bCs/>
                <w:color w:val="000000"/>
                <w:kern w:val="0"/>
                <w:szCs w:val="20"/>
              </w:rPr>
            </w:pPr>
            <w:r>
              <w:rPr>
                <w:rFonts w:ascii="宋体" w:hAnsi="宋体" w:hint="eastAsia"/>
                <w:bCs/>
                <w:color w:val="000000"/>
                <w:kern w:val="0"/>
                <w:szCs w:val="20"/>
              </w:rPr>
              <w:t>非密封源工作场所</w:t>
            </w:r>
          </w:p>
        </w:tc>
        <w:tc>
          <w:tcPr>
            <w:tcW w:w="850"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jc w:val="center"/>
              <w:rPr>
                <w:rFonts w:ascii="宋体" w:hAnsi="宋体"/>
                <w:bCs/>
                <w:color w:val="000000"/>
                <w:kern w:val="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5098C" w:rsidRDefault="0035098C" w:rsidP="009E334E">
            <w:pPr>
              <w:widowControl/>
              <w:spacing w:line="360" w:lineRule="exact"/>
              <w:rPr>
                <w:rFonts w:ascii="宋体" w:hAnsi="宋体"/>
                <w:bCs/>
                <w:color w:val="000000"/>
                <w:kern w:val="0"/>
                <w:szCs w:val="20"/>
              </w:rPr>
            </w:pPr>
          </w:p>
        </w:tc>
      </w:tr>
    </w:tbl>
    <w:p w:rsidR="0035098C" w:rsidRDefault="0035098C" w:rsidP="0035098C">
      <w:pPr>
        <w:widowControl/>
        <w:rPr>
          <w:b/>
          <w:kern w:val="0"/>
          <w:sz w:val="30"/>
          <w:szCs w:val="20"/>
        </w:rPr>
      </w:pPr>
    </w:p>
    <w:p w:rsidR="0035098C" w:rsidRDefault="0035098C" w:rsidP="0035098C">
      <w:pPr>
        <w:widowControl/>
        <w:jc w:val="center"/>
        <w:rPr>
          <w:b/>
          <w:kern w:val="0"/>
          <w:sz w:val="30"/>
          <w:szCs w:val="20"/>
        </w:rPr>
      </w:pPr>
      <w:r>
        <w:rPr>
          <w:rFonts w:hint="eastAsia"/>
          <w:b/>
          <w:kern w:val="0"/>
          <w:sz w:val="30"/>
          <w:szCs w:val="20"/>
        </w:rPr>
        <w:lastRenderedPageBreak/>
        <w:t>申请技术服务范围（三）</w:t>
      </w:r>
    </w:p>
    <w:p w:rsidR="0035098C" w:rsidRDefault="0035098C" w:rsidP="00741858">
      <w:pPr>
        <w:snapToGrid w:val="0"/>
        <w:spacing w:line="480" w:lineRule="exact"/>
        <w:jc w:val="center"/>
        <w:rPr>
          <w:rFonts w:ascii="仿宋_GB2312" w:eastAsia="仿宋_GB2312"/>
          <w:b/>
          <w:kern w:val="0"/>
          <w:sz w:val="28"/>
          <w:szCs w:val="28"/>
        </w:rPr>
      </w:pPr>
    </w:p>
    <w:tbl>
      <w:tblPr>
        <w:tblpPr w:leftFromText="180" w:rightFromText="180" w:vertAnchor="text" w:horzAnchor="margin" w:tblpXSpec="center" w:tblpY="102"/>
        <w:tblOverlap w:val="neve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857"/>
        <w:gridCol w:w="1269"/>
        <w:gridCol w:w="851"/>
        <w:gridCol w:w="4014"/>
      </w:tblGrid>
      <w:tr w:rsidR="0035098C" w:rsidRPr="0035098C" w:rsidTr="009E334E">
        <w:trPr>
          <w:cantSplit/>
          <w:trHeight w:val="730"/>
        </w:trPr>
        <w:tc>
          <w:tcPr>
            <w:tcW w:w="1838" w:type="dxa"/>
            <w:tcBorders>
              <w:bottom w:val="single" w:sz="4" w:space="0" w:color="auto"/>
            </w:tcBorders>
            <w:vAlign w:val="center"/>
          </w:tcPr>
          <w:p w:rsidR="0035098C" w:rsidRPr="0035098C" w:rsidRDefault="0035098C" w:rsidP="0035098C">
            <w:pPr>
              <w:widowControl/>
              <w:spacing w:line="620" w:lineRule="exact"/>
              <w:jc w:val="center"/>
              <w:rPr>
                <w:rFonts w:ascii="宋体" w:hAnsi="宋体"/>
                <w:bCs/>
                <w:kern w:val="0"/>
                <w:szCs w:val="20"/>
              </w:rPr>
            </w:pPr>
            <w:r w:rsidRPr="0035098C">
              <w:rPr>
                <w:rFonts w:ascii="宋体" w:hAnsi="宋体" w:hint="eastAsia"/>
                <w:bCs/>
                <w:kern w:val="0"/>
                <w:szCs w:val="20"/>
              </w:rPr>
              <w:t>技术服务范围</w:t>
            </w:r>
          </w:p>
        </w:tc>
        <w:tc>
          <w:tcPr>
            <w:tcW w:w="2126" w:type="dxa"/>
            <w:gridSpan w:val="2"/>
            <w:tcBorders>
              <w:bottom w:val="single" w:sz="4" w:space="0" w:color="auto"/>
            </w:tcBorders>
            <w:vAlign w:val="center"/>
          </w:tcPr>
          <w:p w:rsidR="0035098C" w:rsidRPr="0035098C" w:rsidRDefault="0035098C" w:rsidP="0035098C">
            <w:pPr>
              <w:widowControl/>
              <w:spacing w:line="620" w:lineRule="exact"/>
              <w:jc w:val="center"/>
              <w:rPr>
                <w:rFonts w:ascii="宋体" w:hAnsi="宋体"/>
                <w:kern w:val="0"/>
                <w:szCs w:val="20"/>
              </w:rPr>
            </w:pPr>
            <w:r w:rsidRPr="0035098C">
              <w:rPr>
                <w:rFonts w:ascii="宋体" w:hAnsi="宋体" w:hint="eastAsia"/>
                <w:kern w:val="0"/>
                <w:szCs w:val="20"/>
              </w:rPr>
              <w:t>项目</w:t>
            </w:r>
          </w:p>
        </w:tc>
        <w:tc>
          <w:tcPr>
            <w:tcW w:w="851" w:type="dxa"/>
            <w:tcBorders>
              <w:bottom w:val="single" w:sz="4" w:space="0" w:color="auto"/>
            </w:tcBorders>
            <w:vAlign w:val="center"/>
          </w:tcPr>
          <w:p w:rsidR="0035098C" w:rsidRPr="0035098C" w:rsidRDefault="0035098C" w:rsidP="0035098C">
            <w:pPr>
              <w:widowControl/>
              <w:spacing w:line="620" w:lineRule="exact"/>
              <w:jc w:val="center"/>
              <w:rPr>
                <w:rFonts w:ascii="宋体" w:hAnsi="宋体"/>
                <w:color w:val="FF0000"/>
                <w:kern w:val="0"/>
                <w:szCs w:val="20"/>
              </w:rPr>
            </w:pPr>
            <w:r w:rsidRPr="0035098C">
              <w:rPr>
                <w:rFonts w:ascii="宋体" w:hAnsi="宋体" w:hint="eastAsia"/>
                <w:kern w:val="0"/>
                <w:szCs w:val="20"/>
              </w:rPr>
              <w:t>是/否</w:t>
            </w:r>
          </w:p>
        </w:tc>
        <w:tc>
          <w:tcPr>
            <w:tcW w:w="4014" w:type="dxa"/>
            <w:tcBorders>
              <w:bottom w:val="single" w:sz="4" w:space="0" w:color="auto"/>
            </w:tcBorders>
            <w:vAlign w:val="center"/>
          </w:tcPr>
          <w:p w:rsidR="0035098C" w:rsidRPr="0035098C" w:rsidRDefault="0035098C" w:rsidP="0035098C">
            <w:pPr>
              <w:widowControl/>
              <w:spacing w:line="620" w:lineRule="exact"/>
              <w:jc w:val="center"/>
              <w:rPr>
                <w:rFonts w:ascii="宋体" w:hAnsi="宋体"/>
                <w:kern w:val="0"/>
                <w:szCs w:val="20"/>
              </w:rPr>
            </w:pPr>
            <w:r w:rsidRPr="0035098C">
              <w:rPr>
                <w:rFonts w:ascii="宋体" w:hAnsi="宋体" w:hint="eastAsia"/>
                <w:kern w:val="0"/>
                <w:szCs w:val="20"/>
              </w:rPr>
              <w:t>备注</w:t>
            </w:r>
          </w:p>
        </w:tc>
      </w:tr>
      <w:tr w:rsidR="0035098C" w:rsidRPr="0035098C" w:rsidTr="009E334E">
        <w:trPr>
          <w:cantSplit/>
          <w:trHeight w:hRule="exact" w:val="851"/>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r w:rsidRPr="0035098C">
              <w:rPr>
                <w:rFonts w:ascii="宋体" w:hAnsi="宋体" w:hint="eastAsia"/>
                <w:bCs/>
                <w:color w:val="000000"/>
                <w:kern w:val="0"/>
                <w:szCs w:val="20"/>
              </w:rPr>
              <w:t>个人剂量监测</w:t>
            </w:r>
          </w:p>
        </w:tc>
        <w:tc>
          <w:tcPr>
            <w:tcW w:w="857" w:type="dxa"/>
            <w:vMerge w:val="restart"/>
            <w:tcBorders>
              <w:top w:val="single" w:sz="4" w:space="0" w:color="auto"/>
              <w:left w:val="single" w:sz="4" w:space="0" w:color="auto"/>
              <w:right w:val="single" w:sz="4" w:space="0" w:color="auto"/>
            </w:tcBorders>
            <w:shd w:val="clear" w:color="auto" w:fill="auto"/>
            <w:vAlign w:val="center"/>
          </w:tcPr>
          <w:p w:rsidR="0035098C" w:rsidRPr="0035098C" w:rsidRDefault="0035098C" w:rsidP="0035098C">
            <w:pPr>
              <w:widowControl/>
              <w:spacing w:line="620" w:lineRule="exact"/>
              <w:jc w:val="center"/>
              <w:rPr>
                <w:rFonts w:ascii="宋体" w:hAnsi="宋体"/>
                <w:bCs/>
                <w:color w:val="000000"/>
                <w:kern w:val="0"/>
                <w:szCs w:val="20"/>
              </w:rPr>
            </w:pPr>
            <w:r w:rsidRPr="0035098C">
              <w:rPr>
                <w:rFonts w:ascii="宋体" w:hAnsi="宋体" w:hint="eastAsia"/>
                <w:bCs/>
                <w:color w:val="000000"/>
                <w:kern w:val="0"/>
                <w:szCs w:val="20"/>
              </w:rPr>
              <w:t>外照射</w:t>
            </w:r>
          </w:p>
        </w:tc>
        <w:tc>
          <w:tcPr>
            <w:tcW w:w="1269" w:type="dxa"/>
            <w:tcBorders>
              <w:top w:val="single" w:sz="4" w:space="0" w:color="auto"/>
              <w:left w:val="single" w:sz="4" w:space="0" w:color="auto"/>
              <w:right w:val="single" w:sz="4" w:space="0" w:color="auto"/>
            </w:tcBorders>
            <w:shd w:val="clear" w:color="auto" w:fill="auto"/>
            <w:vAlign w:val="center"/>
          </w:tcPr>
          <w:p w:rsidR="0035098C" w:rsidRPr="0035098C" w:rsidRDefault="0035098C" w:rsidP="0035098C">
            <w:pPr>
              <w:widowControl/>
              <w:spacing w:line="620" w:lineRule="exact"/>
              <w:jc w:val="center"/>
              <w:rPr>
                <w:rFonts w:ascii="宋体" w:hAnsi="宋体"/>
                <w:bCs/>
                <w:color w:val="000000"/>
                <w:kern w:val="0"/>
                <w:szCs w:val="20"/>
              </w:rPr>
            </w:pPr>
            <w:r w:rsidRPr="0035098C">
              <w:rPr>
                <w:rFonts w:ascii="宋体" w:hAnsi="宋体" w:hint="eastAsia"/>
                <w:bCs/>
                <w:color w:val="000000"/>
                <w:kern w:val="0"/>
                <w:szCs w:val="20"/>
              </w:rPr>
              <w:t>X、γ射线</w:t>
            </w:r>
          </w:p>
        </w:tc>
        <w:tc>
          <w:tcPr>
            <w:tcW w:w="851"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c>
          <w:tcPr>
            <w:tcW w:w="4014"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r>
      <w:tr w:rsidR="0035098C" w:rsidRPr="0035098C" w:rsidTr="009E334E">
        <w:trPr>
          <w:cantSplit/>
          <w:trHeight w:hRule="exact" w:val="851"/>
        </w:trPr>
        <w:tc>
          <w:tcPr>
            <w:tcW w:w="1838" w:type="dxa"/>
            <w:vMerge/>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c>
          <w:tcPr>
            <w:tcW w:w="857" w:type="dxa"/>
            <w:vMerge/>
            <w:tcBorders>
              <w:left w:val="single" w:sz="4" w:space="0" w:color="auto"/>
              <w:right w:val="single" w:sz="4" w:space="0" w:color="auto"/>
            </w:tcBorders>
            <w:shd w:val="clear" w:color="auto" w:fill="auto"/>
            <w:vAlign w:val="center"/>
          </w:tcPr>
          <w:p w:rsidR="0035098C" w:rsidRPr="0035098C" w:rsidRDefault="0035098C" w:rsidP="0035098C">
            <w:pPr>
              <w:spacing w:line="620" w:lineRule="exact"/>
              <w:jc w:val="center"/>
              <w:rPr>
                <w:rFonts w:ascii="宋体" w:hAnsi="宋体"/>
                <w:bCs/>
                <w:color w:val="000000"/>
                <w:kern w:val="0"/>
                <w:szCs w:val="20"/>
              </w:rPr>
            </w:pPr>
          </w:p>
        </w:tc>
        <w:tc>
          <w:tcPr>
            <w:tcW w:w="1269" w:type="dxa"/>
            <w:tcBorders>
              <w:left w:val="single" w:sz="4" w:space="0" w:color="auto"/>
              <w:right w:val="single" w:sz="4" w:space="0" w:color="auto"/>
            </w:tcBorders>
            <w:shd w:val="clear" w:color="auto" w:fill="auto"/>
            <w:vAlign w:val="center"/>
          </w:tcPr>
          <w:p w:rsidR="0035098C" w:rsidRPr="0035098C" w:rsidRDefault="0035098C" w:rsidP="0035098C">
            <w:pPr>
              <w:spacing w:line="620" w:lineRule="exact"/>
              <w:jc w:val="center"/>
              <w:rPr>
                <w:rFonts w:ascii="宋体" w:hAnsi="宋体"/>
                <w:bCs/>
                <w:color w:val="000000"/>
                <w:kern w:val="0"/>
                <w:szCs w:val="20"/>
              </w:rPr>
            </w:pPr>
            <w:r w:rsidRPr="0035098C">
              <w:rPr>
                <w:rFonts w:ascii="宋体" w:hAnsi="宋体" w:hint="eastAsia"/>
                <w:bCs/>
                <w:color w:val="000000"/>
                <w:kern w:val="0"/>
                <w:szCs w:val="20"/>
              </w:rPr>
              <w:t>β射线</w:t>
            </w:r>
          </w:p>
        </w:tc>
        <w:tc>
          <w:tcPr>
            <w:tcW w:w="851"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c>
          <w:tcPr>
            <w:tcW w:w="4014"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r>
      <w:tr w:rsidR="0035098C" w:rsidRPr="0035098C" w:rsidTr="009E334E">
        <w:trPr>
          <w:cantSplit/>
          <w:trHeight w:hRule="exact" w:val="851"/>
        </w:trPr>
        <w:tc>
          <w:tcPr>
            <w:tcW w:w="1838" w:type="dxa"/>
            <w:vMerge/>
            <w:tcBorders>
              <w:top w:val="single" w:sz="4" w:space="0" w:color="auto"/>
              <w:left w:val="single" w:sz="4" w:space="0" w:color="auto"/>
              <w:bottom w:val="single" w:sz="4" w:space="0" w:color="auto"/>
              <w:right w:val="single" w:sz="4" w:space="0" w:color="auto"/>
            </w:tcBorders>
          </w:tcPr>
          <w:p w:rsidR="0035098C" w:rsidRPr="0035098C" w:rsidRDefault="0035098C" w:rsidP="0035098C">
            <w:pPr>
              <w:widowControl/>
              <w:spacing w:line="620" w:lineRule="exact"/>
              <w:jc w:val="center"/>
              <w:rPr>
                <w:rFonts w:ascii="宋体" w:hAnsi="宋体"/>
                <w:bCs/>
                <w:color w:val="000000"/>
                <w:kern w:val="0"/>
                <w:szCs w:val="20"/>
              </w:rPr>
            </w:pPr>
          </w:p>
        </w:tc>
        <w:tc>
          <w:tcPr>
            <w:tcW w:w="857" w:type="dxa"/>
            <w:vMerge/>
            <w:tcBorders>
              <w:left w:val="single" w:sz="4" w:space="0" w:color="auto"/>
              <w:bottom w:val="single" w:sz="4" w:space="0" w:color="auto"/>
              <w:right w:val="single" w:sz="4" w:space="0" w:color="auto"/>
            </w:tcBorders>
            <w:shd w:val="clear" w:color="auto" w:fill="auto"/>
            <w:vAlign w:val="center"/>
          </w:tcPr>
          <w:p w:rsidR="0035098C" w:rsidRPr="0035098C" w:rsidRDefault="0035098C" w:rsidP="0035098C">
            <w:pPr>
              <w:widowControl/>
              <w:spacing w:line="620" w:lineRule="exact"/>
              <w:jc w:val="center"/>
              <w:rPr>
                <w:rFonts w:ascii="宋体" w:hAnsi="宋体"/>
                <w:bCs/>
                <w:color w:val="000000"/>
                <w:kern w:val="0"/>
                <w:szCs w:val="20"/>
              </w:rPr>
            </w:pPr>
          </w:p>
        </w:tc>
        <w:tc>
          <w:tcPr>
            <w:tcW w:w="1269" w:type="dxa"/>
            <w:tcBorders>
              <w:left w:val="single" w:sz="4" w:space="0" w:color="auto"/>
              <w:bottom w:val="single" w:sz="4" w:space="0" w:color="auto"/>
              <w:right w:val="single" w:sz="4" w:space="0" w:color="auto"/>
            </w:tcBorders>
            <w:shd w:val="clear" w:color="auto" w:fill="auto"/>
            <w:vAlign w:val="center"/>
          </w:tcPr>
          <w:p w:rsidR="0035098C" w:rsidRPr="0035098C" w:rsidRDefault="0035098C" w:rsidP="0035098C">
            <w:pPr>
              <w:widowControl/>
              <w:spacing w:line="620" w:lineRule="exact"/>
              <w:jc w:val="center"/>
              <w:rPr>
                <w:rFonts w:ascii="宋体" w:hAnsi="宋体"/>
                <w:bCs/>
                <w:color w:val="000000"/>
                <w:kern w:val="0"/>
                <w:szCs w:val="20"/>
              </w:rPr>
            </w:pPr>
            <w:r w:rsidRPr="0035098C">
              <w:rPr>
                <w:rFonts w:ascii="宋体" w:hAnsi="宋体" w:hint="eastAsia"/>
                <w:bCs/>
                <w:color w:val="000000"/>
                <w:kern w:val="0"/>
                <w:szCs w:val="20"/>
              </w:rPr>
              <w:t>中子射线</w:t>
            </w:r>
          </w:p>
        </w:tc>
        <w:tc>
          <w:tcPr>
            <w:tcW w:w="851"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c>
          <w:tcPr>
            <w:tcW w:w="4014"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r>
      <w:tr w:rsidR="0035098C" w:rsidRPr="0035098C" w:rsidTr="009E334E">
        <w:trPr>
          <w:cantSplit/>
          <w:trHeight w:hRule="exact" w:val="851"/>
        </w:trPr>
        <w:tc>
          <w:tcPr>
            <w:tcW w:w="1838" w:type="dxa"/>
            <w:vMerge/>
            <w:tcBorders>
              <w:top w:val="single" w:sz="4" w:space="0" w:color="auto"/>
              <w:left w:val="single" w:sz="4" w:space="0" w:color="auto"/>
              <w:bottom w:val="single" w:sz="4" w:space="0" w:color="auto"/>
              <w:right w:val="single" w:sz="4" w:space="0" w:color="auto"/>
            </w:tcBorders>
          </w:tcPr>
          <w:p w:rsidR="0035098C" w:rsidRPr="0035098C" w:rsidRDefault="0035098C" w:rsidP="0035098C">
            <w:pPr>
              <w:widowControl/>
              <w:spacing w:line="620" w:lineRule="exact"/>
              <w:jc w:val="center"/>
              <w:rPr>
                <w:rFonts w:ascii="宋体" w:hAnsi="宋体"/>
                <w:bCs/>
                <w:color w:val="000000"/>
                <w:kern w:val="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r w:rsidRPr="0035098C">
              <w:rPr>
                <w:rFonts w:ascii="宋体" w:hAnsi="宋体" w:hint="eastAsia"/>
                <w:bCs/>
                <w:color w:val="000000"/>
                <w:kern w:val="0"/>
                <w:szCs w:val="20"/>
              </w:rPr>
              <w:t>内照射</w:t>
            </w:r>
          </w:p>
        </w:tc>
        <w:tc>
          <w:tcPr>
            <w:tcW w:w="851"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c>
          <w:tcPr>
            <w:tcW w:w="4014" w:type="dxa"/>
            <w:tcBorders>
              <w:top w:val="single" w:sz="4" w:space="0" w:color="auto"/>
              <w:left w:val="single" w:sz="4" w:space="0" w:color="auto"/>
              <w:bottom w:val="single" w:sz="4" w:space="0" w:color="auto"/>
              <w:right w:val="single" w:sz="4" w:space="0" w:color="auto"/>
            </w:tcBorders>
            <w:vAlign w:val="center"/>
          </w:tcPr>
          <w:p w:rsidR="0035098C" w:rsidRPr="0035098C" w:rsidRDefault="0035098C" w:rsidP="0035098C">
            <w:pPr>
              <w:widowControl/>
              <w:spacing w:line="620" w:lineRule="exact"/>
              <w:jc w:val="center"/>
              <w:rPr>
                <w:rFonts w:ascii="宋体" w:hAnsi="宋体"/>
                <w:bCs/>
                <w:color w:val="000000"/>
                <w:kern w:val="0"/>
                <w:szCs w:val="20"/>
              </w:rPr>
            </w:pPr>
          </w:p>
        </w:tc>
      </w:tr>
    </w:tbl>
    <w:p w:rsidR="0035098C" w:rsidRPr="0035098C" w:rsidRDefault="0035098C" w:rsidP="0035098C">
      <w:pPr>
        <w:widowControl/>
        <w:spacing w:line="620" w:lineRule="exact"/>
        <w:jc w:val="center"/>
        <w:rPr>
          <w:kern w:val="0"/>
          <w:sz w:val="20"/>
          <w:szCs w:val="20"/>
        </w:rPr>
      </w:pPr>
    </w:p>
    <w:p w:rsidR="00545B7F" w:rsidRDefault="00545B7F" w:rsidP="00467FEE">
      <w:pPr>
        <w:rPr>
          <w:rFonts w:ascii="仿宋_GB2312" w:eastAsia="仿宋_GB2312" w:hAnsi="Calibri" w:cs="宋体"/>
          <w:b/>
          <w:bCs/>
          <w:sz w:val="28"/>
          <w:szCs w:val="28"/>
        </w:rPr>
        <w:sectPr w:rsidR="00545B7F">
          <w:pgSz w:w="11906" w:h="16838"/>
          <w:pgMar w:top="1440" w:right="1800" w:bottom="1440" w:left="1800" w:header="851" w:footer="992" w:gutter="0"/>
          <w:cols w:space="425"/>
          <w:docGrid w:type="lines" w:linePitch="312"/>
        </w:sectPr>
      </w:pPr>
    </w:p>
    <w:p w:rsidR="00467FEE" w:rsidRDefault="00467FEE" w:rsidP="00545B7F">
      <w:pPr>
        <w:jc w:val="center"/>
        <w:rPr>
          <w:rFonts w:ascii="仿宋_GB2312" w:eastAsia="仿宋_GB2312" w:hAnsi="宋体" w:cs="宋体"/>
          <w:bCs/>
          <w:spacing w:val="24"/>
          <w:sz w:val="32"/>
          <w:szCs w:val="32"/>
        </w:rPr>
      </w:pPr>
      <w:r w:rsidRPr="005362A7">
        <w:rPr>
          <w:rFonts w:ascii="仿宋_GB2312" w:eastAsia="仿宋_GB2312" w:hAnsi="宋体" w:cs="宋体" w:hint="eastAsia"/>
          <w:bCs/>
          <w:spacing w:val="24"/>
          <w:sz w:val="32"/>
          <w:szCs w:val="32"/>
        </w:rPr>
        <w:lastRenderedPageBreak/>
        <w:t>专业技术人员情况一览表</w:t>
      </w:r>
    </w:p>
    <w:tbl>
      <w:tblPr>
        <w:tblW w:w="146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8"/>
        <w:gridCol w:w="1419"/>
        <w:gridCol w:w="851"/>
        <w:gridCol w:w="1419"/>
        <w:gridCol w:w="1560"/>
        <w:gridCol w:w="2127"/>
        <w:gridCol w:w="1702"/>
        <w:gridCol w:w="2554"/>
        <w:gridCol w:w="2192"/>
      </w:tblGrid>
      <w:tr w:rsidR="00272ECC" w:rsidRPr="00272ECC" w:rsidTr="00272ECC">
        <w:trPr>
          <w:trHeight w:val="660"/>
        </w:trPr>
        <w:tc>
          <w:tcPr>
            <w:tcW w:w="818"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jc w:val="center"/>
              <w:rPr>
                <w:rFonts w:ascii="仿宋_GB2312" w:eastAsia="仿宋_GB2312" w:hAnsi="宋体" w:cs="宋体"/>
                <w:sz w:val="24"/>
              </w:rPr>
            </w:pPr>
            <w:r w:rsidRPr="00272ECC">
              <w:rPr>
                <w:rFonts w:ascii="仿宋_GB2312" w:eastAsia="仿宋_GB2312" w:hAnsi="宋体" w:cs="宋体" w:hint="eastAsia"/>
                <w:sz w:val="24"/>
              </w:rPr>
              <w:t>序号</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jc w:val="center"/>
              <w:rPr>
                <w:rFonts w:ascii="仿宋_GB2312" w:eastAsia="仿宋_GB2312" w:hAnsi="宋体" w:cs="宋体"/>
                <w:sz w:val="24"/>
              </w:rPr>
            </w:pPr>
            <w:r w:rsidRPr="00272ECC">
              <w:rPr>
                <w:rFonts w:ascii="仿宋_GB2312" w:eastAsia="仿宋_GB2312" w:hAnsi="宋体" w:cs="宋体" w:hint="eastAsia"/>
                <w:sz w:val="24"/>
              </w:rPr>
              <w:t>姓名</w:t>
            </w:r>
          </w:p>
        </w:tc>
        <w:tc>
          <w:tcPr>
            <w:tcW w:w="851"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ind w:right="-136"/>
              <w:jc w:val="center"/>
              <w:rPr>
                <w:rFonts w:ascii="仿宋_GB2312" w:eastAsia="仿宋_GB2312" w:hAnsi="宋体" w:cs="宋体"/>
                <w:sz w:val="24"/>
              </w:rPr>
            </w:pPr>
            <w:r w:rsidRPr="00272ECC">
              <w:rPr>
                <w:rFonts w:ascii="仿宋_GB2312" w:eastAsia="仿宋_GB2312" w:hAnsi="宋体" w:cs="宋体" w:hint="eastAsia"/>
                <w:sz w:val="24"/>
              </w:rPr>
              <w:t>性别</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jc w:val="center"/>
              <w:rPr>
                <w:rFonts w:ascii="仿宋_GB2312" w:eastAsia="仿宋_GB2312" w:hAnsi="宋体" w:cs="宋体"/>
                <w:sz w:val="24"/>
              </w:rPr>
            </w:pPr>
            <w:r w:rsidRPr="00272ECC">
              <w:rPr>
                <w:rFonts w:ascii="仿宋_GB2312" w:eastAsia="仿宋_GB2312" w:hAnsi="宋体" w:cs="宋体" w:hint="eastAsia"/>
                <w:sz w:val="24"/>
              </w:rPr>
              <w:t>出生年月</w:t>
            </w:r>
          </w:p>
        </w:tc>
        <w:tc>
          <w:tcPr>
            <w:tcW w:w="1560"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jc w:val="center"/>
              <w:rPr>
                <w:rFonts w:ascii="仿宋_GB2312" w:eastAsia="仿宋_GB2312" w:hAnsi="宋体" w:cs="宋体"/>
                <w:sz w:val="24"/>
              </w:rPr>
            </w:pPr>
            <w:r w:rsidRPr="00272ECC">
              <w:rPr>
                <w:rFonts w:ascii="仿宋_GB2312" w:eastAsia="仿宋_GB2312" w:hAnsi="宋体" w:cs="宋体" w:hint="eastAsia"/>
                <w:sz w:val="24"/>
              </w:rPr>
              <w:t>职称/职务</w:t>
            </w:r>
          </w:p>
        </w:tc>
        <w:tc>
          <w:tcPr>
            <w:tcW w:w="2127"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jc w:val="center"/>
              <w:rPr>
                <w:rFonts w:ascii="仿宋_GB2312" w:eastAsia="仿宋_GB2312" w:hAnsi="宋体" w:cs="宋体"/>
                <w:sz w:val="24"/>
              </w:rPr>
            </w:pPr>
            <w:r w:rsidRPr="00272ECC">
              <w:rPr>
                <w:rFonts w:ascii="仿宋_GB2312" w:eastAsia="仿宋_GB2312" w:hAnsi="宋体" w:cs="宋体" w:hint="eastAsia"/>
                <w:sz w:val="24"/>
              </w:rPr>
              <w:t>从事专业</w:t>
            </w:r>
          </w:p>
        </w:tc>
        <w:tc>
          <w:tcPr>
            <w:tcW w:w="1702"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jc w:val="center"/>
              <w:rPr>
                <w:rFonts w:ascii="仿宋_GB2312" w:eastAsia="仿宋_GB2312" w:hAnsi="宋体" w:cs="宋体"/>
                <w:sz w:val="24"/>
              </w:rPr>
            </w:pPr>
            <w:r w:rsidRPr="00272ECC">
              <w:rPr>
                <w:rFonts w:ascii="仿宋_GB2312" w:eastAsia="仿宋_GB2312" w:hAnsi="宋体" w:cs="宋体" w:hint="eastAsia"/>
                <w:sz w:val="24"/>
              </w:rPr>
              <w:t>专业工作</w:t>
            </w:r>
          </w:p>
          <w:p w:rsidR="00272ECC" w:rsidRPr="00272ECC" w:rsidRDefault="00272ECC" w:rsidP="00272ECC">
            <w:pPr>
              <w:jc w:val="center"/>
              <w:rPr>
                <w:rFonts w:ascii="仿宋_GB2312" w:eastAsia="仿宋_GB2312" w:hAnsi="宋体" w:cs="宋体"/>
                <w:sz w:val="24"/>
              </w:rPr>
            </w:pPr>
            <w:r w:rsidRPr="00272ECC">
              <w:rPr>
                <w:rFonts w:ascii="仿宋_GB2312" w:eastAsia="仿宋_GB2312" w:hAnsi="宋体" w:cs="宋体" w:hint="eastAsia"/>
                <w:sz w:val="24"/>
              </w:rPr>
              <w:t>年限</w:t>
            </w:r>
          </w:p>
        </w:tc>
        <w:tc>
          <w:tcPr>
            <w:tcW w:w="2554"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jc w:val="center"/>
              <w:rPr>
                <w:rFonts w:ascii="仿宋_GB2312" w:eastAsia="仿宋_GB2312" w:hAnsi="宋体" w:cs="宋体"/>
                <w:sz w:val="24"/>
              </w:rPr>
            </w:pPr>
            <w:r w:rsidRPr="00272ECC">
              <w:rPr>
                <w:rFonts w:ascii="仿宋_GB2312" w:eastAsia="仿宋_GB2312" w:hAnsi="宋体" w:cs="宋体" w:hint="eastAsia"/>
                <w:sz w:val="24"/>
              </w:rPr>
              <w:t>培训考核合格</w:t>
            </w:r>
          </w:p>
          <w:p w:rsidR="00272ECC" w:rsidRPr="00272ECC" w:rsidRDefault="00272ECC" w:rsidP="00272ECC">
            <w:pPr>
              <w:jc w:val="center"/>
              <w:rPr>
                <w:rFonts w:ascii="仿宋_GB2312" w:eastAsia="仿宋_GB2312" w:hAnsi="宋体" w:cs="宋体"/>
                <w:sz w:val="24"/>
              </w:rPr>
            </w:pPr>
            <w:r w:rsidRPr="00272ECC">
              <w:rPr>
                <w:rFonts w:ascii="仿宋_GB2312" w:eastAsia="仿宋_GB2312" w:hAnsi="宋体" w:cs="宋体" w:hint="eastAsia"/>
                <w:sz w:val="24"/>
              </w:rPr>
              <w:t>证书编号</w:t>
            </w:r>
          </w:p>
        </w:tc>
        <w:tc>
          <w:tcPr>
            <w:tcW w:w="2192" w:type="dxa"/>
            <w:tcBorders>
              <w:top w:val="single" w:sz="4" w:space="0" w:color="auto"/>
              <w:left w:val="single" w:sz="4" w:space="0" w:color="auto"/>
              <w:bottom w:val="single" w:sz="4" w:space="0" w:color="auto"/>
              <w:right w:val="single" w:sz="4" w:space="0" w:color="auto"/>
            </w:tcBorders>
            <w:vAlign w:val="center"/>
            <w:hideMark/>
          </w:tcPr>
          <w:p w:rsidR="00272ECC" w:rsidRPr="00272ECC" w:rsidRDefault="00272ECC" w:rsidP="00272ECC">
            <w:pPr>
              <w:spacing w:line="460" w:lineRule="exact"/>
              <w:jc w:val="center"/>
              <w:rPr>
                <w:rFonts w:ascii="仿宋_GB2312" w:eastAsia="仿宋_GB2312" w:hAnsi="宋体" w:cs="宋体"/>
                <w:sz w:val="24"/>
              </w:rPr>
            </w:pPr>
            <w:r w:rsidRPr="00272ECC">
              <w:rPr>
                <w:rFonts w:ascii="仿宋_GB2312" w:eastAsia="仿宋_GB2312" w:hAnsi="宋体" w:cs="宋体" w:hint="eastAsia"/>
                <w:sz w:val="24"/>
              </w:rPr>
              <w:t>备注</w:t>
            </w: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2127"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2127"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1419"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851"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1419"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1560"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2127"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1702" w:type="dxa"/>
            <w:tcBorders>
              <w:top w:val="single" w:sz="4" w:space="0" w:color="auto"/>
              <w:left w:val="single" w:sz="4" w:space="0" w:color="auto"/>
              <w:bottom w:val="single" w:sz="4" w:space="0" w:color="auto"/>
              <w:right w:val="single" w:sz="4" w:space="0" w:color="auto"/>
            </w:tcBorders>
            <w:hideMark/>
          </w:tcPr>
          <w:p w:rsidR="00272ECC" w:rsidRPr="00272ECC" w:rsidRDefault="00272ECC" w:rsidP="00272ECC">
            <w:pPr>
              <w:widowControl/>
              <w:jc w:val="left"/>
              <w:rPr>
                <w:rFonts w:ascii="Calibri" w:hAnsi="Calibri" w:cs="宋体"/>
                <w:szCs w:val="22"/>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仿宋_GB2312" w:eastAsia="仿宋_GB2312" w:hAnsi="宋体" w:cs="宋体"/>
                <w:sz w:val="28"/>
                <w:szCs w:val="28"/>
              </w:rPr>
            </w:pP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2127"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70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2127"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70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2127"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70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r>
      <w:tr w:rsidR="00272ECC" w:rsidRPr="00272ECC" w:rsidTr="00272ECC">
        <w:trPr>
          <w:trHeight w:val="791"/>
        </w:trPr>
        <w:tc>
          <w:tcPr>
            <w:tcW w:w="818"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851"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419"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560"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2127"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jc w:val="center"/>
              <w:rPr>
                <w:rFonts w:ascii="宋体" w:eastAsia="仿宋_GB2312" w:hAnsi="宋体" w:cs="宋体"/>
                <w:sz w:val="28"/>
                <w:szCs w:val="28"/>
              </w:rPr>
            </w:pPr>
          </w:p>
        </w:tc>
        <w:tc>
          <w:tcPr>
            <w:tcW w:w="170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554"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c>
          <w:tcPr>
            <w:tcW w:w="2192" w:type="dxa"/>
            <w:tcBorders>
              <w:top w:val="single" w:sz="4" w:space="0" w:color="auto"/>
              <w:left w:val="single" w:sz="4" w:space="0" w:color="auto"/>
              <w:bottom w:val="single" w:sz="4" w:space="0" w:color="auto"/>
              <w:right w:val="single" w:sz="4" w:space="0" w:color="auto"/>
            </w:tcBorders>
          </w:tcPr>
          <w:p w:rsidR="00272ECC" w:rsidRPr="00272ECC" w:rsidRDefault="00272ECC" w:rsidP="00272ECC">
            <w:pPr>
              <w:spacing w:line="460" w:lineRule="exact"/>
              <w:ind w:left="-647"/>
              <w:jc w:val="center"/>
              <w:rPr>
                <w:rFonts w:ascii="宋体" w:eastAsia="仿宋_GB2312" w:hAnsi="宋体" w:cs="宋体"/>
                <w:sz w:val="28"/>
                <w:szCs w:val="28"/>
              </w:rPr>
            </w:pPr>
          </w:p>
        </w:tc>
      </w:tr>
    </w:tbl>
    <w:p w:rsidR="00272ECC" w:rsidRPr="00272ECC" w:rsidRDefault="00272ECC" w:rsidP="00272ECC">
      <w:pPr>
        <w:snapToGrid w:val="0"/>
        <w:spacing w:line="460" w:lineRule="exact"/>
        <w:rPr>
          <w:rFonts w:ascii="仿宋" w:eastAsia="仿宋" w:hAnsi="仿宋" w:cs="宋体"/>
          <w:spacing w:val="24"/>
          <w:sz w:val="24"/>
        </w:rPr>
      </w:pPr>
      <w:r w:rsidRPr="00272ECC">
        <w:rPr>
          <w:rFonts w:ascii="宋体" w:eastAsia="仿宋_GB2312" w:hAnsi="宋体" w:cs="宋体" w:hint="eastAsia"/>
          <w:b/>
          <w:spacing w:val="24"/>
          <w:sz w:val="28"/>
          <w:szCs w:val="28"/>
        </w:rPr>
        <w:t> </w:t>
      </w:r>
      <w:r w:rsidRPr="00272ECC">
        <w:rPr>
          <w:rFonts w:ascii="仿宋" w:eastAsia="仿宋" w:hAnsi="仿宋" w:cs="宋体" w:hint="eastAsia"/>
          <w:bCs/>
          <w:spacing w:val="24"/>
          <w:sz w:val="24"/>
        </w:rPr>
        <w:t>*注</w:t>
      </w:r>
      <w:r w:rsidRPr="00272ECC">
        <w:rPr>
          <w:rFonts w:ascii="仿宋" w:eastAsia="仿宋" w:hAnsi="仿宋" w:cs="宋体" w:hint="eastAsia"/>
          <w:spacing w:val="24"/>
          <w:sz w:val="24"/>
        </w:rPr>
        <w:t>：1、附表内人员相关证书（医师执业证书、专业技术资格证书、相应培训进修证明等）复印件。</w:t>
      </w:r>
    </w:p>
    <w:p w:rsidR="00272ECC" w:rsidRPr="00272ECC" w:rsidRDefault="00272ECC" w:rsidP="00272ECC">
      <w:pPr>
        <w:snapToGrid w:val="0"/>
        <w:spacing w:line="460" w:lineRule="exact"/>
        <w:rPr>
          <w:rFonts w:ascii="仿宋" w:eastAsia="仿宋" w:hAnsi="仿宋" w:cs="宋体"/>
          <w:spacing w:val="24"/>
          <w:sz w:val="24"/>
        </w:rPr>
      </w:pPr>
      <w:r w:rsidRPr="00272ECC">
        <w:rPr>
          <w:rFonts w:ascii="仿宋" w:eastAsia="仿宋" w:hAnsi="仿宋" w:cs="宋体" w:hint="eastAsia"/>
          <w:spacing w:val="24"/>
          <w:sz w:val="24"/>
        </w:rPr>
        <w:t xml:space="preserve">      2、备注栏中注明技术负责人、质量负责人和授权签发人。</w:t>
      </w:r>
    </w:p>
    <w:p w:rsidR="00272ECC" w:rsidRPr="00272ECC" w:rsidRDefault="00272ECC" w:rsidP="00272ECC">
      <w:pPr>
        <w:snapToGrid w:val="0"/>
        <w:spacing w:line="460" w:lineRule="exact"/>
        <w:ind w:firstLineChars="1550" w:firstLine="5704"/>
        <w:rPr>
          <w:rFonts w:ascii="仿宋_GB2312" w:eastAsia="仿宋_GB2312" w:hAnsi="宋体" w:cs="宋体"/>
          <w:bCs/>
          <w:spacing w:val="24"/>
          <w:sz w:val="32"/>
          <w:szCs w:val="32"/>
        </w:rPr>
      </w:pPr>
    </w:p>
    <w:p w:rsidR="00467FEE" w:rsidRDefault="00467FEE" w:rsidP="00545B7F">
      <w:pPr>
        <w:snapToGrid w:val="0"/>
        <w:spacing w:line="460" w:lineRule="exact"/>
        <w:ind w:firstLineChars="1550" w:firstLine="5704"/>
        <w:rPr>
          <w:rFonts w:ascii="宋体" w:eastAsia="仿宋_GB2312" w:hAnsi="宋体" w:cs="宋体"/>
          <w:b/>
          <w:bCs/>
          <w:spacing w:val="24"/>
          <w:sz w:val="32"/>
          <w:szCs w:val="32"/>
        </w:rPr>
      </w:pPr>
      <w:r w:rsidRPr="005362A7">
        <w:rPr>
          <w:rFonts w:ascii="仿宋_GB2312" w:eastAsia="仿宋_GB2312" w:hAnsi="宋体" w:cs="宋体" w:hint="eastAsia"/>
          <w:bCs/>
          <w:spacing w:val="24"/>
          <w:sz w:val="32"/>
          <w:szCs w:val="32"/>
        </w:rPr>
        <w:lastRenderedPageBreak/>
        <w:t>相关仪器设备清单</w:t>
      </w:r>
    </w:p>
    <w:p w:rsidR="005362A7" w:rsidRPr="005362A7" w:rsidRDefault="005362A7" w:rsidP="005362A7">
      <w:pPr>
        <w:snapToGrid w:val="0"/>
        <w:spacing w:line="460" w:lineRule="exact"/>
        <w:ind w:firstLineChars="750" w:firstLine="2769"/>
        <w:rPr>
          <w:rFonts w:ascii="仿宋_GB2312" w:eastAsia="仿宋_GB2312" w:hAnsi="宋体" w:cs="宋体"/>
          <w:b/>
          <w:bCs/>
          <w:spacing w:val="24"/>
          <w:sz w:val="32"/>
          <w:szCs w:val="32"/>
        </w:rPr>
      </w:pPr>
    </w:p>
    <w:tbl>
      <w:tblPr>
        <w:tblW w:w="510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7"/>
        <w:gridCol w:w="3129"/>
        <w:gridCol w:w="1557"/>
        <w:gridCol w:w="2548"/>
        <w:gridCol w:w="1839"/>
        <w:gridCol w:w="1563"/>
        <w:gridCol w:w="1282"/>
        <w:gridCol w:w="1324"/>
      </w:tblGrid>
      <w:tr w:rsidR="00467FEE" w:rsidTr="00556F4A">
        <w:trPr>
          <w:trHeight w:val="1175"/>
        </w:trPr>
        <w:tc>
          <w:tcPr>
            <w:tcW w:w="1227"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序号</w:t>
            </w:r>
          </w:p>
        </w:tc>
        <w:tc>
          <w:tcPr>
            <w:tcW w:w="3129"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仪器设备名称</w:t>
            </w:r>
          </w:p>
        </w:tc>
        <w:tc>
          <w:tcPr>
            <w:tcW w:w="1557"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型号</w:t>
            </w:r>
          </w:p>
        </w:tc>
        <w:tc>
          <w:tcPr>
            <w:tcW w:w="2548"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计量检定</w:t>
            </w:r>
          </w:p>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（校准）有效期</w:t>
            </w:r>
          </w:p>
        </w:tc>
        <w:tc>
          <w:tcPr>
            <w:tcW w:w="1839"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545B7F">
            <w:pPr>
              <w:spacing w:line="460" w:lineRule="exact"/>
              <w:jc w:val="center"/>
              <w:rPr>
                <w:rFonts w:ascii="仿宋_GB2312" w:eastAsia="仿宋_GB2312" w:hAnsi="宋体" w:cs="宋体"/>
                <w:sz w:val="24"/>
              </w:rPr>
            </w:pPr>
            <w:r>
              <w:rPr>
                <w:rFonts w:ascii="仿宋_GB2312" w:eastAsia="仿宋_GB2312" w:hAnsi="宋体" w:cs="宋体" w:hint="eastAsia"/>
                <w:sz w:val="24"/>
              </w:rPr>
              <w:t>生产厂家</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用途</w:t>
            </w:r>
          </w:p>
        </w:tc>
        <w:tc>
          <w:tcPr>
            <w:tcW w:w="1282"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数量</w:t>
            </w:r>
          </w:p>
        </w:tc>
        <w:tc>
          <w:tcPr>
            <w:tcW w:w="1324" w:type="dxa"/>
            <w:tcBorders>
              <w:top w:val="single" w:sz="4" w:space="0" w:color="auto"/>
              <w:left w:val="single" w:sz="4" w:space="0" w:color="auto"/>
              <w:bottom w:val="single" w:sz="4" w:space="0" w:color="auto"/>
              <w:right w:val="single" w:sz="4" w:space="0" w:color="auto"/>
            </w:tcBorders>
            <w:vAlign w:val="center"/>
            <w:hideMark/>
          </w:tcPr>
          <w:p w:rsidR="00467FEE" w:rsidRDefault="00467FEE" w:rsidP="00F21FB8">
            <w:pPr>
              <w:spacing w:line="460" w:lineRule="exact"/>
              <w:jc w:val="center"/>
              <w:rPr>
                <w:rFonts w:ascii="仿宋_GB2312" w:eastAsia="仿宋_GB2312" w:hAnsi="宋体" w:cs="宋体"/>
                <w:sz w:val="24"/>
              </w:rPr>
            </w:pPr>
            <w:r>
              <w:rPr>
                <w:rFonts w:ascii="仿宋_GB2312" w:eastAsia="仿宋_GB2312" w:hAnsi="宋体" w:cs="宋体" w:hint="eastAsia"/>
                <w:sz w:val="24"/>
              </w:rPr>
              <w:t>状态</w:t>
            </w:r>
          </w:p>
        </w:tc>
      </w:tr>
      <w:tr w:rsidR="00467FEE" w:rsidTr="00556F4A">
        <w:trPr>
          <w:trHeight w:val="935"/>
        </w:trPr>
        <w:tc>
          <w:tcPr>
            <w:tcW w:w="1227"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3129"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557"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2548"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839"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563"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282"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324"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r>
      <w:tr w:rsidR="00467FEE" w:rsidTr="00556F4A">
        <w:trPr>
          <w:trHeight w:val="877"/>
        </w:trPr>
        <w:tc>
          <w:tcPr>
            <w:tcW w:w="1227"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3129"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557"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2548"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839"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563"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282"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324"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r>
      <w:tr w:rsidR="00467FEE" w:rsidTr="00556F4A">
        <w:trPr>
          <w:trHeight w:val="877"/>
        </w:trPr>
        <w:tc>
          <w:tcPr>
            <w:tcW w:w="1227"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3129"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557"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2548"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839"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563"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282"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c>
          <w:tcPr>
            <w:tcW w:w="1324" w:type="dxa"/>
            <w:tcBorders>
              <w:top w:val="single" w:sz="4" w:space="0" w:color="auto"/>
              <w:left w:val="single" w:sz="4" w:space="0" w:color="auto"/>
              <w:bottom w:val="single" w:sz="4" w:space="0" w:color="auto"/>
              <w:right w:val="single" w:sz="4" w:space="0" w:color="auto"/>
            </w:tcBorders>
            <w:hideMark/>
          </w:tcPr>
          <w:p w:rsidR="00467FEE" w:rsidRDefault="00467FEE" w:rsidP="00F21FB8">
            <w:pPr>
              <w:spacing w:line="460" w:lineRule="exact"/>
              <w:rPr>
                <w:rFonts w:ascii="仿宋_GB2312" w:eastAsia="仿宋_GB2312" w:hAnsi="宋体" w:cs="宋体"/>
                <w:b/>
                <w:sz w:val="28"/>
                <w:szCs w:val="28"/>
              </w:rPr>
            </w:pPr>
            <w:r>
              <w:rPr>
                <w:rFonts w:ascii="宋体" w:eastAsia="仿宋_GB2312" w:hAnsi="宋体" w:cs="宋体" w:hint="eastAsia"/>
                <w:b/>
                <w:sz w:val="28"/>
                <w:szCs w:val="28"/>
              </w:rPr>
              <w:t> </w:t>
            </w:r>
          </w:p>
        </w:tc>
      </w:tr>
      <w:tr w:rsidR="00F3091D" w:rsidTr="00556F4A">
        <w:trPr>
          <w:trHeight w:val="877"/>
        </w:trPr>
        <w:tc>
          <w:tcPr>
            <w:tcW w:w="1227"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3129"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557"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2548"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839"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563"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282"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324"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r>
      <w:tr w:rsidR="00F3091D" w:rsidTr="00556F4A">
        <w:trPr>
          <w:trHeight w:val="877"/>
        </w:trPr>
        <w:tc>
          <w:tcPr>
            <w:tcW w:w="1227"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3129"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557"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2548"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839"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563"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282"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324"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r>
      <w:tr w:rsidR="00F3091D" w:rsidTr="00556F4A">
        <w:trPr>
          <w:trHeight w:val="877"/>
        </w:trPr>
        <w:tc>
          <w:tcPr>
            <w:tcW w:w="1227"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3129"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557"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2548"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839"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563"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282"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c>
          <w:tcPr>
            <w:tcW w:w="1324" w:type="dxa"/>
            <w:tcBorders>
              <w:top w:val="single" w:sz="4" w:space="0" w:color="auto"/>
              <w:left w:val="single" w:sz="4" w:space="0" w:color="auto"/>
              <w:bottom w:val="single" w:sz="4" w:space="0" w:color="auto"/>
              <w:right w:val="single" w:sz="4" w:space="0" w:color="auto"/>
            </w:tcBorders>
          </w:tcPr>
          <w:p w:rsidR="00F3091D" w:rsidRDefault="00F3091D" w:rsidP="00F21FB8">
            <w:pPr>
              <w:spacing w:line="460" w:lineRule="exact"/>
              <w:rPr>
                <w:rFonts w:ascii="宋体" w:eastAsia="仿宋_GB2312" w:hAnsi="宋体" w:cs="宋体"/>
                <w:b/>
                <w:sz w:val="28"/>
                <w:szCs w:val="28"/>
              </w:rPr>
            </w:pPr>
          </w:p>
        </w:tc>
      </w:tr>
    </w:tbl>
    <w:p w:rsidR="003E7E4C" w:rsidRPr="00556F4A" w:rsidRDefault="00556F4A" w:rsidP="00556F4A">
      <w:pPr>
        <w:tabs>
          <w:tab w:val="left" w:pos="4140"/>
        </w:tabs>
      </w:pPr>
      <w:r w:rsidRPr="00A47847">
        <w:rPr>
          <w:rFonts w:ascii="仿宋" w:eastAsia="仿宋" w:hAnsi="仿宋" w:hint="eastAsia"/>
          <w:bCs/>
          <w:sz w:val="28"/>
          <w:szCs w:val="28"/>
        </w:rPr>
        <w:t>*注：用途一栏应与所申请的服务范围相对应。</w:t>
      </w:r>
    </w:p>
    <w:sectPr w:rsidR="003E7E4C" w:rsidRPr="00556F4A" w:rsidSect="00545B7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CA" w:rsidRDefault="00583ECA" w:rsidP="00467FEE">
      <w:r>
        <w:separator/>
      </w:r>
    </w:p>
  </w:endnote>
  <w:endnote w:type="continuationSeparator" w:id="0">
    <w:p w:rsidR="00583ECA" w:rsidRDefault="00583ECA" w:rsidP="0046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CA" w:rsidRDefault="00583ECA" w:rsidP="00467FEE">
      <w:r>
        <w:separator/>
      </w:r>
    </w:p>
  </w:footnote>
  <w:footnote w:type="continuationSeparator" w:id="0">
    <w:p w:rsidR="00583ECA" w:rsidRDefault="00583ECA" w:rsidP="00467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4E"/>
    <w:rsid w:val="00027D4B"/>
    <w:rsid w:val="0013414B"/>
    <w:rsid w:val="00154081"/>
    <w:rsid w:val="001C3FDE"/>
    <w:rsid w:val="00272ECC"/>
    <w:rsid w:val="002A45A4"/>
    <w:rsid w:val="002D18FB"/>
    <w:rsid w:val="002E0AC4"/>
    <w:rsid w:val="0035098C"/>
    <w:rsid w:val="00395104"/>
    <w:rsid w:val="003E7E4C"/>
    <w:rsid w:val="00467FEE"/>
    <w:rsid w:val="0047764E"/>
    <w:rsid w:val="00504955"/>
    <w:rsid w:val="0051560D"/>
    <w:rsid w:val="00517DFC"/>
    <w:rsid w:val="0052582A"/>
    <w:rsid w:val="00530B44"/>
    <w:rsid w:val="005362A7"/>
    <w:rsid w:val="00545B7F"/>
    <w:rsid w:val="00556F4A"/>
    <w:rsid w:val="00580778"/>
    <w:rsid w:val="005807AC"/>
    <w:rsid w:val="00583ECA"/>
    <w:rsid w:val="005E1DC9"/>
    <w:rsid w:val="00610219"/>
    <w:rsid w:val="007017F7"/>
    <w:rsid w:val="00741858"/>
    <w:rsid w:val="007C4EAA"/>
    <w:rsid w:val="007E5D1E"/>
    <w:rsid w:val="008225E8"/>
    <w:rsid w:val="008612D6"/>
    <w:rsid w:val="0092538D"/>
    <w:rsid w:val="00B56AB8"/>
    <w:rsid w:val="00C450E9"/>
    <w:rsid w:val="00D33D3C"/>
    <w:rsid w:val="00DB5656"/>
    <w:rsid w:val="00F3091D"/>
    <w:rsid w:val="00FA402C"/>
    <w:rsid w:val="00FD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7FEE"/>
    <w:rPr>
      <w:sz w:val="18"/>
      <w:szCs w:val="18"/>
    </w:rPr>
  </w:style>
  <w:style w:type="paragraph" w:styleId="a4">
    <w:name w:val="footer"/>
    <w:basedOn w:val="a"/>
    <w:link w:val="Char0"/>
    <w:uiPriority w:val="99"/>
    <w:unhideWhenUsed/>
    <w:rsid w:val="00467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7F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F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7FEE"/>
    <w:rPr>
      <w:sz w:val="18"/>
      <w:szCs w:val="18"/>
    </w:rPr>
  </w:style>
  <w:style w:type="paragraph" w:styleId="a4">
    <w:name w:val="footer"/>
    <w:basedOn w:val="a"/>
    <w:link w:val="Char0"/>
    <w:uiPriority w:val="99"/>
    <w:unhideWhenUsed/>
    <w:rsid w:val="00467F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7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7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22</cp:revision>
  <dcterms:created xsi:type="dcterms:W3CDTF">2016-02-15T02:32:00Z</dcterms:created>
  <dcterms:modified xsi:type="dcterms:W3CDTF">2018-12-03T03:38:00Z</dcterms:modified>
</cp:coreProperties>
</file>