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2023年度南阳市人力资源和社会保障局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方正小标宋简体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人大代表建议、政协委员提案办理情况报告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8" w:firstLineChars="200"/>
        <w:textAlignment w:val="auto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2023年，市七届人大一次会议和市政协七届一次会议召开后，市委、政府共向我局交办人大代表建议、政协委员提案各24件，涉及就业创业、人事人才、社会保险、劳动关系、社会服务等人社系统各方面业务。截至目前，所有建议、提案均已高标准按时办结。现将办理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26" w:leftChars="0"/>
        <w:textAlignment w:val="auto"/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一、建议提案办理总体情况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8" w:firstLineChars="2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今年我局共承办人大代表建议、政协委员提案各24件，涉及就业创业12件、社会保险2件、人事人才40件、劳动关系3件。截至目前，已全部列入A类办结。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26" w:leftChars="0"/>
        <w:textAlignment w:val="auto"/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二、具体做法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8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在办理过程中，我们始终坚持问题导向、结果导向、目标导向，秉持“建议提案回复是义务、代表委员满意是责任、办结落实是担当”的工作理念，把代表委员的信任和群众的期盼落到实处，做到了“四个到位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8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highlight w:val="none"/>
          <w:lang w:val="en-US" w:eastAsia="zh-CN"/>
        </w:rPr>
        <w:t>（一）组织保障到位</w:t>
      </w:r>
      <w:r>
        <w:rPr>
          <w:rFonts w:hint="eastAsia"/>
          <w:highlight w:val="none"/>
          <w:lang w:val="en-US" w:eastAsia="zh-CN"/>
        </w:rPr>
        <w:t>。接到办理任务后，我们迅速召开专题会议，研究工作部署，明确责任分工，按照“一把手负总责，分管领导负专责，主办人负全责”的原则，具体责任到领导、科室及承办人员，确保每个环节都有人抓、有人管、有人负责。所有建议提案均由主管领导和办理单位负责人亲自把关。对涉及经济发展、社会稳定和群众切身利益的建议提案，组织人员反复研究，并积极与各协办单位沟通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8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highlight w:val="none"/>
          <w:lang w:val="en-US" w:eastAsia="zh-CN"/>
        </w:rPr>
        <w:t>（二）措施落实到位</w:t>
      </w:r>
      <w:r>
        <w:rPr>
          <w:rFonts w:hint="eastAsia"/>
          <w:highlight w:val="none"/>
          <w:lang w:val="en-US" w:eastAsia="zh-CN"/>
        </w:rPr>
        <w:t>。在今年的办理过程中，我们注重加强与代表的对接，做到“四个沟通”：</w:t>
      </w:r>
      <w:r>
        <w:rPr>
          <w:rFonts w:hint="eastAsia"/>
          <w:b/>
          <w:bCs/>
          <w:highlight w:val="none"/>
          <w:lang w:val="en-US" w:eastAsia="zh-CN"/>
        </w:rPr>
        <w:t>办前沟通</w:t>
      </w:r>
      <w:r>
        <w:rPr>
          <w:rFonts w:hint="eastAsia"/>
          <w:highlight w:val="none"/>
          <w:lang w:val="en-US" w:eastAsia="zh-CN"/>
        </w:rPr>
        <w:t>，具体承办人在办理前同代表委员沟通一次，准确掌握建议提案的内容指向，摸清意图、掌握方向；</w:t>
      </w:r>
      <w:r>
        <w:rPr>
          <w:rFonts w:hint="eastAsia"/>
          <w:b/>
          <w:bCs/>
          <w:highlight w:val="none"/>
          <w:lang w:val="en-US" w:eastAsia="zh-CN"/>
        </w:rPr>
        <w:t>办中沟通</w:t>
      </w:r>
      <w:r>
        <w:rPr>
          <w:rFonts w:hint="eastAsia"/>
          <w:highlight w:val="none"/>
          <w:lang w:val="en-US" w:eastAsia="zh-CN"/>
        </w:rPr>
        <w:t>，在办理期间根据办理进度实时沟通，征求代表委员对建议提案办理过程及答复内容的意见，求计问策、精准办理；</w:t>
      </w:r>
      <w:r>
        <w:rPr>
          <w:rFonts w:hint="eastAsia"/>
          <w:b/>
          <w:bCs/>
          <w:highlight w:val="none"/>
          <w:lang w:val="en-US" w:eastAsia="zh-CN"/>
        </w:rPr>
        <w:t>办结沟通</w:t>
      </w:r>
      <w:r>
        <w:rPr>
          <w:rFonts w:hint="eastAsia"/>
          <w:highlight w:val="none"/>
          <w:lang w:val="en-US" w:eastAsia="zh-CN"/>
        </w:rPr>
        <w:t>，在建议提案回复之后同代表委员沟通一次，跟踪问效、及时反馈；</w:t>
      </w:r>
      <w:r>
        <w:rPr>
          <w:rFonts w:hint="eastAsia"/>
          <w:b/>
          <w:bCs/>
          <w:highlight w:val="none"/>
          <w:lang w:val="en-US" w:eastAsia="zh-CN"/>
        </w:rPr>
        <w:t>日常沟通</w:t>
      </w:r>
      <w:r>
        <w:rPr>
          <w:rFonts w:hint="eastAsia"/>
          <w:highlight w:val="none"/>
          <w:lang w:val="en-US" w:eastAsia="zh-CN"/>
        </w:rPr>
        <w:t>，以建议提案办理为契机，在日常工作中加强与代表委员的沟通联络，常态化征求代表委员对人社工作的意见建议，健全机制、促进发展。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8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highlight w:val="none"/>
          <w:lang w:val="en-US" w:eastAsia="zh-CN"/>
        </w:rPr>
        <w:t>（三）办理质量到位</w:t>
      </w:r>
      <w:r>
        <w:rPr>
          <w:rFonts w:hint="eastAsia"/>
          <w:highlight w:val="none"/>
          <w:lang w:val="en-US" w:eastAsia="zh-CN"/>
        </w:rPr>
        <w:t>。在办理工作中，不断强化精品意识，提高办理水平，严把办理时限关、回复关和落实关，并根据建议提案具体内容，建立“三本台账”，分类办理确保质量：凡符合法律、法规和国家政策规定，应该解决且有条件解决的，列入</w:t>
      </w:r>
      <w:r>
        <w:rPr>
          <w:rFonts w:hint="eastAsia"/>
          <w:b/>
          <w:bCs/>
          <w:highlight w:val="none"/>
          <w:lang w:val="en-US" w:eastAsia="zh-CN"/>
        </w:rPr>
        <w:t>重点工作台账</w:t>
      </w:r>
      <w:r>
        <w:rPr>
          <w:rFonts w:hint="eastAsia"/>
          <w:b w:val="0"/>
          <w:bCs w:val="0"/>
          <w:highlight w:val="none"/>
          <w:lang w:val="en-US" w:eastAsia="zh-CN"/>
        </w:rPr>
        <w:t>，</w:t>
      </w:r>
      <w:r>
        <w:rPr>
          <w:rFonts w:hint="eastAsia"/>
          <w:highlight w:val="none"/>
          <w:lang w:val="en-US" w:eastAsia="zh-CN"/>
        </w:rPr>
        <w:t>限时办理落实；建议提案涉及内容应该解决，但暂无政策法规依据的，列入</w:t>
      </w:r>
      <w:r>
        <w:rPr>
          <w:rFonts w:hint="eastAsia"/>
          <w:b/>
          <w:bCs/>
          <w:highlight w:val="none"/>
          <w:lang w:val="en-US" w:eastAsia="zh-CN"/>
        </w:rPr>
        <w:t>焦点工作台账</w:t>
      </w:r>
      <w:r>
        <w:rPr>
          <w:rFonts w:hint="eastAsia"/>
          <w:highlight w:val="none"/>
          <w:lang w:val="en-US" w:eastAsia="zh-CN"/>
        </w:rPr>
        <w:t>，本着实事求是的原则，努力创造条件予以落实；一时难以解决的，列入</w:t>
      </w:r>
      <w:r>
        <w:rPr>
          <w:rFonts w:hint="eastAsia"/>
          <w:b/>
          <w:bCs/>
          <w:highlight w:val="none"/>
          <w:lang w:val="en-US" w:eastAsia="zh-CN"/>
        </w:rPr>
        <w:t>难点工作台账</w:t>
      </w:r>
      <w:r>
        <w:rPr>
          <w:rFonts w:hint="eastAsia"/>
          <w:highlight w:val="none"/>
          <w:lang w:val="en-US" w:eastAsia="zh-CN"/>
        </w:rPr>
        <w:t>，在工作过程中加强调查研究，并积极与相关部门沟通协调，力争在解决方案上实现突破性进展。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8" w:firstLineChars="2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highlight w:val="none"/>
          <w:lang w:val="en-US" w:eastAsia="zh-CN"/>
        </w:rPr>
        <w:t>（四）结果运用到位</w:t>
      </w:r>
      <w:r>
        <w:rPr>
          <w:rFonts w:hint="eastAsia"/>
          <w:highlight w:val="none"/>
          <w:lang w:val="en-US" w:eastAsia="zh-CN"/>
        </w:rPr>
        <w:t>。注重围绕代表委员提出的前瞻性、指导性、操作性较强的建议提案，加强研究分析，在实践工作中加以转化运用，作为提高工作质效的重要途径，立足服务民生，以实际行动增强广大群众的获得感、幸福感。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26" w:leftChars="0"/>
        <w:textAlignment w:val="auto"/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三、下步工作打算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下一步，我们将进一步开拓工作思路，深入调查研究，对各位代表委员的建议提案再研究、再落实，努力将每位代表委员的真知灼见落到实处，不断促进建议提案办理工作再上新台阶。与此同时，进一步加强与代表委员的沟通交流，自觉接受监督指导，不提高工作质量和效能，通过建议提案办理，解决广大群众的急难愁盼问题，促进全市人社事业高质量发展。</w:t>
      </w:r>
    </w:p>
    <w:sectPr>
      <w:footerReference r:id="rId3" w:type="default"/>
      <w:pgSz w:w="11849" w:h="16781"/>
      <w:pgMar w:top="1701" w:right="1417" w:bottom="1701" w:left="1417" w:header="720" w:footer="992" w:gutter="0"/>
      <w:cols w:space="0" w:num="1"/>
      <w:rtlGutter w:val="0"/>
      <w:docGrid w:type="linesAndChars" w:linePitch="577" w:charSpace="-1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VjX3ssBAACc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rFTaDEcYsDv3z/dvnx6/LzK1lW&#10;q5usUB+gxsTHgKlpuPdDzp78gM5MfFDR5i9SIhhHfc9XfeWQiMiP1qv1usKQwNh8QRz29DxESG+l&#10;tyQbDY04wKIrP72HNKbOKbma8w/aGPTz2ri/HIiZPSz3PvaYrTTsh6nxvW/PyKfH2TfU4apTYt45&#10;lDavyWzE2djPxjFEfejKHuV6EO6OCZsoveUKI+xUGIdW2E0Llrfiz3vJevqp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lY1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0"/>
  <w:bordersDoNotSurroundFooter w:val="0"/>
  <w:doNotTrackMoves/>
  <w:documentProtection w:enforcement="0"/>
  <w:defaultTabStop w:val="500"/>
  <w:drawingGridHorizontalSpacing w:val="157"/>
  <w:drawingGridVerticalSpacing w:val="28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MDYyYjk4MGFjNmQxNWQ4NmM5YjkxNTdkMjE5NDUifQ=="/>
  </w:docVars>
  <w:rsids>
    <w:rsidRoot w:val="00EE4E30"/>
    <w:rsid w:val="000816D1"/>
    <w:rsid w:val="000D75DE"/>
    <w:rsid w:val="001212F3"/>
    <w:rsid w:val="001666E7"/>
    <w:rsid w:val="001A589C"/>
    <w:rsid w:val="001F3FA0"/>
    <w:rsid w:val="00260CEE"/>
    <w:rsid w:val="00273E01"/>
    <w:rsid w:val="002B45F1"/>
    <w:rsid w:val="002C0D53"/>
    <w:rsid w:val="002E21F1"/>
    <w:rsid w:val="00345A69"/>
    <w:rsid w:val="00402665"/>
    <w:rsid w:val="004E2829"/>
    <w:rsid w:val="005A7795"/>
    <w:rsid w:val="005F16C3"/>
    <w:rsid w:val="005F1967"/>
    <w:rsid w:val="00696912"/>
    <w:rsid w:val="006A081E"/>
    <w:rsid w:val="006D13B5"/>
    <w:rsid w:val="006D46CC"/>
    <w:rsid w:val="006F0810"/>
    <w:rsid w:val="006F4CA7"/>
    <w:rsid w:val="0073372C"/>
    <w:rsid w:val="00736CE5"/>
    <w:rsid w:val="007A0217"/>
    <w:rsid w:val="007C06FB"/>
    <w:rsid w:val="007D274F"/>
    <w:rsid w:val="008C7CF3"/>
    <w:rsid w:val="009D6BA1"/>
    <w:rsid w:val="009F5341"/>
    <w:rsid w:val="00A16BE5"/>
    <w:rsid w:val="00A8006D"/>
    <w:rsid w:val="00AD055B"/>
    <w:rsid w:val="00B05A09"/>
    <w:rsid w:val="00B154E7"/>
    <w:rsid w:val="00B63C23"/>
    <w:rsid w:val="00C0246A"/>
    <w:rsid w:val="00C10128"/>
    <w:rsid w:val="00C54F73"/>
    <w:rsid w:val="00C85AB5"/>
    <w:rsid w:val="00C908AB"/>
    <w:rsid w:val="00CF1466"/>
    <w:rsid w:val="00D449B0"/>
    <w:rsid w:val="00DF5F68"/>
    <w:rsid w:val="00E154A3"/>
    <w:rsid w:val="00E53FD6"/>
    <w:rsid w:val="00E611F5"/>
    <w:rsid w:val="00E64EFD"/>
    <w:rsid w:val="00EA4D50"/>
    <w:rsid w:val="00EE4E30"/>
    <w:rsid w:val="00EF518E"/>
    <w:rsid w:val="00EF5EA5"/>
    <w:rsid w:val="00F373F3"/>
    <w:rsid w:val="00FA019C"/>
    <w:rsid w:val="00FC61C6"/>
    <w:rsid w:val="00FD6CB8"/>
    <w:rsid w:val="00FE3D7C"/>
    <w:rsid w:val="010752E8"/>
    <w:rsid w:val="010941B1"/>
    <w:rsid w:val="013C58AA"/>
    <w:rsid w:val="01696E91"/>
    <w:rsid w:val="016A4AAA"/>
    <w:rsid w:val="018326D7"/>
    <w:rsid w:val="019D3C53"/>
    <w:rsid w:val="01CA35BF"/>
    <w:rsid w:val="026D601F"/>
    <w:rsid w:val="028B3B07"/>
    <w:rsid w:val="03101D07"/>
    <w:rsid w:val="03355BD3"/>
    <w:rsid w:val="03632A23"/>
    <w:rsid w:val="03697F34"/>
    <w:rsid w:val="03984E71"/>
    <w:rsid w:val="03C261E6"/>
    <w:rsid w:val="04315F3E"/>
    <w:rsid w:val="0493492E"/>
    <w:rsid w:val="049C0698"/>
    <w:rsid w:val="04EE40B6"/>
    <w:rsid w:val="05181985"/>
    <w:rsid w:val="051D6443"/>
    <w:rsid w:val="05580B37"/>
    <w:rsid w:val="05620466"/>
    <w:rsid w:val="05685E1B"/>
    <w:rsid w:val="05BE08E0"/>
    <w:rsid w:val="05C25FCF"/>
    <w:rsid w:val="05F23332"/>
    <w:rsid w:val="06097D5A"/>
    <w:rsid w:val="0619300B"/>
    <w:rsid w:val="06296BDB"/>
    <w:rsid w:val="063B7367"/>
    <w:rsid w:val="0678572E"/>
    <w:rsid w:val="068E35FC"/>
    <w:rsid w:val="070D1866"/>
    <w:rsid w:val="07427C71"/>
    <w:rsid w:val="074D6A42"/>
    <w:rsid w:val="07A6568D"/>
    <w:rsid w:val="085F7E03"/>
    <w:rsid w:val="08DA7A48"/>
    <w:rsid w:val="08F837D0"/>
    <w:rsid w:val="092E7E6F"/>
    <w:rsid w:val="09A7681E"/>
    <w:rsid w:val="09AB18E6"/>
    <w:rsid w:val="09C860D2"/>
    <w:rsid w:val="09CD5ACA"/>
    <w:rsid w:val="09D82E9A"/>
    <w:rsid w:val="09DE34B0"/>
    <w:rsid w:val="0A670ED9"/>
    <w:rsid w:val="0A950D19"/>
    <w:rsid w:val="0AA21ADD"/>
    <w:rsid w:val="0AD401C3"/>
    <w:rsid w:val="0ADF51D1"/>
    <w:rsid w:val="0AF81D99"/>
    <w:rsid w:val="0AF91FB9"/>
    <w:rsid w:val="0B135FB5"/>
    <w:rsid w:val="0B1E36A3"/>
    <w:rsid w:val="0B942E4A"/>
    <w:rsid w:val="0BE972BE"/>
    <w:rsid w:val="0C2A5DF3"/>
    <w:rsid w:val="0C6E7DC5"/>
    <w:rsid w:val="0CD66696"/>
    <w:rsid w:val="0D115F70"/>
    <w:rsid w:val="0DA769C2"/>
    <w:rsid w:val="0DDD08C6"/>
    <w:rsid w:val="0E42212C"/>
    <w:rsid w:val="0E897B1C"/>
    <w:rsid w:val="0EA32B31"/>
    <w:rsid w:val="0ECD6D27"/>
    <w:rsid w:val="0F03022B"/>
    <w:rsid w:val="0F0739C4"/>
    <w:rsid w:val="0F1C7996"/>
    <w:rsid w:val="0F440F7D"/>
    <w:rsid w:val="0F4830B5"/>
    <w:rsid w:val="0F4930D2"/>
    <w:rsid w:val="0FBE60F4"/>
    <w:rsid w:val="0FDC3EE5"/>
    <w:rsid w:val="0FE807E7"/>
    <w:rsid w:val="0FF021CE"/>
    <w:rsid w:val="0FF23FB6"/>
    <w:rsid w:val="10563548"/>
    <w:rsid w:val="10590FF9"/>
    <w:rsid w:val="1066329C"/>
    <w:rsid w:val="109568E0"/>
    <w:rsid w:val="10E70964"/>
    <w:rsid w:val="11276E69"/>
    <w:rsid w:val="112D01BF"/>
    <w:rsid w:val="1149781C"/>
    <w:rsid w:val="115135FC"/>
    <w:rsid w:val="118B47DB"/>
    <w:rsid w:val="11B81406"/>
    <w:rsid w:val="11BA590A"/>
    <w:rsid w:val="11CB2585"/>
    <w:rsid w:val="11CC7E12"/>
    <w:rsid w:val="11E561C7"/>
    <w:rsid w:val="11E70995"/>
    <w:rsid w:val="11F91F30"/>
    <w:rsid w:val="122340FB"/>
    <w:rsid w:val="123026D2"/>
    <w:rsid w:val="12664923"/>
    <w:rsid w:val="12915FD4"/>
    <w:rsid w:val="1294239B"/>
    <w:rsid w:val="12B30BAD"/>
    <w:rsid w:val="12D63492"/>
    <w:rsid w:val="12FC60CE"/>
    <w:rsid w:val="130D7D74"/>
    <w:rsid w:val="13163F08"/>
    <w:rsid w:val="13191F6F"/>
    <w:rsid w:val="140A6D01"/>
    <w:rsid w:val="142459DB"/>
    <w:rsid w:val="14951235"/>
    <w:rsid w:val="14AA2DFC"/>
    <w:rsid w:val="151508C6"/>
    <w:rsid w:val="15B51BD6"/>
    <w:rsid w:val="15B9225F"/>
    <w:rsid w:val="15FD21E8"/>
    <w:rsid w:val="16393968"/>
    <w:rsid w:val="168224A3"/>
    <w:rsid w:val="16BB3DFB"/>
    <w:rsid w:val="16C07190"/>
    <w:rsid w:val="16C11E99"/>
    <w:rsid w:val="17047C16"/>
    <w:rsid w:val="17272B40"/>
    <w:rsid w:val="173F0FC6"/>
    <w:rsid w:val="175F1992"/>
    <w:rsid w:val="178E48E5"/>
    <w:rsid w:val="17A5579B"/>
    <w:rsid w:val="17DA2CF9"/>
    <w:rsid w:val="180C4DAF"/>
    <w:rsid w:val="18691D40"/>
    <w:rsid w:val="18956A99"/>
    <w:rsid w:val="18D46B45"/>
    <w:rsid w:val="18FA7482"/>
    <w:rsid w:val="19145FAB"/>
    <w:rsid w:val="192E1640"/>
    <w:rsid w:val="199804CB"/>
    <w:rsid w:val="19F75555"/>
    <w:rsid w:val="1A0F0676"/>
    <w:rsid w:val="1A8C2FC1"/>
    <w:rsid w:val="1A9F3418"/>
    <w:rsid w:val="1AB86BF4"/>
    <w:rsid w:val="1B574CDD"/>
    <w:rsid w:val="1BBE09C9"/>
    <w:rsid w:val="1BCD3637"/>
    <w:rsid w:val="1BF8501A"/>
    <w:rsid w:val="1C023EB7"/>
    <w:rsid w:val="1C5D3A46"/>
    <w:rsid w:val="1C696164"/>
    <w:rsid w:val="1D1C7980"/>
    <w:rsid w:val="1D307A6D"/>
    <w:rsid w:val="1D69418F"/>
    <w:rsid w:val="1D88369E"/>
    <w:rsid w:val="1DE544C9"/>
    <w:rsid w:val="1DF72634"/>
    <w:rsid w:val="1E4D4BC9"/>
    <w:rsid w:val="1E69087B"/>
    <w:rsid w:val="1E765BC8"/>
    <w:rsid w:val="1EA13CB4"/>
    <w:rsid w:val="1F2C4051"/>
    <w:rsid w:val="1F7634BF"/>
    <w:rsid w:val="1F7B5D98"/>
    <w:rsid w:val="1FFE16F4"/>
    <w:rsid w:val="20810D40"/>
    <w:rsid w:val="209B0078"/>
    <w:rsid w:val="20AB5556"/>
    <w:rsid w:val="20B3482C"/>
    <w:rsid w:val="21132D32"/>
    <w:rsid w:val="214758B6"/>
    <w:rsid w:val="215154DC"/>
    <w:rsid w:val="216643FB"/>
    <w:rsid w:val="216A5F37"/>
    <w:rsid w:val="21742DA5"/>
    <w:rsid w:val="21867DBB"/>
    <w:rsid w:val="21BA3147"/>
    <w:rsid w:val="21C93A44"/>
    <w:rsid w:val="21E145CA"/>
    <w:rsid w:val="2235216F"/>
    <w:rsid w:val="22687A50"/>
    <w:rsid w:val="22820890"/>
    <w:rsid w:val="228E628E"/>
    <w:rsid w:val="23140671"/>
    <w:rsid w:val="2365421E"/>
    <w:rsid w:val="23862FA5"/>
    <w:rsid w:val="23B00E3D"/>
    <w:rsid w:val="24031729"/>
    <w:rsid w:val="240F3D07"/>
    <w:rsid w:val="24471699"/>
    <w:rsid w:val="245B610E"/>
    <w:rsid w:val="24613A90"/>
    <w:rsid w:val="24717523"/>
    <w:rsid w:val="24B7023D"/>
    <w:rsid w:val="24C64FFB"/>
    <w:rsid w:val="24C74C9A"/>
    <w:rsid w:val="24DE5485"/>
    <w:rsid w:val="25286F38"/>
    <w:rsid w:val="257866B9"/>
    <w:rsid w:val="257F62D6"/>
    <w:rsid w:val="25B04D2A"/>
    <w:rsid w:val="25DE7FA1"/>
    <w:rsid w:val="25E457B7"/>
    <w:rsid w:val="26655E3B"/>
    <w:rsid w:val="266F4084"/>
    <w:rsid w:val="26EB2FA2"/>
    <w:rsid w:val="26F063E8"/>
    <w:rsid w:val="27752C34"/>
    <w:rsid w:val="279203FF"/>
    <w:rsid w:val="27CF7F9D"/>
    <w:rsid w:val="27DB688C"/>
    <w:rsid w:val="27FD36CF"/>
    <w:rsid w:val="285038D2"/>
    <w:rsid w:val="29021EC6"/>
    <w:rsid w:val="290D57CE"/>
    <w:rsid w:val="297D798E"/>
    <w:rsid w:val="29881BBE"/>
    <w:rsid w:val="298C7828"/>
    <w:rsid w:val="29F018E3"/>
    <w:rsid w:val="2A02645B"/>
    <w:rsid w:val="2A233EE1"/>
    <w:rsid w:val="2AAC06DA"/>
    <w:rsid w:val="2AD72C68"/>
    <w:rsid w:val="2AFC6D80"/>
    <w:rsid w:val="2B701F7C"/>
    <w:rsid w:val="2B8D523B"/>
    <w:rsid w:val="2BC83C81"/>
    <w:rsid w:val="2BE77C60"/>
    <w:rsid w:val="2C241FAE"/>
    <w:rsid w:val="2C267ABD"/>
    <w:rsid w:val="2C4123B3"/>
    <w:rsid w:val="2C597655"/>
    <w:rsid w:val="2CCC2340"/>
    <w:rsid w:val="2D6C2B82"/>
    <w:rsid w:val="2DC906DF"/>
    <w:rsid w:val="2DCB5A4C"/>
    <w:rsid w:val="2DFB03F9"/>
    <w:rsid w:val="2DFB608C"/>
    <w:rsid w:val="2E490957"/>
    <w:rsid w:val="2E5D130D"/>
    <w:rsid w:val="2EE465C4"/>
    <w:rsid w:val="2EF72FFF"/>
    <w:rsid w:val="2F023637"/>
    <w:rsid w:val="2F214BF4"/>
    <w:rsid w:val="2F3D3D05"/>
    <w:rsid w:val="30345DB5"/>
    <w:rsid w:val="305E2F9D"/>
    <w:rsid w:val="308332FC"/>
    <w:rsid w:val="309400E8"/>
    <w:rsid w:val="314B73B6"/>
    <w:rsid w:val="31506ACE"/>
    <w:rsid w:val="329961B3"/>
    <w:rsid w:val="329E6EFC"/>
    <w:rsid w:val="32B72610"/>
    <w:rsid w:val="32F06F36"/>
    <w:rsid w:val="32F44216"/>
    <w:rsid w:val="33245E62"/>
    <w:rsid w:val="33286054"/>
    <w:rsid w:val="333D2C74"/>
    <w:rsid w:val="33803A23"/>
    <w:rsid w:val="33884598"/>
    <w:rsid w:val="338B0BB9"/>
    <w:rsid w:val="340646BC"/>
    <w:rsid w:val="34345DDF"/>
    <w:rsid w:val="34A13D4A"/>
    <w:rsid w:val="34A71602"/>
    <w:rsid w:val="34CE1B59"/>
    <w:rsid w:val="3512031C"/>
    <w:rsid w:val="356720FC"/>
    <w:rsid w:val="35CA01F9"/>
    <w:rsid w:val="35CB6896"/>
    <w:rsid w:val="35D9587D"/>
    <w:rsid w:val="367C0647"/>
    <w:rsid w:val="36861218"/>
    <w:rsid w:val="369317A4"/>
    <w:rsid w:val="36BD2A80"/>
    <w:rsid w:val="376C2006"/>
    <w:rsid w:val="376F3061"/>
    <w:rsid w:val="378B3228"/>
    <w:rsid w:val="378D0180"/>
    <w:rsid w:val="378E6C34"/>
    <w:rsid w:val="37C4383F"/>
    <w:rsid w:val="37F21C57"/>
    <w:rsid w:val="37FC7E4D"/>
    <w:rsid w:val="38147CAD"/>
    <w:rsid w:val="381E3D73"/>
    <w:rsid w:val="386D4CA5"/>
    <w:rsid w:val="38740B4C"/>
    <w:rsid w:val="387B1DCC"/>
    <w:rsid w:val="38AA0B73"/>
    <w:rsid w:val="38AD3DB5"/>
    <w:rsid w:val="39001BF2"/>
    <w:rsid w:val="39320A33"/>
    <w:rsid w:val="39453975"/>
    <w:rsid w:val="395C6969"/>
    <w:rsid w:val="39956461"/>
    <w:rsid w:val="39EF2657"/>
    <w:rsid w:val="3A7C1E03"/>
    <w:rsid w:val="3AAA458F"/>
    <w:rsid w:val="3ADC4492"/>
    <w:rsid w:val="3AEA4283"/>
    <w:rsid w:val="3AFA15DE"/>
    <w:rsid w:val="3B143534"/>
    <w:rsid w:val="3B7726F0"/>
    <w:rsid w:val="3BBE3D7B"/>
    <w:rsid w:val="3BF250DD"/>
    <w:rsid w:val="3C4F7DA0"/>
    <w:rsid w:val="3C962FB8"/>
    <w:rsid w:val="3D21163F"/>
    <w:rsid w:val="3D2D1AD0"/>
    <w:rsid w:val="3D787D58"/>
    <w:rsid w:val="3E545162"/>
    <w:rsid w:val="3E636D0F"/>
    <w:rsid w:val="3EA1689A"/>
    <w:rsid w:val="3EF14C53"/>
    <w:rsid w:val="3EFD71CD"/>
    <w:rsid w:val="3F1C71D8"/>
    <w:rsid w:val="3F9814D5"/>
    <w:rsid w:val="3FCA6F2B"/>
    <w:rsid w:val="3FD24357"/>
    <w:rsid w:val="3FD423B0"/>
    <w:rsid w:val="3FE14787"/>
    <w:rsid w:val="3FFB61DB"/>
    <w:rsid w:val="40130DE7"/>
    <w:rsid w:val="4030282F"/>
    <w:rsid w:val="4065039F"/>
    <w:rsid w:val="408F0279"/>
    <w:rsid w:val="409F6746"/>
    <w:rsid w:val="40BE3F5D"/>
    <w:rsid w:val="414F367E"/>
    <w:rsid w:val="4160715D"/>
    <w:rsid w:val="418B1B16"/>
    <w:rsid w:val="41A70DBE"/>
    <w:rsid w:val="41D444A9"/>
    <w:rsid w:val="41DD42A4"/>
    <w:rsid w:val="41FC55F5"/>
    <w:rsid w:val="4243392D"/>
    <w:rsid w:val="427337FF"/>
    <w:rsid w:val="42B958DB"/>
    <w:rsid w:val="42DA0F83"/>
    <w:rsid w:val="42EC5BE6"/>
    <w:rsid w:val="42EE27E6"/>
    <w:rsid w:val="43214ADB"/>
    <w:rsid w:val="435316EF"/>
    <w:rsid w:val="436D523E"/>
    <w:rsid w:val="437D0278"/>
    <w:rsid w:val="43C0057B"/>
    <w:rsid w:val="43C3650E"/>
    <w:rsid w:val="443D69C6"/>
    <w:rsid w:val="44875A54"/>
    <w:rsid w:val="44917E5F"/>
    <w:rsid w:val="44C86A31"/>
    <w:rsid w:val="44F053D7"/>
    <w:rsid w:val="455D5136"/>
    <w:rsid w:val="458774FB"/>
    <w:rsid w:val="45E60A5B"/>
    <w:rsid w:val="45E952CE"/>
    <w:rsid w:val="4617017F"/>
    <w:rsid w:val="46352ED8"/>
    <w:rsid w:val="4696325C"/>
    <w:rsid w:val="46BB7F17"/>
    <w:rsid w:val="478D5929"/>
    <w:rsid w:val="478F18B8"/>
    <w:rsid w:val="47F22636"/>
    <w:rsid w:val="47F7683C"/>
    <w:rsid w:val="48022BEB"/>
    <w:rsid w:val="483208A7"/>
    <w:rsid w:val="486322B6"/>
    <w:rsid w:val="48B51DDF"/>
    <w:rsid w:val="49285ABF"/>
    <w:rsid w:val="493758C5"/>
    <w:rsid w:val="4A05244A"/>
    <w:rsid w:val="4A1C2EB3"/>
    <w:rsid w:val="4A450586"/>
    <w:rsid w:val="4A5854A7"/>
    <w:rsid w:val="4A5B3BF0"/>
    <w:rsid w:val="4AEC610F"/>
    <w:rsid w:val="4AF85860"/>
    <w:rsid w:val="4B8F0AA2"/>
    <w:rsid w:val="4B953128"/>
    <w:rsid w:val="4BC85B74"/>
    <w:rsid w:val="4BD947B4"/>
    <w:rsid w:val="4C7E3046"/>
    <w:rsid w:val="4D09314D"/>
    <w:rsid w:val="4D0E7AA4"/>
    <w:rsid w:val="4D4B4909"/>
    <w:rsid w:val="4D5E2014"/>
    <w:rsid w:val="4DB91CA4"/>
    <w:rsid w:val="4DC808F2"/>
    <w:rsid w:val="4DD04E42"/>
    <w:rsid w:val="4DFD1C7D"/>
    <w:rsid w:val="4DFD41FA"/>
    <w:rsid w:val="4E4133A7"/>
    <w:rsid w:val="4E671319"/>
    <w:rsid w:val="4E737120"/>
    <w:rsid w:val="4E804E64"/>
    <w:rsid w:val="4F040ED1"/>
    <w:rsid w:val="4F932E1B"/>
    <w:rsid w:val="4FC43257"/>
    <w:rsid w:val="4FE754FE"/>
    <w:rsid w:val="4FFF124C"/>
    <w:rsid w:val="502D410A"/>
    <w:rsid w:val="50347E1F"/>
    <w:rsid w:val="512A009C"/>
    <w:rsid w:val="5137679C"/>
    <w:rsid w:val="51753A8F"/>
    <w:rsid w:val="517E479B"/>
    <w:rsid w:val="521539B9"/>
    <w:rsid w:val="523A7C74"/>
    <w:rsid w:val="5279764F"/>
    <w:rsid w:val="52C910A3"/>
    <w:rsid w:val="53027287"/>
    <w:rsid w:val="53597C4E"/>
    <w:rsid w:val="536103F4"/>
    <w:rsid w:val="537D7A62"/>
    <w:rsid w:val="53875B65"/>
    <w:rsid w:val="53AD7B27"/>
    <w:rsid w:val="53B37061"/>
    <w:rsid w:val="53F81BD5"/>
    <w:rsid w:val="53FF386B"/>
    <w:rsid w:val="5450503C"/>
    <w:rsid w:val="54580607"/>
    <w:rsid w:val="548A64BF"/>
    <w:rsid w:val="54992125"/>
    <w:rsid w:val="54C159A2"/>
    <w:rsid w:val="54C95289"/>
    <w:rsid w:val="55292A1F"/>
    <w:rsid w:val="55AE46EE"/>
    <w:rsid w:val="55B25091"/>
    <w:rsid w:val="55E77251"/>
    <w:rsid w:val="56267700"/>
    <w:rsid w:val="566D1C27"/>
    <w:rsid w:val="566F13E8"/>
    <w:rsid w:val="568C16BE"/>
    <w:rsid w:val="572B4229"/>
    <w:rsid w:val="57472D79"/>
    <w:rsid w:val="577A2EFC"/>
    <w:rsid w:val="57C32C8D"/>
    <w:rsid w:val="582F2B79"/>
    <w:rsid w:val="5870644E"/>
    <w:rsid w:val="58BE3BEC"/>
    <w:rsid w:val="58FF1EE9"/>
    <w:rsid w:val="59223F2F"/>
    <w:rsid w:val="594307C3"/>
    <w:rsid w:val="598823F5"/>
    <w:rsid w:val="59975E46"/>
    <w:rsid w:val="59B52177"/>
    <w:rsid w:val="59C458C9"/>
    <w:rsid w:val="59F865F2"/>
    <w:rsid w:val="5A2E645B"/>
    <w:rsid w:val="5A69591A"/>
    <w:rsid w:val="5A6E120D"/>
    <w:rsid w:val="5A8034D9"/>
    <w:rsid w:val="5A8318D6"/>
    <w:rsid w:val="5AA0385C"/>
    <w:rsid w:val="5BA32842"/>
    <w:rsid w:val="5BA42226"/>
    <w:rsid w:val="5BEE326D"/>
    <w:rsid w:val="5BF30C2D"/>
    <w:rsid w:val="5C0F1205"/>
    <w:rsid w:val="5C237DC4"/>
    <w:rsid w:val="5C530D05"/>
    <w:rsid w:val="5C775939"/>
    <w:rsid w:val="5C8562F9"/>
    <w:rsid w:val="5CBC5792"/>
    <w:rsid w:val="5D027239"/>
    <w:rsid w:val="5D1F4411"/>
    <w:rsid w:val="5D563F06"/>
    <w:rsid w:val="5D610EB9"/>
    <w:rsid w:val="5D7735EA"/>
    <w:rsid w:val="5D833807"/>
    <w:rsid w:val="5D95467A"/>
    <w:rsid w:val="5E277B57"/>
    <w:rsid w:val="5E7B373D"/>
    <w:rsid w:val="5EFC1232"/>
    <w:rsid w:val="5F375A8D"/>
    <w:rsid w:val="5F41241A"/>
    <w:rsid w:val="5F646DC0"/>
    <w:rsid w:val="5F9E5F3C"/>
    <w:rsid w:val="5FCC2AEB"/>
    <w:rsid w:val="5FE04930"/>
    <w:rsid w:val="600853A0"/>
    <w:rsid w:val="602C16D3"/>
    <w:rsid w:val="60464928"/>
    <w:rsid w:val="60780E37"/>
    <w:rsid w:val="60824671"/>
    <w:rsid w:val="60AB42FB"/>
    <w:rsid w:val="60AF5854"/>
    <w:rsid w:val="60B037F6"/>
    <w:rsid w:val="61031FC3"/>
    <w:rsid w:val="61612C6F"/>
    <w:rsid w:val="61633081"/>
    <w:rsid w:val="616E466B"/>
    <w:rsid w:val="618D4FE5"/>
    <w:rsid w:val="61905496"/>
    <w:rsid w:val="61B224FC"/>
    <w:rsid w:val="61BA1005"/>
    <w:rsid w:val="61FA34A0"/>
    <w:rsid w:val="62075271"/>
    <w:rsid w:val="620852F1"/>
    <w:rsid w:val="624160CD"/>
    <w:rsid w:val="627A36EB"/>
    <w:rsid w:val="6282609E"/>
    <w:rsid w:val="629A3EC1"/>
    <w:rsid w:val="62F7030A"/>
    <w:rsid w:val="632A4FD2"/>
    <w:rsid w:val="636658DE"/>
    <w:rsid w:val="63954130"/>
    <w:rsid w:val="639D46B8"/>
    <w:rsid w:val="63B039C7"/>
    <w:rsid w:val="63CF1DCC"/>
    <w:rsid w:val="640A13D8"/>
    <w:rsid w:val="642E441C"/>
    <w:rsid w:val="643F54BB"/>
    <w:rsid w:val="649253EF"/>
    <w:rsid w:val="64932EB8"/>
    <w:rsid w:val="64F13496"/>
    <w:rsid w:val="65370547"/>
    <w:rsid w:val="65BA34D7"/>
    <w:rsid w:val="66200E68"/>
    <w:rsid w:val="6670026E"/>
    <w:rsid w:val="66853F73"/>
    <w:rsid w:val="668F5CF1"/>
    <w:rsid w:val="66981CE7"/>
    <w:rsid w:val="66D345CE"/>
    <w:rsid w:val="67374313"/>
    <w:rsid w:val="67AE4BF5"/>
    <w:rsid w:val="67BB5423"/>
    <w:rsid w:val="67F55849"/>
    <w:rsid w:val="67F94EA6"/>
    <w:rsid w:val="68187FF2"/>
    <w:rsid w:val="688404B7"/>
    <w:rsid w:val="68DE5A5C"/>
    <w:rsid w:val="68F563FA"/>
    <w:rsid w:val="690E407D"/>
    <w:rsid w:val="69220A74"/>
    <w:rsid w:val="695A723D"/>
    <w:rsid w:val="69CB2E99"/>
    <w:rsid w:val="69D6363E"/>
    <w:rsid w:val="6A106AA4"/>
    <w:rsid w:val="6A975756"/>
    <w:rsid w:val="6B15278C"/>
    <w:rsid w:val="6B313347"/>
    <w:rsid w:val="6C182C09"/>
    <w:rsid w:val="6C3B196F"/>
    <w:rsid w:val="6C3E4CA6"/>
    <w:rsid w:val="6C72426E"/>
    <w:rsid w:val="6C77295A"/>
    <w:rsid w:val="6C8674F5"/>
    <w:rsid w:val="6CB01D0D"/>
    <w:rsid w:val="6CC61349"/>
    <w:rsid w:val="6CCE28B8"/>
    <w:rsid w:val="6D4E1988"/>
    <w:rsid w:val="6D644F37"/>
    <w:rsid w:val="6D9A4072"/>
    <w:rsid w:val="6E9D43F5"/>
    <w:rsid w:val="6EEA01B8"/>
    <w:rsid w:val="6F170F53"/>
    <w:rsid w:val="6F6329CE"/>
    <w:rsid w:val="6FA431BE"/>
    <w:rsid w:val="700A27FE"/>
    <w:rsid w:val="701D08E2"/>
    <w:rsid w:val="70A12483"/>
    <w:rsid w:val="71450245"/>
    <w:rsid w:val="715F7022"/>
    <w:rsid w:val="71777F5B"/>
    <w:rsid w:val="726666C7"/>
    <w:rsid w:val="72BF3CC9"/>
    <w:rsid w:val="72DD7E55"/>
    <w:rsid w:val="72DE3AD1"/>
    <w:rsid w:val="731E3B77"/>
    <w:rsid w:val="73842CB0"/>
    <w:rsid w:val="73E929E8"/>
    <w:rsid w:val="741920A2"/>
    <w:rsid w:val="7441297D"/>
    <w:rsid w:val="74554632"/>
    <w:rsid w:val="745F0014"/>
    <w:rsid w:val="746F1B11"/>
    <w:rsid w:val="74876ED5"/>
    <w:rsid w:val="74A92658"/>
    <w:rsid w:val="74CF413C"/>
    <w:rsid w:val="74D62E94"/>
    <w:rsid w:val="74F54912"/>
    <w:rsid w:val="75014F68"/>
    <w:rsid w:val="768F66ED"/>
    <w:rsid w:val="777E4703"/>
    <w:rsid w:val="77AB254F"/>
    <w:rsid w:val="77E56778"/>
    <w:rsid w:val="78177A85"/>
    <w:rsid w:val="789F394A"/>
    <w:rsid w:val="7913287D"/>
    <w:rsid w:val="7965227B"/>
    <w:rsid w:val="797F7612"/>
    <w:rsid w:val="798A7F4B"/>
    <w:rsid w:val="799A735F"/>
    <w:rsid w:val="79AD139C"/>
    <w:rsid w:val="79DD3EFE"/>
    <w:rsid w:val="79F4629D"/>
    <w:rsid w:val="7A25748C"/>
    <w:rsid w:val="7A420FB7"/>
    <w:rsid w:val="7B0E461F"/>
    <w:rsid w:val="7B424803"/>
    <w:rsid w:val="7B56581C"/>
    <w:rsid w:val="7BAE47FD"/>
    <w:rsid w:val="7BB04AE8"/>
    <w:rsid w:val="7BD23139"/>
    <w:rsid w:val="7D154415"/>
    <w:rsid w:val="7D1F5B57"/>
    <w:rsid w:val="7D7250F0"/>
    <w:rsid w:val="7DA404CD"/>
    <w:rsid w:val="7DAD337A"/>
    <w:rsid w:val="7DD04D9E"/>
    <w:rsid w:val="7DF3738E"/>
    <w:rsid w:val="7E6919CE"/>
    <w:rsid w:val="7E6E6666"/>
    <w:rsid w:val="7EAF5A15"/>
    <w:rsid w:val="7ECD1C88"/>
    <w:rsid w:val="7EEA058C"/>
    <w:rsid w:val="7F1373A2"/>
    <w:rsid w:val="7F7327E8"/>
    <w:rsid w:val="7FB45ABE"/>
    <w:rsid w:val="7FC7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无间隔1"/>
    <w:qFormat/>
    <w:uiPriority w:val="0"/>
    <w:pPr>
      <w:jc w:val="both"/>
    </w:pPr>
    <w:rPr>
      <w:rFonts w:ascii="Times New Roman" w:hAnsi="Times New Roman" w:eastAsia="Times New Roman" w:cs="黑体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1328</Words>
  <Characters>1334</Characters>
  <Lines>31</Lines>
  <Paragraphs>8</Paragraphs>
  <TotalTime>80</TotalTime>
  <ScaleCrop>false</ScaleCrop>
  <LinksUpToDate>false</LinksUpToDate>
  <CharactersWithSpaces>1336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2018-12-30T13:49:00Z</dcterms:created>
  <dc:creator>Administrator</dc:creator>
  <cp:lastModifiedBy>雪花粉飞</cp:lastModifiedBy>
  <cp:lastPrinted>2020-08-19T09:40:00Z</cp:lastPrinted>
  <dcterms:modified xsi:type="dcterms:W3CDTF">2023-08-17T02:04:31Z</dcterms:modified>
  <dc:title>Administrator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0429C657AA194B36B394CBD4B7CF8514_13</vt:lpwstr>
  </property>
</Properties>
</file>