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</w:rPr>
        <w:t>附  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南阳市地方调控粮食工作领导小组</w:t>
      </w:r>
    </w:p>
    <w:p>
      <w:pPr>
        <w:pStyle w:val="2"/>
        <w:jc w:val="center"/>
        <w:rPr>
          <w:rFonts w:eastAsia="方正小标宋简体"/>
          <w:b w:val="0"/>
          <w:bCs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成员名单</w:t>
      </w:r>
    </w:p>
    <w:p>
      <w:pPr>
        <w:pStyle w:val="2"/>
      </w:pP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为进一步推动地方调控粮食工作有序进行，保护种粮农民利益，经市政府研究，决定成立南阳市地方调控粮食工作领导小组，领导小组成员名单如下：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组  长：白红超  市委常委、常务副市长   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副组长：杨曙光  副市长（负责日常工作）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乔  耸  副市长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成  员：李筱珂  市粮食和物资储备局局长         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余广东  市财政局局长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秦守国  市发展改革委主任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汪  涛  市农发行行长        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领导小组下设办公室，具体负责地方调控粮食事务性工作。办公室设在市粮食和物资储备局，市粮食和物资储备局局长李筱珂兼任办公室主任。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2F8512DE"/>
    <w:rsid w:val="2F8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/>
      <w:b/>
      <w:kern w:val="0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2023-05-11T02:14:00Z</dcterms:created>
  <dc:creator>马皮皮</dc:creator>
  <cp:lastModifiedBy>马皮皮</cp:lastModifiedBy>
  <dcterms:modified xsi:type="dcterms:W3CDTF">2023-05-11T02:14:46Z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D2E5309944AF4D5C967754F700C12ED5_11</vt:lpwstr>
  </property>
</Properties>
</file>