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/>
        </w:rPr>
      </w:pPr>
      <w:r>
        <w:rPr>
          <w:rFonts w:hint="eastAsia" w:ascii="黑体" w:hAnsi="黑体" w:eastAsia="黑体" w:cs="黑体"/>
        </w:rPr>
        <w:t>附  件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2022年南阳市重点民生实事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工作突出单位名单</w:t>
      </w:r>
    </w:p>
    <w:bookmarkEnd w:id="0"/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ind w:firstLine="632" w:firstLineChars="20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一、县（市、区）政府</w:t>
      </w:r>
    </w:p>
    <w:p>
      <w:pPr>
        <w:spacing w:line="600" w:lineRule="exact"/>
        <w:ind w:firstLine="632" w:firstLineChars="200"/>
        <w:jc w:val="lef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唐河县政府</w:t>
      </w:r>
    </w:p>
    <w:p>
      <w:pPr>
        <w:spacing w:line="600" w:lineRule="exact"/>
        <w:ind w:firstLine="632" w:firstLineChars="200"/>
        <w:jc w:val="lef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桐柏县政府</w:t>
      </w:r>
    </w:p>
    <w:p>
      <w:pPr>
        <w:spacing w:line="600" w:lineRule="exact"/>
        <w:ind w:firstLine="632" w:firstLineChars="200"/>
        <w:jc w:val="lef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西峡县政府</w:t>
      </w:r>
    </w:p>
    <w:p>
      <w:pPr>
        <w:spacing w:line="600" w:lineRule="exact"/>
        <w:ind w:firstLine="632" w:firstLineChars="200"/>
        <w:jc w:val="lef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淅川县政府</w:t>
      </w:r>
    </w:p>
    <w:p>
      <w:pPr>
        <w:spacing w:line="600" w:lineRule="exact"/>
        <w:ind w:firstLine="632" w:firstLineChars="200"/>
        <w:jc w:val="lef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内乡县政府</w:t>
      </w:r>
    </w:p>
    <w:p>
      <w:pPr>
        <w:spacing w:line="600" w:lineRule="exact"/>
        <w:ind w:firstLine="632" w:firstLineChars="200"/>
        <w:jc w:val="lef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南召县政府</w:t>
      </w:r>
    </w:p>
    <w:p>
      <w:pPr>
        <w:spacing w:line="600" w:lineRule="exact"/>
        <w:ind w:firstLine="632" w:firstLineChars="200"/>
        <w:jc w:val="lef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邓州市政府</w:t>
      </w:r>
    </w:p>
    <w:p>
      <w:pPr>
        <w:spacing w:line="600" w:lineRule="exact"/>
        <w:ind w:firstLine="632" w:firstLineChars="200"/>
        <w:jc w:val="lef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宛城区政府</w:t>
      </w:r>
    </w:p>
    <w:p>
      <w:pPr>
        <w:spacing w:line="600" w:lineRule="exact"/>
        <w:ind w:firstLine="632" w:firstLineChars="200"/>
        <w:jc w:val="lef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卧龙区政府</w:t>
      </w:r>
    </w:p>
    <w:p>
      <w:pPr>
        <w:spacing w:line="600" w:lineRule="exact"/>
        <w:ind w:firstLine="632" w:firstLineChars="200"/>
        <w:jc w:val="left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方城县政府</w:t>
      </w:r>
    </w:p>
    <w:p>
      <w:pPr>
        <w:spacing w:line="600" w:lineRule="exact"/>
        <w:ind w:firstLine="632" w:firstLineChars="20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二、市直单位</w:t>
      </w:r>
    </w:p>
    <w:p>
      <w:pPr>
        <w:spacing w:line="600" w:lineRule="exact"/>
        <w:ind w:firstLine="632" w:firstLineChars="200"/>
        <w:jc w:val="lef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市政府办公室</w:t>
      </w:r>
    </w:p>
    <w:p>
      <w:pPr>
        <w:spacing w:line="600" w:lineRule="exact"/>
        <w:ind w:firstLine="632" w:firstLineChars="200"/>
        <w:jc w:val="lef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市发展改革委</w:t>
      </w:r>
    </w:p>
    <w:p>
      <w:pPr>
        <w:spacing w:line="600" w:lineRule="exact"/>
        <w:ind w:firstLine="632" w:firstLineChars="200"/>
        <w:jc w:val="lef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团市委</w:t>
      </w:r>
    </w:p>
    <w:p>
      <w:pPr>
        <w:spacing w:line="600" w:lineRule="exact"/>
        <w:ind w:firstLine="632" w:firstLineChars="200"/>
        <w:jc w:val="lef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市残联</w:t>
      </w:r>
    </w:p>
    <w:p>
      <w:pPr>
        <w:spacing w:line="600" w:lineRule="exact"/>
        <w:ind w:firstLine="632" w:firstLineChars="200"/>
        <w:jc w:val="lef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市邮政局</w:t>
      </w:r>
    </w:p>
    <w:p>
      <w:pPr>
        <w:spacing w:line="600" w:lineRule="exact"/>
        <w:ind w:firstLine="632" w:firstLineChars="200"/>
        <w:jc w:val="lef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市教育局</w:t>
      </w:r>
    </w:p>
    <w:p>
      <w:pPr>
        <w:spacing w:line="600" w:lineRule="exact"/>
        <w:ind w:firstLine="632" w:firstLineChars="200"/>
        <w:jc w:val="lef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市民政局</w:t>
      </w:r>
    </w:p>
    <w:p>
      <w:pPr>
        <w:spacing w:line="600" w:lineRule="exact"/>
        <w:ind w:firstLine="632" w:firstLineChars="200"/>
        <w:jc w:val="lef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市水利局</w:t>
      </w:r>
    </w:p>
    <w:p>
      <w:pPr>
        <w:spacing w:line="600" w:lineRule="exact"/>
        <w:ind w:firstLine="632" w:firstLineChars="200"/>
        <w:jc w:val="lef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市司法局</w:t>
      </w:r>
    </w:p>
    <w:p>
      <w:pPr>
        <w:spacing w:line="600" w:lineRule="exact"/>
        <w:ind w:firstLine="632" w:firstLineChars="200"/>
        <w:jc w:val="lef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市政务服务和大数据管理局</w:t>
      </w:r>
    </w:p>
    <w:p>
      <w:pPr>
        <w:spacing w:line="600" w:lineRule="exact"/>
        <w:ind w:firstLine="632" w:firstLineChars="200"/>
        <w:jc w:val="lef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市医保局</w:t>
      </w:r>
    </w:p>
    <w:p>
      <w:pPr>
        <w:spacing w:line="600" w:lineRule="exact"/>
        <w:ind w:firstLine="632" w:firstLineChars="200"/>
        <w:jc w:val="lef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市人力资源社会保障局</w:t>
      </w:r>
    </w:p>
    <w:p>
      <w:pPr>
        <w:spacing w:line="600" w:lineRule="exact"/>
        <w:ind w:firstLine="632" w:firstLineChars="200"/>
        <w:jc w:val="lef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市交通运输局</w:t>
      </w:r>
    </w:p>
    <w:p>
      <w:pPr>
        <w:spacing w:line="600" w:lineRule="exact"/>
        <w:ind w:firstLine="632" w:firstLineChars="200"/>
        <w:jc w:val="lef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市城市管理局</w:t>
      </w:r>
    </w:p>
    <w:p>
      <w:pPr>
        <w:spacing w:line="600" w:lineRule="exact"/>
        <w:ind w:firstLine="632" w:firstLineChars="200"/>
        <w:jc w:val="lef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市住房城乡建设局</w:t>
      </w:r>
    </w:p>
    <w:p>
      <w:pPr>
        <w:spacing w:line="600" w:lineRule="exact"/>
        <w:ind w:firstLine="632" w:firstLineChars="200"/>
        <w:jc w:val="lef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市卫生健康体育委</w:t>
      </w:r>
    </w:p>
    <w:p>
      <w:pPr>
        <w:spacing w:line="600" w:lineRule="exact"/>
        <w:ind w:firstLine="632" w:firstLineChars="200"/>
        <w:jc w:val="lef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市市场监管局</w:t>
      </w:r>
    </w:p>
    <w:p>
      <w:pPr>
        <w:spacing w:line="600" w:lineRule="exact"/>
        <w:ind w:firstLine="632" w:firstLineChars="200"/>
        <w:jc w:val="lef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市委宣传部</w:t>
      </w:r>
    </w:p>
    <w:p>
      <w:pPr>
        <w:spacing w:line="600" w:lineRule="exact"/>
        <w:ind w:firstLine="632" w:firstLineChars="200"/>
        <w:jc w:val="lef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市委市政府督查局</w:t>
      </w:r>
    </w:p>
    <w:p>
      <w:pPr>
        <w:spacing w:line="600" w:lineRule="exact"/>
        <w:ind w:firstLine="632" w:firstLineChars="200"/>
        <w:jc w:val="lef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市财政局</w:t>
      </w:r>
    </w:p>
    <w:p>
      <w:pPr>
        <w:spacing w:line="600" w:lineRule="exact"/>
        <w:ind w:firstLine="632" w:firstLineChars="200"/>
        <w:jc w:val="left"/>
        <w:rPr>
          <w:rFonts w:hint="eastAsia"/>
        </w:rPr>
      </w:pPr>
      <w:r>
        <w:rPr>
          <w:rFonts w:hint="eastAsia" w:ascii="仿宋_GB2312" w:hAnsi="仿宋_GB2312" w:cs="仿宋_GB2312"/>
        </w:rPr>
        <w:t>市统计局</w:t>
      </w:r>
    </w:p>
    <w:p>
      <w:pPr>
        <w:rPr>
          <w:rFonts w:hint="eastAsia"/>
        </w:rPr>
      </w:pPr>
    </w:p>
    <w:p/>
    <w:sectPr>
      <w:footerReference r:id="rId3" w:type="default"/>
      <w:footerReference r:id="rId4" w:type="even"/>
      <w:pgSz w:w="11906" w:h="16838"/>
      <w:pgMar w:top="2098" w:right="1474" w:bottom="1985" w:left="1588" w:header="992" w:footer="158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 w:rightChars="100"/>
      <w:jc w:val="right"/>
      <w:rPr>
        <w:rFonts w:hint="eastAsia" w:ascii="仿宋_GB2312"/>
        <w:sz w:val="28"/>
        <w:szCs w:val="28"/>
      </w:rPr>
    </w:pPr>
    <w:r>
      <w:rPr>
        <w:rStyle w:val="5"/>
        <w:rFonts w:hint="eastAsia" w:ascii="仿宋_GB2312"/>
        <w:sz w:val="28"/>
        <w:szCs w:val="28"/>
      </w:rPr>
      <w:t>—</w:t>
    </w:r>
    <w:r>
      <w:rPr>
        <w:rFonts w:hint="eastAsia" w:ascii="仿宋_GB2312"/>
        <w:sz w:val="28"/>
        <w:szCs w:val="28"/>
      </w:rPr>
      <w:fldChar w:fldCharType="begin"/>
    </w:r>
    <w:r>
      <w:rPr>
        <w:rStyle w:val="5"/>
        <w:rFonts w:hint="eastAsia" w:ascii="仿宋_GB2312"/>
        <w:sz w:val="28"/>
        <w:szCs w:val="28"/>
      </w:rPr>
      <w:instrText xml:space="preserve"> PAGE </w:instrText>
    </w:r>
    <w:r>
      <w:rPr>
        <w:rFonts w:hint="eastAsia" w:ascii="仿宋_GB2312"/>
        <w:sz w:val="28"/>
        <w:szCs w:val="28"/>
      </w:rPr>
      <w:fldChar w:fldCharType="separate"/>
    </w:r>
    <w:r>
      <w:rPr>
        <w:rStyle w:val="5"/>
        <w:rFonts w:ascii="仿宋_GB2312"/>
        <w:sz w:val="28"/>
        <w:szCs w:val="28"/>
      </w:rPr>
      <w:t>3</w:t>
    </w:r>
    <w:r>
      <w:rPr>
        <w:rFonts w:hint="eastAsia" w:ascii="仿宋_GB2312"/>
        <w:sz w:val="28"/>
        <w:szCs w:val="28"/>
      </w:rPr>
      <w:fldChar w:fldCharType="end"/>
    </w:r>
    <w:r>
      <w:rPr>
        <w:rStyle w:val="5"/>
        <w:rFonts w:hint="eastAsia" w:ascii="仿宋_GB2312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/>
      <w:rPr>
        <w:rFonts w:hint="eastAsia" w:ascii="仿宋_GB2312"/>
        <w:sz w:val="28"/>
        <w:szCs w:val="28"/>
      </w:rPr>
    </w:pPr>
    <w:r>
      <w:rPr>
        <w:rStyle w:val="5"/>
        <w:rFonts w:hint="eastAsia" w:ascii="仿宋_GB2312"/>
        <w:sz w:val="28"/>
        <w:szCs w:val="28"/>
      </w:rPr>
      <w:t>—</w:t>
    </w:r>
    <w:r>
      <w:rPr>
        <w:rFonts w:hint="eastAsia" w:ascii="仿宋_GB2312"/>
        <w:sz w:val="28"/>
        <w:szCs w:val="28"/>
      </w:rPr>
      <w:fldChar w:fldCharType="begin"/>
    </w:r>
    <w:r>
      <w:rPr>
        <w:rStyle w:val="5"/>
        <w:rFonts w:hint="eastAsia" w:ascii="仿宋_GB2312"/>
        <w:sz w:val="28"/>
        <w:szCs w:val="28"/>
      </w:rPr>
      <w:instrText xml:space="preserve"> PAGE </w:instrText>
    </w:r>
    <w:r>
      <w:rPr>
        <w:rFonts w:hint="eastAsia" w:ascii="仿宋_GB2312"/>
        <w:sz w:val="28"/>
        <w:szCs w:val="28"/>
      </w:rPr>
      <w:fldChar w:fldCharType="separate"/>
    </w:r>
    <w:r>
      <w:rPr>
        <w:rStyle w:val="5"/>
        <w:rFonts w:ascii="仿宋_GB2312"/>
        <w:sz w:val="28"/>
        <w:szCs w:val="28"/>
      </w:rPr>
      <w:t>4</w:t>
    </w:r>
    <w:r>
      <w:rPr>
        <w:rFonts w:hint="eastAsia" w:ascii="仿宋_GB2312"/>
        <w:sz w:val="28"/>
        <w:szCs w:val="28"/>
      </w:rPr>
      <w:fldChar w:fldCharType="end"/>
    </w:r>
    <w:r>
      <w:rPr>
        <w:rStyle w:val="5"/>
        <w:rFonts w:hint="eastAsia" w:ascii="仿宋_GB2312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ZTM1NmFlNzQ2ZWFlMWMzNzlhYjYzNzU4YTkyODkifQ=="/>
  </w:docVars>
  <w:rsids>
    <w:rsidRoot w:val="6D3E4FFD"/>
    <w:rsid w:val="0E71409B"/>
    <w:rsid w:val="557312C2"/>
    <w:rsid w:val="5ADA3727"/>
    <w:rsid w:val="6D3E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</Words>
  <Characters>209</Characters>
  <Lines>0</Lines>
  <Paragraphs>0</Paragraphs>
  <TotalTime>0</TotalTime>
  <ScaleCrop>false</ScaleCrop>
  <LinksUpToDate>false</LinksUpToDate>
  <CharactersWithSpaces>211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2023-03-13T03:07:00Z</dcterms:created>
  <dc:creator>马皮皮</dc:creator>
  <cp:lastModifiedBy>马皮皮</cp:lastModifiedBy>
  <dcterms:modified xsi:type="dcterms:W3CDTF">2023-03-13T07:42:35Z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D9383970C3A049BC836092CF5CF0F389</vt:lpwstr>
  </property>
</Properties>
</file>