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eastAsia="黑体"/>
          <w:color w:val="000000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Hlk73545868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应急救援力量调度指令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bookmarkEnd w:id="0"/>
    <w:p>
      <w:pPr>
        <w:spacing w:line="600" w:lineRule="exact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  <w:u w:val="single"/>
        </w:rPr>
        <w:t>（应急救援力量名称）</w:t>
      </w:r>
      <w:r>
        <w:rPr>
          <w:rFonts w:ascii="仿宋_GB2312" w:hAnsi="仿宋_GB2312" w:cs="仿宋_GB2312"/>
          <w:color w:val="000000"/>
          <w:u w:val="single"/>
        </w:rPr>
        <w:t xml:space="preserve">     </w:t>
      </w:r>
      <w:r>
        <w:rPr>
          <w:rFonts w:hint="eastAsia" w:ascii="仿宋_GB2312" w:hAnsi="仿宋_GB2312" w:cs="仿宋_GB2312"/>
          <w:color w:val="000000"/>
        </w:rPr>
        <w:t>：</w:t>
      </w:r>
    </w:p>
    <w:p>
      <w:pPr>
        <w:spacing w:line="600" w:lineRule="exact"/>
        <w:ind w:left="106" w:leftChars="33" w:firstLine="640" w:firstLineChars="200"/>
        <w:jc w:val="left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</w:t>
      </w:r>
      <w:r>
        <w:rPr>
          <w:rFonts w:hint="eastAsia" w:ascii="仿宋_GB2312" w:hAnsi="仿宋_GB2312" w:cs="仿宋_GB2312"/>
          <w:color w:val="000000"/>
        </w:rPr>
        <w:t>年</w:t>
      </w:r>
      <w:bookmarkStart w:id="1" w:name="_Hlk73611860"/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</w:t>
      </w:r>
      <w:bookmarkEnd w:id="1"/>
      <w:r>
        <w:rPr>
          <w:rFonts w:hint="eastAsia" w:ascii="仿宋_GB2312" w:hAnsi="仿宋_GB2312" w:cs="仿宋_GB2312"/>
          <w:color w:val="000000"/>
        </w:rPr>
        <w:t>月</w:t>
      </w:r>
      <w:bookmarkStart w:id="2" w:name="_Hlk73612178"/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</w:t>
      </w:r>
      <w:bookmarkEnd w:id="2"/>
      <w:r>
        <w:rPr>
          <w:rFonts w:hint="eastAsia" w:ascii="仿宋_GB2312" w:hAnsi="仿宋_GB2312" w:cs="仿宋_GB2312"/>
          <w:color w:val="000000"/>
        </w:rPr>
        <w:t>日</w:t>
      </w:r>
      <w:bookmarkStart w:id="3" w:name="_Hlk73546374"/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bookmarkEnd w:id="3"/>
      <w:r>
        <w:rPr>
          <w:rFonts w:ascii="仿宋_GB2312" w:hAnsi="仿宋_GB2312" w:cs="仿宋_GB2312"/>
          <w:color w:val="000000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</w:rPr>
        <w:t>时在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</w:t>
      </w:r>
      <w:bookmarkStart w:id="4" w:name="_Hlk73612215"/>
      <w:r>
        <w:rPr>
          <w:rFonts w:ascii="仿宋_GB2312" w:hAnsi="仿宋_GB2312" w:cs="仿宋_GB2312"/>
          <w:color w:val="000000"/>
          <w:u w:val="single"/>
        </w:rPr>
        <w:t xml:space="preserve"> </w:t>
      </w:r>
      <w:bookmarkEnd w:id="4"/>
      <w:r>
        <w:rPr>
          <w:rFonts w:ascii="仿宋_GB2312" w:hAnsi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</w:rPr>
        <w:t>市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</w:t>
      </w:r>
      <w:r>
        <w:rPr>
          <w:rFonts w:hint="eastAsia" w:ascii="仿宋_GB2312" w:hAnsi="仿宋_GB2312" w:cs="仿宋_GB2312"/>
          <w:color w:val="000000"/>
        </w:rPr>
        <w:t>（县、区）发生了</w:t>
      </w:r>
      <w:r>
        <w:rPr>
          <w:rFonts w:hint="eastAsia" w:ascii="仿宋_GB2312" w:hAnsi="仿宋_GB2312" w:cs="仿宋_GB2312"/>
          <w:color w:val="000000"/>
          <w:u w:val="single"/>
        </w:rPr>
        <w:t xml:space="preserve">   （灾害/事故名称）  </w:t>
      </w:r>
      <w:r>
        <w:rPr>
          <w:rFonts w:ascii="仿宋_GB2312" w:hAnsi="仿宋_GB2312" w:cs="仿宋_GB2312"/>
          <w:color w:val="000000"/>
          <w:u w:val="single"/>
        </w:rPr>
        <w:t xml:space="preserve">                    </w:t>
      </w:r>
      <w:r>
        <w:rPr>
          <w:rFonts w:hint="eastAsia" w:ascii="仿宋_GB2312" w:hAnsi="仿宋_GB2312" w:cs="仿宋_GB2312"/>
          <w:color w:val="000000"/>
        </w:rPr>
        <w:t>。根据应急救援需要，经市安全生产应急指挥部同意，现调用你单位赶赴灾害/事故现场参加抢险救援。</w:t>
      </w:r>
    </w:p>
    <w:p>
      <w:pPr>
        <w:spacing w:line="600" w:lineRule="exact"/>
        <w:ind w:left="29" w:leftChars="9" w:firstLine="640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请迅速集结</w:t>
      </w:r>
      <w:r>
        <w:rPr>
          <w:rFonts w:hint="eastAsia" w:ascii="仿宋_GB2312" w:hAnsi="仿宋_GB2312" w:cs="仿宋_GB2312"/>
          <w:color w:val="000000"/>
          <w:u w:val="single"/>
        </w:rPr>
        <w:t xml:space="preserve">  （所需人员、装备数量规模</w:t>
      </w:r>
      <w:bookmarkStart w:id="5" w:name="_Hlk73546119"/>
      <w:r>
        <w:rPr>
          <w:rFonts w:hint="eastAsia" w:ascii="仿宋_GB2312" w:hAnsi="仿宋_GB2312" w:cs="仿宋_GB2312"/>
          <w:color w:val="000000"/>
          <w:u w:val="single"/>
        </w:rPr>
        <w:t xml:space="preserve">）  </w:t>
      </w:r>
      <w:bookmarkEnd w:id="5"/>
      <w:r>
        <w:rPr>
          <w:rFonts w:hint="eastAsia" w:ascii="仿宋_GB2312" w:hAnsi="仿宋_GB2312" w:cs="仿宋_GB2312"/>
          <w:color w:val="000000"/>
        </w:rPr>
        <w:t xml:space="preserve">，即刻前往 </w:t>
      </w:r>
      <w:r>
        <w:rPr>
          <w:rFonts w:hint="eastAsia" w:ascii="仿宋_GB2312" w:hAnsi="仿宋_GB2312" w:cs="仿宋_GB2312"/>
          <w:color w:val="000000"/>
          <w:u w:val="single"/>
        </w:rPr>
        <w:t xml:space="preserve">（救援现场详细地址） </w:t>
      </w:r>
      <w:r>
        <w:rPr>
          <w:rFonts w:ascii="仿宋_GB2312" w:hAnsi="仿宋_GB2312" w:cs="仿宋_GB2312"/>
          <w:color w:val="000000"/>
          <w:u w:val="single"/>
        </w:rPr>
        <w:t xml:space="preserve">                     </w:t>
      </w:r>
      <w:r>
        <w:rPr>
          <w:rFonts w:hint="eastAsia" w:ascii="仿宋_GB2312" w:hAnsi="仿宋_GB2312" w:cs="仿宋_GB2312"/>
          <w:color w:val="000000"/>
        </w:rPr>
        <w:t xml:space="preserve"> ，现场联系人：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  </w:t>
      </w:r>
      <w:r>
        <w:rPr>
          <w:rFonts w:hint="eastAsia" w:ascii="仿宋_GB2312" w:hAnsi="仿宋_GB2312" w:cs="仿宋_GB2312"/>
          <w:color w:val="000000"/>
          <w:u w:val="single"/>
        </w:rPr>
        <w:t xml:space="preserve"> </w:t>
      </w:r>
      <w:r>
        <w:rPr>
          <w:rFonts w:ascii="仿宋_GB2312" w:hAnsi="仿宋_GB2312" w:cs="仿宋_GB2312"/>
          <w:color w:val="000000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</w:rPr>
        <w:t>，联系电话：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       </w:t>
      </w:r>
      <w:r>
        <w:rPr>
          <w:rFonts w:hint="eastAsia" w:ascii="仿宋_GB2312" w:hAnsi="仿宋_GB2312" w:cs="仿宋_GB2312"/>
          <w:color w:val="000000"/>
        </w:rPr>
        <w:t>。同时将带队指挥员、人员装备情况、行程等信息报告我办。</w:t>
      </w:r>
    </w:p>
    <w:p>
      <w:pPr>
        <w:spacing w:line="600" w:lineRule="exact"/>
        <w:rPr>
          <w:rFonts w:ascii="仿宋_GB2312" w:hAnsi="仿宋_GB2312" w:cs="仿宋_GB2312"/>
          <w:color w:val="000000"/>
        </w:rPr>
      </w:pPr>
    </w:p>
    <w:p>
      <w:pPr>
        <w:spacing w:line="600" w:lineRule="exact"/>
        <w:rPr>
          <w:rFonts w:ascii="仿宋_GB2312" w:hAnsi="仿宋_GB2312" w:cs="仿宋_GB2312"/>
          <w:color w:val="000000"/>
        </w:rPr>
      </w:pPr>
    </w:p>
    <w:p>
      <w:pPr>
        <w:spacing w:line="600" w:lineRule="exact"/>
        <w:rPr>
          <w:rFonts w:ascii="仿宋_GB2312" w:hAnsi="仿宋_GB2312" w:cs="仿宋_GB2312"/>
          <w:color w:val="000000"/>
        </w:rPr>
      </w:pPr>
    </w:p>
    <w:p>
      <w:pPr>
        <w:spacing w:line="600" w:lineRule="exact"/>
        <w:ind w:firstLine="3520" w:firstLineChars="11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南阳市安全生产应急指挥部办公室</w:t>
      </w:r>
    </w:p>
    <w:p>
      <w:pPr>
        <w:spacing w:line="600" w:lineRule="exact"/>
        <w:ind w:firstLine="5440" w:firstLineChars="1700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（盖章）</w:t>
      </w:r>
    </w:p>
    <w:p>
      <w:pPr>
        <w:spacing w:line="600" w:lineRule="exact"/>
        <w:ind w:firstLine="4480" w:firstLineChars="14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</w:t>
      </w:r>
      <w:r>
        <w:rPr>
          <w:rFonts w:hint="eastAsia" w:ascii="仿宋_GB2312" w:hAnsi="仿宋_GB2312" w:cs="仿宋_GB2312"/>
          <w:color w:val="000000"/>
        </w:rPr>
        <w:t>年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</w:rPr>
        <w:t>月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</w:rPr>
        <w:t>日</w:t>
      </w:r>
    </w:p>
    <w:p>
      <w:pPr>
        <w:spacing w:line="600" w:lineRule="exact"/>
        <w:ind w:firstLine="4480" w:firstLineChars="1400"/>
        <w:rPr>
          <w:rFonts w:hint="eastAsia" w:ascii="仿宋_GB2312" w:hAnsi="仿宋_GB2312" w:cs="仿宋_GB2312"/>
          <w:color w:val="000000"/>
        </w:rPr>
      </w:pPr>
    </w:p>
    <w:p>
      <w:pPr>
        <w:spacing w:line="600" w:lineRule="exact"/>
        <w:ind w:firstLine="1280" w:firstLineChars="400"/>
      </w:pPr>
      <w:r>
        <w:rPr>
          <w:rFonts w:hint="eastAsia" w:ascii="仿宋_GB2312" w:hAnsi="仿宋_GB2312" w:cs="仿宋_GB2312"/>
          <w:color w:val="000000"/>
        </w:rPr>
        <w:t>抄送：（应急力量所在地政府、主管部门或组建单位）。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64BA2"/>
    <w:rsid w:val="3BA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2021-12-28T03:20:00Z</dcterms:created>
  <dc:creator>肖卓</dc:creator>
  <cp:lastModifiedBy>肖卓</cp:lastModifiedBy>
  <dcterms:modified xsi:type="dcterms:W3CDTF">2021-12-28T03:20:21Z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8FBB3F4C5BF34270B88EE20401FF9896</vt:lpwstr>
  </property>
</Properties>
</file>