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070" w:rsidRDefault="001A5070">
      <w:pPr>
        <w:snapToGrid w:val="0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5422BC" w:rsidRDefault="00C14B01">
      <w:pPr>
        <w:snapToGrid w:val="0"/>
        <w:jc w:val="center"/>
        <w:rPr>
          <w:rFonts w:ascii="文星标宋" w:eastAsia="文星标宋" w:hAnsi="文星标宋" w:cs="Times New Roman"/>
          <w:sz w:val="44"/>
          <w:szCs w:val="44"/>
        </w:rPr>
      </w:pPr>
      <w:r>
        <w:rPr>
          <w:rFonts w:ascii="文星标宋" w:eastAsia="文星标宋" w:hAnsi="文星标宋" w:cs="文星标宋"/>
          <w:sz w:val="44"/>
          <w:szCs w:val="44"/>
        </w:rPr>
        <w:t>2021</w:t>
      </w:r>
      <w:r>
        <w:rPr>
          <w:rFonts w:ascii="文星标宋" w:eastAsia="文星标宋" w:hAnsi="文星标宋" w:cs="文星标宋" w:hint="eastAsia"/>
          <w:sz w:val="44"/>
          <w:szCs w:val="44"/>
        </w:rPr>
        <w:t>年南阳市城建交通领域重点项目征迁工作台账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004"/>
        <w:gridCol w:w="1902"/>
        <w:gridCol w:w="1902"/>
        <w:gridCol w:w="1113"/>
        <w:gridCol w:w="1113"/>
        <w:gridCol w:w="1437"/>
        <w:gridCol w:w="2041"/>
      </w:tblGrid>
      <w:tr w:rsidR="005422BC" w:rsidTr="00C14B01">
        <w:trPr>
          <w:trHeight w:val="567"/>
          <w:tblHeader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项目名称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责任单位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责任人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具体责任单位 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直接责任人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完成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时限</w:t>
            </w:r>
          </w:p>
        </w:tc>
        <w:tc>
          <w:tcPr>
            <w:tcW w:w="457" w:type="pct"/>
            <w:vAlign w:val="center"/>
          </w:tcPr>
          <w:p w:rsidR="00C14B01" w:rsidRDefault="00C14B01" w:rsidP="00C14B01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督导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牵头抓总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备注</w:t>
            </w:r>
          </w:p>
        </w:tc>
      </w:tr>
      <w:tr w:rsidR="005422BC">
        <w:trPr>
          <w:trHeight w:val="377"/>
        </w:trPr>
        <w:tc>
          <w:tcPr>
            <w:tcW w:w="5000" w:type="pct"/>
            <w:gridSpan w:val="8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城建领域</w:t>
            </w:r>
          </w:p>
        </w:tc>
      </w:tr>
      <w:tr w:rsidR="005422BC" w:rsidTr="00C14B01">
        <w:trPr>
          <w:trHeight w:val="1724"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王村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号路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（信臣路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光武路）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卧龙区人民政府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杜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勇、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惠广路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王村乡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李春浩、马春海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年列入建设计划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,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涉迁企业</w:t>
            </w:r>
            <w:r>
              <w:rPr>
                <w:rFonts w:ascii="仿宋" w:eastAsia="仿宋" w:hAnsi="仿宋" w:cs="仿宋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家，面积约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10909.9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平方米；住户</w:t>
            </w:r>
            <w:r>
              <w:rPr>
                <w:rFonts w:ascii="仿宋" w:eastAsia="仿宋" w:hAnsi="仿宋" w:cs="仿宋"/>
                <w:sz w:val="24"/>
                <w:szCs w:val="24"/>
              </w:rPr>
              <w:t>40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万平方米。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</w:tr>
      <w:tr w:rsidR="005422BC" w:rsidTr="00C14B01">
        <w:trPr>
          <w:trHeight w:val="1915"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王安路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G312-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信臣路）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卧龙区人民政府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杜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勇、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惠广路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王村乡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李春浩、马春海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年列入建设计划，涉迁企业</w:t>
            </w:r>
            <w:r>
              <w:rPr>
                <w:rFonts w:ascii="仿宋" w:eastAsia="仿宋" w:hAnsi="仿宋" w:cs="仿宋"/>
                <w:sz w:val="24"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家，面积约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8813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平方米；住户约</w:t>
            </w:r>
            <w:r>
              <w:rPr>
                <w:rFonts w:ascii="仿宋" w:eastAsia="仿宋" w:hAnsi="仿宋" w:cs="仿宋"/>
                <w:sz w:val="24"/>
                <w:szCs w:val="24"/>
              </w:rPr>
              <w:t>166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4.2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万平方米。</w:t>
            </w:r>
          </w:p>
        </w:tc>
      </w:tr>
      <w:tr w:rsidR="005422BC" w:rsidTr="001A5070">
        <w:trPr>
          <w:trHeight w:val="1516"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滨河路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（黄龙庙段）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卧龙区人民政府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杜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勇、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田西蒲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卧龙岗街道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</w:t>
            </w:r>
            <w:r w:rsidRPr="00BC12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张天同、</w:t>
            </w:r>
            <w:r w:rsidRPr="00BC12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皮书旭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年列入建设计划，涉迁约</w:t>
            </w:r>
            <w:r>
              <w:rPr>
                <w:rFonts w:ascii="仿宋" w:eastAsia="仿宋" w:hAnsi="仿宋" w:cs="仿宋"/>
                <w:sz w:val="24"/>
                <w:szCs w:val="24"/>
              </w:rPr>
              <w:t>60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1.7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万平方米。</w:t>
            </w:r>
          </w:p>
        </w:tc>
      </w:tr>
      <w:tr w:rsidR="005422BC" w:rsidTr="00C14B01">
        <w:trPr>
          <w:trHeight w:val="1083"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南都路北延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（杜诗路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京宛大道）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卧龙区人民政府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杜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勇、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宋中印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七里园乡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李炳东、汪  洋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年列入建设计划</w:t>
            </w:r>
            <w:r>
              <w:rPr>
                <w:rFonts w:ascii="仿宋" w:eastAsia="仿宋" w:hAnsi="仿宋" w:cs="仿宋"/>
                <w:sz w:val="24"/>
                <w:szCs w:val="24"/>
              </w:rPr>
              <w:t>,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涉迁约</w:t>
            </w:r>
            <w:r>
              <w:rPr>
                <w:rFonts w:ascii="仿宋" w:eastAsia="仿宋" w:hAnsi="仿宋" w:cs="仿宋"/>
                <w:sz w:val="24"/>
                <w:szCs w:val="24"/>
              </w:rPr>
              <w:t>16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户，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4611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平方米。</w:t>
            </w:r>
          </w:p>
        </w:tc>
      </w:tr>
      <w:tr w:rsidR="005422BC" w:rsidTr="00C14B01">
        <w:trPr>
          <w:trHeight w:val="567"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lastRenderedPageBreak/>
              <w:t>5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车站南路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（雪枫路</w:t>
            </w:r>
            <w:r>
              <w:rPr>
                <w:rFonts w:ascii="仿宋" w:eastAsia="仿宋" w:hAnsi="仿宋" w:cs="仿宋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西外环路）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卧龙区人民政府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杜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勇、王志德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卧龙岗街道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</w:t>
            </w:r>
            <w:r w:rsidRPr="00BC12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张天同、</w:t>
            </w:r>
            <w:r w:rsidRPr="00BC12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皮书旭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年列入建设计划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,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涉迁约</w:t>
            </w:r>
            <w:r>
              <w:rPr>
                <w:rFonts w:ascii="仿宋" w:eastAsia="仿宋" w:hAnsi="仿宋" w:cs="仿宋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1.2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万平方米。</w:t>
            </w:r>
          </w:p>
        </w:tc>
      </w:tr>
      <w:tr w:rsidR="005422BC" w:rsidTr="00C14B01">
        <w:trPr>
          <w:trHeight w:val="567"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邓禹北路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（信臣路</w:t>
            </w:r>
            <w:r>
              <w:rPr>
                <w:rFonts w:ascii="仿宋" w:eastAsia="仿宋" w:hAnsi="仿宋" w:cs="仿宋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京宛大道）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卧龙区人民政府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杜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勇、王志德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七里园乡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李炳东、汪  洋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年列入建设计划</w:t>
            </w:r>
            <w:r>
              <w:rPr>
                <w:rFonts w:ascii="仿宋" w:eastAsia="仿宋" w:hAnsi="仿宋" w:cs="仿宋"/>
                <w:sz w:val="24"/>
                <w:szCs w:val="24"/>
              </w:rPr>
              <w:t>,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涉迁约</w:t>
            </w:r>
            <w:r>
              <w:rPr>
                <w:rFonts w:ascii="仿宋" w:eastAsia="仿宋" w:hAnsi="仿宋" w:cs="仿宋"/>
                <w:sz w:val="24"/>
                <w:szCs w:val="24"/>
              </w:rPr>
              <w:t>36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1.3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万平方米。</w:t>
            </w:r>
          </w:p>
        </w:tc>
      </w:tr>
      <w:tr w:rsidR="005422BC" w:rsidTr="00C14B01">
        <w:trPr>
          <w:trHeight w:val="567"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7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北京南路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（雪枫路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西外环）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卧龙区人民政府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杜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勇、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霍书晓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卧龙岗街道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</w:t>
            </w:r>
            <w:r w:rsidRPr="00BC12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张天同、</w:t>
            </w:r>
            <w:r w:rsidRPr="00BC12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皮书旭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潦河镇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付强、黄克哲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日前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年列入征迁台账，涉迁约</w:t>
            </w:r>
            <w:r>
              <w:rPr>
                <w:rFonts w:ascii="仿宋" w:eastAsia="仿宋" w:hAnsi="仿宋" w:cs="仿宋"/>
                <w:sz w:val="24"/>
                <w:szCs w:val="24"/>
              </w:rPr>
              <w:t>71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25142.86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平方米，正在实施。</w:t>
            </w:r>
          </w:p>
        </w:tc>
      </w:tr>
      <w:tr w:rsidR="005422BC" w:rsidTr="00C14B01">
        <w:trPr>
          <w:trHeight w:val="567"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8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光武路西延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卧龙区人民政府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杜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勇、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张红岩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靳岗街道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安建海、王  可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年列入征迁台账，未实施，涉迁约</w:t>
            </w:r>
            <w:r>
              <w:rPr>
                <w:rFonts w:ascii="仿宋" w:eastAsia="仿宋" w:hAnsi="仿宋" w:cs="仿宋"/>
                <w:sz w:val="24"/>
                <w:szCs w:val="24"/>
              </w:rPr>
              <w:t>60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16800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平方米。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</w:tr>
      <w:tr w:rsidR="005422BC" w:rsidTr="00C14B01">
        <w:trPr>
          <w:trHeight w:val="567"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9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南阳至镇平快速通道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卧龙区人民政府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杜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勇、王志德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王村乡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李春浩、马春海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日前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南阳投资集团</w:t>
            </w:r>
            <w:r w:rsidR="00B86BD9">
              <w:rPr>
                <w:rFonts w:ascii="仿宋" w:eastAsia="仿宋" w:hAnsi="仿宋" w:cs="仿宋" w:hint="eastAsia"/>
                <w:sz w:val="24"/>
                <w:szCs w:val="24"/>
              </w:rPr>
              <w:t>有限公司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年列入征迁台账，镇平县段已完成，卧龙区段未实施，涉迁约</w:t>
            </w: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户。</w:t>
            </w:r>
          </w:p>
        </w:tc>
      </w:tr>
      <w:tr w:rsidR="005422BC" w:rsidTr="00C14B01">
        <w:trPr>
          <w:trHeight w:val="682"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10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车站路下穿新华路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卧龙区人民政府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杜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勇、王志德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车站街道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刘洪岑、华  博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日前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年列入征迁台账，正在实施，剩余糖酒公司及华恩大厦未完成。</w:t>
            </w:r>
          </w:p>
        </w:tc>
      </w:tr>
      <w:tr w:rsidR="005422BC" w:rsidTr="00C14B01">
        <w:trPr>
          <w:trHeight w:val="695"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lastRenderedPageBreak/>
              <w:t>11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生活垃圾焚烧发电项目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卧龙区人民政府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杜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勇、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孙林儒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潦河镇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付  强、黄克哲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日前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市城市管理局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2019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年列入征迁台账，正在实施，剩余4户，面积约3500平方米。</w:t>
            </w:r>
          </w:p>
        </w:tc>
      </w:tr>
      <w:tr w:rsidR="005422BC" w:rsidTr="00C14B01">
        <w:trPr>
          <w:trHeight w:val="680"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12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关帝庙路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（新东路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医圣祠路）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宛城区人民政府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樊　牛、王明东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仲景街道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吴国幸、倪天武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日前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年列入建设计划</w:t>
            </w:r>
            <w:r>
              <w:rPr>
                <w:rFonts w:ascii="仿宋" w:eastAsia="仿宋" w:hAnsi="仿宋" w:cs="仿宋"/>
                <w:sz w:val="24"/>
                <w:szCs w:val="24"/>
              </w:rPr>
              <w:t>,</w:t>
            </w:r>
            <w:r>
              <w:rPr>
                <w:rFonts w:ascii="仿宋" w:eastAsia="仿宋" w:hAnsi="仿宋" w:cs="仿宋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涉迁户数</w:t>
            </w:r>
            <w:r>
              <w:rPr>
                <w:rFonts w:ascii="仿宋" w:eastAsia="仿宋" w:hAnsi="仿宋" w:cs="仿宋"/>
                <w:sz w:val="24"/>
                <w:szCs w:val="24"/>
              </w:rPr>
              <w:t>23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6800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平方米。</w:t>
            </w:r>
          </w:p>
        </w:tc>
      </w:tr>
      <w:tr w:rsidR="005422BC" w:rsidTr="00C14B01">
        <w:trPr>
          <w:trHeight w:val="971"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13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新东路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（独山大道</w:t>
            </w:r>
            <w:r>
              <w:rPr>
                <w:rFonts w:ascii="仿宋" w:eastAsia="仿宋" w:hAnsi="仿宋" w:cs="仿宋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张衡路）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宛城区人民政府</w:t>
            </w:r>
          </w:p>
          <w:p w:rsidR="005422BC" w:rsidRDefault="00C14B01" w:rsidP="00507B1F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樊　牛、</w:t>
            </w:r>
            <w:r w:rsidR="00507B1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陈明远、李相峰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507B1F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仲景街道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吴国幸、倪天武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12A2"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</w:t>
            </w: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汉冶街道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胡明柱、范  涛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年列入建设计划</w:t>
            </w:r>
            <w:r>
              <w:rPr>
                <w:rFonts w:ascii="仿宋" w:eastAsia="仿宋" w:hAnsi="仿宋" w:cs="仿宋"/>
                <w:sz w:val="24"/>
                <w:szCs w:val="24"/>
              </w:rPr>
              <w:t>,</w:t>
            </w:r>
            <w:r>
              <w:rPr>
                <w:rFonts w:ascii="仿宋" w:eastAsia="仿宋" w:hAnsi="仿宋" w:cs="仿宋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涉迁约</w:t>
            </w:r>
            <w:r>
              <w:rPr>
                <w:rFonts w:ascii="仿宋" w:eastAsia="仿宋" w:hAnsi="仿宋" w:cs="仿宋"/>
                <w:sz w:val="24"/>
                <w:szCs w:val="24"/>
              </w:rPr>
              <w:t>134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53226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平方米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</w:tr>
      <w:tr w:rsidR="005422BC" w:rsidTr="00C14B01">
        <w:trPr>
          <w:trHeight w:val="1538"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14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长江路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（黄河路</w:t>
            </w:r>
            <w:r>
              <w:rPr>
                <w:rFonts w:ascii="仿宋" w:eastAsia="仿宋" w:hAnsi="仿宋" w:cs="仿宋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雪枫路）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宛城区人民政府</w:t>
            </w:r>
          </w:p>
          <w:p w:rsidR="005422BC" w:rsidRDefault="00C14B01" w:rsidP="00507B1F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樊　牛、</w:t>
            </w:r>
            <w:r w:rsidR="00507B1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张亚明、高贵洲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五里堡街道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崔振世、周运生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年列入建设计划</w:t>
            </w:r>
            <w:r>
              <w:rPr>
                <w:rFonts w:ascii="仿宋" w:eastAsia="仿宋" w:hAnsi="仿宋" w:cs="仿宋"/>
                <w:sz w:val="24"/>
                <w:szCs w:val="24"/>
              </w:rPr>
              <w:t>,</w:t>
            </w:r>
            <w:r>
              <w:rPr>
                <w:rFonts w:ascii="仿宋" w:eastAsia="仿宋" w:hAnsi="仿宋" w:cs="仿宋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涉迁约</w:t>
            </w:r>
            <w:r>
              <w:rPr>
                <w:rFonts w:ascii="仿宋" w:eastAsia="仿宋" w:hAnsi="仿宋" w:cs="仿宋"/>
                <w:sz w:val="24"/>
                <w:szCs w:val="24"/>
              </w:rPr>
              <w:t>55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17875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平方米。</w:t>
            </w:r>
          </w:p>
        </w:tc>
      </w:tr>
      <w:tr w:rsidR="005422BC" w:rsidTr="00C14B01">
        <w:trPr>
          <w:trHeight w:val="1484"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15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纬七路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（经九路</w:t>
            </w:r>
            <w:r>
              <w:rPr>
                <w:rFonts w:ascii="仿宋" w:eastAsia="仿宋" w:hAnsi="仿宋" w:cs="仿宋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南新路）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宛城区人民政府</w:t>
            </w:r>
          </w:p>
          <w:p w:rsidR="00507B1F" w:rsidRDefault="00C14B01" w:rsidP="00507B1F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樊　牛、</w:t>
            </w:r>
            <w:r w:rsidR="00507B1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高贵洲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溧河乡</w:t>
            </w:r>
          </w:p>
          <w:p w:rsidR="005422BC" w:rsidRPr="00BC12A2" w:rsidRDefault="00C14B01" w:rsidP="00C14B01">
            <w:pPr>
              <w:spacing w:line="30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刘向阳、王  锦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年列入建设计划</w:t>
            </w:r>
            <w:r>
              <w:rPr>
                <w:rFonts w:ascii="仿宋" w:eastAsia="仿宋" w:hAnsi="仿宋" w:cs="仿宋"/>
                <w:sz w:val="24"/>
                <w:szCs w:val="24"/>
              </w:rPr>
              <w:t>,</w:t>
            </w:r>
            <w:r>
              <w:rPr>
                <w:rFonts w:ascii="仿宋" w:eastAsia="仿宋" w:hAnsi="仿宋" w:cs="仿宋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涉迁约</w:t>
            </w:r>
            <w:r>
              <w:rPr>
                <w:rFonts w:ascii="仿宋" w:eastAsia="仿宋" w:hAnsi="仿宋" w:cs="仿宋"/>
                <w:sz w:val="24"/>
                <w:szCs w:val="24"/>
              </w:rPr>
              <w:t>58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22000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平方米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</w:tr>
      <w:tr w:rsidR="005422BC" w:rsidTr="00C14B01">
        <w:trPr>
          <w:trHeight w:val="1340"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16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明山路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（医圣祠路</w:t>
            </w:r>
            <w:r>
              <w:rPr>
                <w:rFonts w:ascii="仿宋" w:eastAsia="仿宋" w:hAnsi="仿宋" w:cs="仿宋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范蠡路）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宛城区人民政府</w:t>
            </w:r>
          </w:p>
          <w:p w:rsidR="005422BC" w:rsidRDefault="00C14B01" w:rsidP="00507B1F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樊　牛、</w:t>
            </w:r>
            <w:r w:rsidR="00507B1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刘洪涛、王明东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汉冶街道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胡明柱、范涛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仲景街道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吴国幸、倪天武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年列入建设计划</w:t>
            </w:r>
            <w:r>
              <w:rPr>
                <w:rFonts w:ascii="仿宋" w:eastAsia="仿宋" w:hAnsi="仿宋" w:cs="仿宋"/>
                <w:sz w:val="24"/>
                <w:szCs w:val="24"/>
              </w:rPr>
              <w:t>,</w:t>
            </w:r>
            <w:r>
              <w:rPr>
                <w:rFonts w:ascii="仿宋" w:eastAsia="仿宋" w:hAnsi="仿宋" w:cs="仿宋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涉迁户约</w:t>
            </w:r>
            <w:r>
              <w:rPr>
                <w:rFonts w:ascii="仿宋" w:eastAsia="仿宋" w:hAnsi="仿宋" w:cs="仿宋"/>
                <w:sz w:val="24"/>
                <w:szCs w:val="24"/>
              </w:rPr>
              <w:t>435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83014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平方米。</w:t>
            </w:r>
          </w:p>
        </w:tc>
      </w:tr>
      <w:tr w:rsidR="005422BC" w:rsidTr="00C14B01">
        <w:trPr>
          <w:trHeight w:val="567"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lastRenderedPageBreak/>
              <w:t>17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建设中路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（人民路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独山大道）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宛城区人民政府</w:t>
            </w:r>
          </w:p>
          <w:p w:rsidR="005422BC" w:rsidRDefault="00C14B01" w:rsidP="00507B1F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樊　牛、</w:t>
            </w:r>
            <w:r w:rsidR="00507B1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李培彦、刘金波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东关街道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胡善良、冉翀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仲景街道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吴国幸、倪天武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年列入征迁台账，未实施，涉迁约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74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15400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平方米。</w:t>
            </w:r>
          </w:p>
        </w:tc>
      </w:tr>
      <w:tr w:rsidR="005422BC" w:rsidTr="00C14B01">
        <w:trPr>
          <w:trHeight w:val="1428"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18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邓禹南路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（范蠡路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孔明路）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宛城区人民政府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樊　牛、王胜普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仲景街道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吴国幸、倪天武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日前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年列入征迁台账，未实施，涉迁约</w:t>
            </w:r>
            <w:r>
              <w:rPr>
                <w:rFonts w:ascii="仿宋" w:eastAsia="仿宋" w:hAnsi="仿宋" w:cs="仿宋"/>
                <w:sz w:val="24"/>
                <w:szCs w:val="24"/>
              </w:rPr>
              <w:t>156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21303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平方米。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</w:tr>
      <w:tr w:rsidR="005422BC" w:rsidTr="00C14B01">
        <w:trPr>
          <w:trHeight w:val="1346"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19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原西环路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（中州路</w:t>
            </w:r>
            <w:r>
              <w:rPr>
                <w:rFonts w:ascii="仿宋" w:eastAsia="仿宋" w:hAnsi="仿宋" w:cs="仿宋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麒麟路）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高新区管委会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杨新亚、张昆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百里奚街道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李炳杰、罗金刚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年列入建设计划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,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涉迁约</w:t>
            </w:r>
            <w:r>
              <w:rPr>
                <w:rFonts w:ascii="仿宋" w:eastAsia="仿宋" w:hAnsi="仿宋" w:cs="仿宋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3000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平方米。</w:t>
            </w:r>
          </w:p>
        </w:tc>
      </w:tr>
      <w:tr w:rsidR="005422BC" w:rsidTr="00C14B01">
        <w:trPr>
          <w:trHeight w:val="1407"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溧源路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（纬八路</w:t>
            </w:r>
            <w:r>
              <w:rPr>
                <w:rFonts w:ascii="仿宋" w:eastAsia="仿宋" w:hAnsi="仿宋" w:cs="仿宋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区间路）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高新区管委会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杨新亚、张昆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中关村南阳科技产业园管委会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陈海义、唐</w:t>
            </w:r>
            <w:r w:rsidRPr="00BC12A2"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民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年列入建设计划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,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涉迁约</w:t>
            </w:r>
            <w:r>
              <w:rPr>
                <w:rFonts w:ascii="仿宋" w:eastAsia="仿宋" w:hAnsi="仿宋" w:cs="仿宋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12000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平方米。</w:t>
            </w:r>
          </w:p>
        </w:tc>
      </w:tr>
      <w:tr w:rsidR="005422BC" w:rsidTr="00C14B01">
        <w:trPr>
          <w:trHeight w:val="1494"/>
        </w:trPr>
        <w:tc>
          <w:tcPr>
            <w:tcW w:w="273" w:type="pct"/>
            <w:vAlign w:val="center"/>
          </w:tcPr>
          <w:p w:rsidR="005422BC" w:rsidRDefault="00C14B01" w:rsidP="00227CA4">
            <w:pPr>
              <w:tabs>
                <w:tab w:val="left" w:pos="357"/>
              </w:tabs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21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麒麟路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（北京路以西北半幅）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高新区管委会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杨新亚、张昆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百里奚街道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李炳杰、罗金刚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年列入建设计划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,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涉迁约</w:t>
            </w:r>
            <w:r>
              <w:rPr>
                <w:rFonts w:ascii="仿宋" w:eastAsia="仿宋" w:hAnsi="仿宋" w:cs="仿宋"/>
                <w:sz w:val="24"/>
                <w:szCs w:val="24"/>
              </w:rPr>
              <w:t>33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18000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平方米。</w:t>
            </w:r>
          </w:p>
        </w:tc>
      </w:tr>
      <w:tr w:rsidR="005422BC" w:rsidTr="00C14B01">
        <w:trPr>
          <w:trHeight w:val="945"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22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南泰路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（仲景路</w:t>
            </w:r>
            <w:r>
              <w:rPr>
                <w:rFonts w:ascii="仿宋" w:eastAsia="仿宋" w:hAnsi="仿宋" w:cs="仿宋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独山大道）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高新区管委会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杨新亚、张昆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张衡街道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张群英、赵  亮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年列入建设计划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,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涉迁约</w:t>
            </w:r>
            <w:r>
              <w:rPr>
                <w:rFonts w:ascii="仿宋" w:eastAsia="仿宋" w:hAnsi="仿宋" w:cs="仿宋"/>
                <w:sz w:val="24"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4000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平方米。</w:t>
            </w:r>
          </w:p>
        </w:tc>
      </w:tr>
      <w:tr w:rsidR="005422BC" w:rsidTr="00C14B01">
        <w:trPr>
          <w:trHeight w:val="473"/>
        </w:trPr>
        <w:tc>
          <w:tcPr>
            <w:tcW w:w="273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lastRenderedPageBreak/>
              <w:t>23</w:t>
            </w:r>
          </w:p>
        </w:tc>
        <w:tc>
          <w:tcPr>
            <w:tcW w:w="823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火车站东西广场互通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及周边路网优化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卧龙区人民政府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杜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勇、王志德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车站街道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刘洪岑、华  博</w:t>
            </w:r>
          </w:p>
        </w:tc>
        <w:tc>
          <w:tcPr>
            <w:tcW w:w="457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457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年列入建设计划</w:t>
            </w:r>
            <w:r>
              <w:rPr>
                <w:rFonts w:ascii="仿宋" w:eastAsia="仿宋" w:hAnsi="仿宋" w:cs="仿宋"/>
                <w:sz w:val="24"/>
                <w:szCs w:val="24"/>
              </w:rPr>
              <w:t>,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涉迁约2293户，面积约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53.92万平方米。</w:t>
            </w:r>
          </w:p>
        </w:tc>
      </w:tr>
      <w:tr w:rsidR="005422BC" w:rsidTr="00C14B01">
        <w:trPr>
          <w:trHeight w:val="472"/>
        </w:trPr>
        <w:tc>
          <w:tcPr>
            <w:tcW w:w="273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23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高新区管委会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杨新亚、张昆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百里奚街道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李炳杰、罗金刚</w:t>
            </w:r>
          </w:p>
        </w:tc>
        <w:tc>
          <w:tcPr>
            <w:tcW w:w="457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422BC" w:rsidTr="00C14B01">
        <w:trPr>
          <w:trHeight w:val="90"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24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伏牛路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（天冠大道</w:t>
            </w:r>
            <w:r>
              <w:rPr>
                <w:rFonts w:ascii="仿宋" w:eastAsia="仿宋" w:hAnsi="仿宋" w:cs="仿宋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规划路）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示范区管委会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孙大明、王承磊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枣林街道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沈  超、陶振红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年列入建设计划</w:t>
            </w:r>
            <w:r>
              <w:rPr>
                <w:rFonts w:ascii="仿宋" w:eastAsia="仿宋" w:hAnsi="仿宋" w:cs="仿宋"/>
                <w:sz w:val="24"/>
                <w:szCs w:val="24"/>
              </w:rPr>
              <w:t>,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涉迁约</w:t>
            </w:r>
            <w:r>
              <w:rPr>
                <w:rFonts w:ascii="仿宋" w:eastAsia="仿宋" w:hAnsi="仿宋" w:cs="仿宋"/>
                <w:sz w:val="24"/>
                <w:szCs w:val="24"/>
              </w:rPr>
              <w:t>160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53440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平方米。</w:t>
            </w:r>
          </w:p>
        </w:tc>
      </w:tr>
      <w:tr w:rsidR="005422BC" w:rsidTr="00C14B01">
        <w:trPr>
          <w:trHeight w:val="1027"/>
        </w:trPr>
        <w:tc>
          <w:tcPr>
            <w:tcW w:w="273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25</w:t>
            </w:r>
          </w:p>
        </w:tc>
        <w:tc>
          <w:tcPr>
            <w:tcW w:w="823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光武中路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（车站路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独山大道）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宛城区人民政府</w:t>
            </w:r>
          </w:p>
          <w:p w:rsidR="005422BC" w:rsidRDefault="00C14B01" w:rsidP="00507B1F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樊　牛、</w:t>
            </w:r>
            <w:r w:rsidR="00507B1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刘洪涛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汉冶街道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胡明柱、范  涛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东关街道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胡善良、冉  翀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457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年列入征迁台账，卧龙区段正在实施，剩余柴油机厂沿路临建及</w:t>
            </w: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户项目代征居民未完成；宛城区段未启动。</w:t>
            </w:r>
          </w:p>
        </w:tc>
      </w:tr>
      <w:tr w:rsidR="005422BC" w:rsidTr="00C14B01">
        <w:trPr>
          <w:trHeight w:val="665"/>
        </w:trPr>
        <w:tc>
          <w:tcPr>
            <w:tcW w:w="273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23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卧龙区人民政府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杜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勇、王志德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光武街道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燕长春、孙 霞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457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:rsidR="005422BC" w:rsidRDefault="005422BC" w:rsidP="00C14B01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422BC" w:rsidTr="00C14B01">
        <w:trPr>
          <w:trHeight w:val="592"/>
        </w:trPr>
        <w:tc>
          <w:tcPr>
            <w:tcW w:w="273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26</w:t>
            </w:r>
          </w:p>
        </w:tc>
        <w:tc>
          <w:tcPr>
            <w:tcW w:w="823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张衡西路高架桥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卧龙区人民政府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杜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勇、王志德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光武街道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燕长春、孙  霞</w:t>
            </w:r>
          </w:p>
        </w:tc>
        <w:tc>
          <w:tcPr>
            <w:tcW w:w="457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日前</w:t>
            </w:r>
          </w:p>
        </w:tc>
        <w:tc>
          <w:tcPr>
            <w:tcW w:w="457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年列入征迁台账，未实施，涉迁约</w:t>
            </w:r>
            <w:r>
              <w:rPr>
                <w:rFonts w:ascii="仿宋" w:eastAsia="仿宋" w:hAnsi="仿宋" w:cs="仿宋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户及刘庄市场，面积约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12500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平方米。</w:t>
            </w:r>
          </w:p>
        </w:tc>
      </w:tr>
      <w:tr w:rsidR="005422BC" w:rsidTr="00C14B01">
        <w:trPr>
          <w:trHeight w:val="586"/>
        </w:trPr>
        <w:tc>
          <w:tcPr>
            <w:tcW w:w="273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23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高新区管委会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杨新亚、张昆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百里奚街道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李炳杰、罗金刚</w:t>
            </w:r>
          </w:p>
        </w:tc>
        <w:tc>
          <w:tcPr>
            <w:tcW w:w="457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:rsidR="005422BC" w:rsidRDefault="005422BC" w:rsidP="00C14B01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422BC" w:rsidTr="00C14B01">
        <w:trPr>
          <w:trHeight w:val="649"/>
        </w:trPr>
        <w:tc>
          <w:tcPr>
            <w:tcW w:w="273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27</w:t>
            </w:r>
          </w:p>
        </w:tc>
        <w:tc>
          <w:tcPr>
            <w:tcW w:w="823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淯阳桥重建工程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卧龙区人民政府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杜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勇、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孙林儒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七一街道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苏克壮、尹  斌</w:t>
            </w:r>
          </w:p>
        </w:tc>
        <w:tc>
          <w:tcPr>
            <w:tcW w:w="457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457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年列入征迁台账，未实施，涉迁约216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户，面积约4</w:t>
            </w:r>
            <w:r>
              <w:rPr>
                <w:rFonts w:ascii="仿宋" w:eastAsia="仿宋" w:hAnsi="仿宋" w:cs="仿宋"/>
                <w:sz w:val="24"/>
                <w:szCs w:val="24"/>
              </w:rPr>
              <w:t>1281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平方米。</w:t>
            </w:r>
          </w:p>
        </w:tc>
      </w:tr>
      <w:tr w:rsidR="005422BC" w:rsidTr="00C14B01">
        <w:trPr>
          <w:trHeight w:val="675"/>
        </w:trPr>
        <w:tc>
          <w:tcPr>
            <w:tcW w:w="273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23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示范区管委会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孙大明、王承磊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枣林街道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沈  超、陶振红</w:t>
            </w:r>
          </w:p>
        </w:tc>
        <w:tc>
          <w:tcPr>
            <w:tcW w:w="457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:rsidR="005422BC" w:rsidRDefault="005422BC" w:rsidP="00C14B01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422BC" w:rsidTr="00C14B01">
        <w:trPr>
          <w:trHeight w:val="1936"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lastRenderedPageBreak/>
              <w:t>28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护城河综合治理工程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宛城区人民政府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樊　牛、王明东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东关街道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胡善良、冉  翀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新华街道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韩  冬、张铁柱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市住房和城乡建设局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2019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年列入征迁台账，正在实施，剩余</w:t>
            </w:r>
            <w:r>
              <w:rPr>
                <w:rFonts w:ascii="仿宋" w:eastAsia="仿宋" w:hAnsi="仿宋" w:cs="仿宋"/>
                <w:sz w:val="24"/>
                <w:szCs w:val="24"/>
              </w:rPr>
              <w:t>19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户居民，</w:t>
            </w:r>
            <w:r>
              <w:rPr>
                <w:rFonts w:ascii="仿宋" w:eastAsia="仿宋" w:hAnsi="仿宋" w:cs="仿宋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家公建单位，</w:t>
            </w:r>
            <w:r>
              <w:rPr>
                <w:rFonts w:ascii="仿宋" w:eastAsia="仿宋" w:hAnsi="仿宋" w:cs="仿宋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处附属建筑物。</w:t>
            </w:r>
          </w:p>
        </w:tc>
      </w:tr>
      <w:tr w:rsidR="005422BC">
        <w:trPr>
          <w:trHeight w:val="567"/>
        </w:trPr>
        <w:tc>
          <w:tcPr>
            <w:tcW w:w="5000" w:type="pct"/>
            <w:gridSpan w:val="8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交通领域</w:t>
            </w:r>
          </w:p>
        </w:tc>
      </w:tr>
      <w:tr w:rsidR="005422BC" w:rsidTr="00C14B01">
        <w:trPr>
          <w:trHeight w:val="1271"/>
        </w:trPr>
        <w:tc>
          <w:tcPr>
            <w:tcW w:w="273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29</w:t>
            </w:r>
          </w:p>
        </w:tc>
        <w:tc>
          <w:tcPr>
            <w:tcW w:w="823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南阳市中心城区至鸭河工区快速通道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卧龙区人民政府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杜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勇、王  龙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七里园乡</w:t>
            </w:r>
          </w:p>
          <w:p w:rsidR="005422BC" w:rsidRPr="00BC12A2" w:rsidRDefault="00C14B01" w:rsidP="00C14B01">
            <w:pPr>
              <w:spacing w:line="300" w:lineRule="exact"/>
              <w:ind w:firstLineChars="17" w:firstLine="41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李炳东、汪  洋</w:t>
            </w:r>
          </w:p>
        </w:tc>
        <w:tc>
          <w:tcPr>
            <w:tcW w:w="457" w:type="pct"/>
            <w:vMerge w:val="restart"/>
            <w:vAlign w:val="center"/>
          </w:tcPr>
          <w:p w:rsidR="005422BC" w:rsidRDefault="00C14B01" w:rsidP="00C14B01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5日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前</w:t>
            </w:r>
          </w:p>
        </w:tc>
        <w:tc>
          <w:tcPr>
            <w:tcW w:w="457" w:type="pct"/>
            <w:vMerge w:val="restart"/>
            <w:vAlign w:val="center"/>
          </w:tcPr>
          <w:p w:rsidR="005422BC" w:rsidRDefault="00C14B01" w:rsidP="00C14B01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市公路事业发展中心</w:t>
            </w:r>
          </w:p>
        </w:tc>
        <w:tc>
          <w:tcPr>
            <w:tcW w:w="590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年列入征迁台账，正在实施，高新区剩余</w:t>
            </w:r>
            <w:r>
              <w:rPr>
                <w:rFonts w:ascii="仿宋" w:eastAsia="仿宋" w:hAnsi="仿宋" w:cs="仿宋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处小产权；卧龙区剩余部分临时建筑。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</w:tr>
      <w:tr w:rsidR="005422BC" w:rsidTr="00C14B01">
        <w:trPr>
          <w:trHeight w:val="1522"/>
        </w:trPr>
        <w:tc>
          <w:tcPr>
            <w:tcW w:w="273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23" w:type="pct"/>
            <w:vMerge/>
            <w:vAlign w:val="center"/>
          </w:tcPr>
          <w:p w:rsidR="005422BC" w:rsidRDefault="005422BC" w:rsidP="00C14B01">
            <w:pPr>
              <w:spacing w:line="300" w:lineRule="exact"/>
              <w:ind w:firstLineChars="100" w:firstLine="24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高新区管委会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杨新亚、张昆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张衡街道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张群英、赵  亮</w:t>
            </w:r>
          </w:p>
        </w:tc>
        <w:tc>
          <w:tcPr>
            <w:tcW w:w="457" w:type="pct"/>
            <w:vMerge/>
            <w:vAlign w:val="center"/>
          </w:tcPr>
          <w:p w:rsidR="005422BC" w:rsidRDefault="005422BC" w:rsidP="00C14B01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5422BC" w:rsidRDefault="005422BC" w:rsidP="00C14B01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vAlign w:val="center"/>
          </w:tcPr>
          <w:p w:rsidR="005422BC" w:rsidRDefault="005422BC" w:rsidP="00C14B01">
            <w:pPr>
              <w:spacing w:line="300" w:lineRule="exact"/>
              <w:ind w:firstLineChars="100" w:firstLine="2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:rsidR="005422BC" w:rsidRDefault="005422BC" w:rsidP="00C14B01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422BC" w:rsidTr="00C14B01">
        <w:trPr>
          <w:trHeight w:val="2143"/>
        </w:trPr>
        <w:tc>
          <w:tcPr>
            <w:tcW w:w="27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30</w:t>
            </w:r>
          </w:p>
        </w:tc>
        <w:tc>
          <w:tcPr>
            <w:tcW w:w="823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南阳市中心城区至官庄工区快速通道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宛城区人民政府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樊　牛</w:t>
            </w:r>
            <w:r w:rsidR="0093214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刘文昌</w:t>
            </w:r>
            <w:r w:rsidR="0093214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张明团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汉冢乡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强克宽、张金一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金华镇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李江平、胡雅哲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日前</w:t>
            </w:r>
          </w:p>
        </w:tc>
        <w:tc>
          <w:tcPr>
            <w:tcW w:w="457" w:type="pct"/>
            <w:vAlign w:val="center"/>
          </w:tcPr>
          <w:p w:rsidR="005422BC" w:rsidRDefault="00C14B01" w:rsidP="00B86BD9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南阳地产集团</w:t>
            </w:r>
            <w:r w:rsidR="00B86BD9">
              <w:rPr>
                <w:rFonts w:ascii="仿宋" w:eastAsia="仿宋" w:hAnsi="仿宋" w:cs="Times New Roman" w:hint="eastAsia"/>
                <w:sz w:val="24"/>
                <w:szCs w:val="24"/>
              </w:rPr>
              <w:t>有限公司</w:t>
            </w:r>
          </w:p>
        </w:tc>
        <w:tc>
          <w:tcPr>
            <w:tcW w:w="590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Align w:val="center"/>
          </w:tcPr>
          <w:p w:rsidR="005422BC" w:rsidRDefault="00C14B01" w:rsidP="00C14B01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年列入征迁台账，官庄工区已完成，宛城区段未实施，涉迁约</w:t>
            </w:r>
            <w:r>
              <w:rPr>
                <w:rFonts w:ascii="仿宋" w:eastAsia="仿宋" w:hAnsi="仿宋" w:cs="仿宋"/>
                <w:sz w:val="24"/>
                <w:szCs w:val="24"/>
              </w:rPr>
              <w:t>37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9250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平方米。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</w:tr>
      <w:tr w:rsidR="005422BC" w:rsidTr="00C14B01">
        <w:trPr>
          <w:trHeight w:val="2645"/>
        </w:trPr>
        <w:tc>
          <w:tcPr>
            <w:tcW w:w="273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lastRenderedPageBreak/>
              <w:t>31</w:t>
            </w:r>
          </w:p>
        </w:tc>
        <w:tc>
          <w:tcPr>
            <w:tcW w:w="823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南阳市中心城区至社旗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快速通道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宛城区人民政府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樊　牛</w:t>
            </w:r>
            <w:r w:rsidR="00F07CD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方建波</w:t>
            </w:r>
            <w:r w:rsidR="00F07CD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王付平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高庙镇</w:t>
            </w:r>
          </w:p>
          <w:p w:rsidR="005422BC" w:rsidRPr="00BC12A2" w:rsidRDefault="00C14B01" w:rsidP="00C14B01">
            <w:pPr>
              <w:spacing w:line="300" w:lineRule="exact"/>
              <w:ind w:firstLineChars="17" w:firstLine="41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徐  良、朱妍妍</w:t>
            </w:r>
          </w:p>
          <w:p w:rsidR="005422BC" w:rsidRPr="00BC12A2" w:rsidRDefault="00C14B01" w:rsidP="00C14B01">
            <w:pPr>
              <w:spacing w:line="300" w:lineRule="exact"/>
              <w:ind w:firstLineChars="17" w:firstLine="41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红泥湾镇</w:t>
            </w:r>
          </w:p>
          <w:p w:rsidR="005422BC" w:rsidRPr="00BC12A2" w:rsidRDefault="00C14B01" w:rsidP="00C14B01">
            <w:pPr>
              <w:spacing w:line="300" w:lineRule="exact"/>
              <w:ind w:firstLineChars="17" w:firstLine="41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陈梦尘、熊良友</w:t>
            </w:r>
          </w:p>
          <w:p w:rsidR="005422BC" w:rsidRPr="00BC12A2" w:rsidRDefault="00C14B01" w:rsidP="00C14B01">
            <w:pPr>
              <w:spacing w:line="300" w:lineRule="exact"/>
              <w:ind w:firstLineChars="17" w:firstLine="41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茶庵乡</w:t>
            </w:r>
          </w:p>
          <w:p w:rsidR="005422BC" w:rsidRPr="00BC12A2" w:rsidRDefault="00C14B01" w:rsidP="00C14B01">
            <w:pPr>
              <w:spacing w:line="300" w:lineRule="exact"/>
              <w:ind w:firstLineChars="17" w:firstLine="41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  崇、昝王成</w:t>
            </w:r>
          </w:p>
          <w:p w:rsidR="005422BC" w:rsidRPr="00BC12A2" w:rsidRDefault="00C14B01" w:rsidP="00C14B01">
            <w:pPr>
              <w:spacing w:line="300" w:lineRule="exact"/>
              <w:ind w:firstLineChars="17" w:firstLine="41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汉冢乡</w:t>
            </w:r>
          </w:p>
          <w:p w:rsidR="005422BC" w:rsidRPr="00BC12A2" w:rsidRDefault="00C14B01" w:rsidP="00C14B01">
            <w:pPr>
              <w:spacing w:line="300" w:lineRule="exact"/>
              <w:ind w:firstLineChars="17" w:firstLine="41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强克宽、张金一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日前</w:t>
            </w:r>
          </w:p>
        </w:tc>
        <w:tc>
          <w:tcPr>
            <w:tcW w:w="457" w:type="pct"/>
            <w:vMerge w:val="restart"/>
            <w:vAlign w:val="center"/>
          </w:tcPr>
          <w:p w:rsidR="005422BC" w:rsidRDefault="00C14B01" w:rsidP="00C14B01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南阳产业投资有限公司</w:t>
            </w:r>
          </w:p>
        </w:tc>
        <w:tc>
          <w:tcPr>
            <w:tcW w:w="590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年列入征迁台账，社旗县段剩余1户，宛城区段未实施。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</w:tr>
      <w:tr w:rsidR="005422BC" w:rsidTr="00C14B01">
        <w:trPr>
          <w:trHeight w:val="1232"/>
        </w:trPr>
        <w:tc>
          <w:tcPr>
            <w:tcW w:w="273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23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社旗县人民政府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张荣印、包海竣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ind w:firstLineChars="17" w:firstLine="41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赵河街道</w:t>
            </w:r>
          </w:p>
          <w:p w:rsidR="005422BC" w:rsidRPr="00BC12A2" w:rsidRDefault="00C14B01" w:rsidP="00C14B01">
            <w:pPr>
              <w:spacing w:line="300" w:lineRule="exact"/>
              <w:ind w:firstLineChars="17" w:firstLine="41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郭  存</w:t>
            </w:r>
            <w:r w:rsidRPr="00BC12A2"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 w:rsidRPr="00BC12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常  晓</w:t>
            </w:r>
          </w:p>
        </w:tc>
        <w:tc>
          <w:tcPr>
            <w:tcW w:w="457" w:type="pct"/>
            <w:vAlign w:val="center"/>
          </w:tcPr>
          <w:p w:rsidR="005422BC" w:rsidRDefault="00C14B01" w:rsidP="00C14B01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日前</w:t>
            </w:r>
          </w:p>
        </w:tc>
        <w:tc>
          <w:tcPr>
            <w:tcW w:w="457" w:type="pct"/>
            <w:vMerge/>
            <w:vAlign w:val="center"/>
          </w:tcPr>
          <w:p w:rsidR="005422BC" w:rsidRDefault="005422BC" w:rsidP="00C14B01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:rsidR="005422BC" w:rsidRDefault="005422BC" w:rsidP="00C14B01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422BC" w:rsidTr="00C14B01">
        <w:trPr>
          <w:trHeight w:val="567"/>
        </w:trPr>
        <w:tc>
          <w:tcPr>
            <w:tcW w:w="273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32</w:t>
            </w:r>
          </w:p>
        </w:tc>
        <w:tc>
          <w:tcPr>
            <w:tcW w:w="823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南阳市中心城区外环路西北环路（袁庄至冯庄段建设项目）</w:t>
            </w: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卧龙区人民政府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杜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勇、王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龙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ind w:firstLineChars="17" w:firstLine="41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七里园乡</w:t>
            </w:r>
          </w:p>
          <w:p w:rsidR="005422BC" w:rsidRPr="00BC12A2" w:rsidRDefault="00C14B01" w:rsidP="00C14B01">
            <w:pPr>
              <w:spacing w:line="300" w:lineRule="exact"/>
              <w:ind w:firstLineChars="17" w:firstLine="41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李炳东、汪  洋</w:t>
            </w:r>
          </w:p>
          <w:p w:rsidR="005422BC" w:rsidRPr="00BC12A2" w:rsidRDefault="00C14B01" w:rsidP="00C14B01">
            <w:pPr>
              <w:spacing w:line="300" w:lineRule="exact"/>
              <w:ind w:firstLineChars="17" w:firstLine="41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靳岗街道</w:t>
            </w:r>
          </w:p>
          <w:p w:rsidR="005422BC" w:rsidRPr="00BC12A2" w:rsidRDefault="00C14B01" w:rsidP="00C14B01">
            <w:pPr>
              <w:spacing w:line="300" w:lineRule="exact"/>
              <w:ind w:firstLineChars="17" w:firstLine="41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安建海、王  可</w:t>
            </w:r>
          </w:p>
          <w:p w:rsidR="005422BC" w:rsidRPr="00BC12A2" w:rsidRDefault="00C14B01" w:rsidP="00C14B01">
            <w:pPr>
              <w:spacing w:line="300" w:lineRule="exact"/>
              <w:ind w:firstLineChars="17" w:firstLine="41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王村乡</w:t>
            </w:r>
          </w:p>
          <w:p w:rsidR="005422BC" w:rsidRPr="00BC12A2" w:rsidRDefault="00C14B01" w:rsidP="00C14B01">
            <w:pPr>
              <w:spacing w:line="300" w:lineRule="exact"/>
              <w:ind w:firstLineChars="17" w:firstLine="41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李春浩、马春海</w:t>
            </w:r>
          </w:p>
          <w:p w:rsidR="005422BC" w:rsidRPr="00BC12A2" w:rsidRDefault="00C14B01" w:rsidP="00C14B01">
            <w:pPr>
              <w:spacing w:line="300" w:lineRule="exact"/>
              <w:ind w:firstLineChars="17" w:firstLine="41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潦河镇</w:t>
            </w:r>
          </w:p>
          <w:p w:rsidR="005422BC" w:rsidRPr="00BC12A2" w:rsidRDefault="00C14B01" w:rsidP="00C14B01">
            <w:pPr>
              <w:spacing w:line="300" w:lineRule="exact"/>
              <w:ind w:firstLineChars="17" w:firstLine="41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付  强、黄克哲</w:t>
            </w:r>
          </w:p>
        </w:tc>
        <w:tc>
          <w:tcPr>
            <w:tcW w:w="457" w:type="pct"/>
            <w:vMerge w:val="restart"/>
            <w:vAlign w:val="center"/>
          </w:tcPr>
          <w:p w:rsidR="005422BC" w:rsidRDefault="00C14B01" w:rsidP="00C14B01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457" w:type="pct"/>
            <w:vMerge w:val="restart"/>
            <w:vAlign w:val="center"/>
          </w:tcPr>
          <w:p w:rsidR="005422BC" w:rsidRDefault="00C14B01" w:rsidP="00C14B01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南阳交通建设投资有限公司</w:t>
            </w:r>
          </w:p>
        </w:tc>
        <w:tc>
          <w:tcPr>
            <w:tcW w:w="590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838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年列入征迁台账，未实施，涉迁约</w:t>
            </w:r>
            <w:r>
              <w:rPr>
                <w:rFonts w:ascii="仿宋" w:eastAsia="仿宋" w:hAnsi="仿宋" w:cs="仿宋"/>
                <w:sz w:val="24"/>
                <w:szCs w:val="24"/>
              </w:rPr>
              <w:t>950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174570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平方米。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</w:tr>
      <w:tr w:rsidR="005422BC" w:rsidTr="00C14B01">
        <w:trPr>
          <w:trHeight w:val="839"/>
        </w:trPr>
        <w:tc>
          <w:tcPr>
            <w:tcW w:w="273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23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高新区管委会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杨新亚、张昆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张衡街道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张群英、赵  亮</w:t>
            </w:r>
          </w:p>
        </w:tc>
        <w:tc>
          <w:tcPr>
            <w:tcW w:w="457" w:type="pct"/>
            <w:vMerge/>
            <w:vAlign w:val="center"/>
          </w:tcPr>
          <w:p w:rsidR="005422BC" w:rsidRDefault="005422BC" w:rsidP="00C14B01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5422BC" w:rsidRDefault="005422BC" w:rsidP="00C14B01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:rsidR="005422BC" w:rsidRDefault="005422BC" w:rsidP="00C14B01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422BC" w:rsidTr="00C14B01">
        <w:trPr>
          <w:trHeight w:val="849"/>
        </w:trPr>
        <w:tc>
          <w:tcPr>
            <w:tcW w:w="273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23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示范区管委会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孙大明、王承磊</w:t>
            </w:r>
          </w:p>
        </w:tc>
        <w:tc>
          <w:tcPr>
            <w:tcW w:w="781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新店乡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周  军、王铁环</w:t>
            </w:r>
          </w:p>
        </w:tc>
        <w:tc>
          <w:tcPr>
            <w:tcW w:w="457" w:type="pct"/>
            <w:vMerge/>
            <w:vAlign w:val="center"/>
          </w:tcPr>
          <w:p w:rsidR="005422BC" w:rsidRDefault="005422BC" w:rsidP="00C14B01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5422BC" w:rsidRDefault="005422BC" w:rsidP="00C14B01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:rsidR="005422BC" w:rsidRDefault="005422BC" w:rsidP="00C14B01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327D5B" w:rsidRDefault="00327D5B"/>
    <w:tbl>
      <w:tblPr>
        <w:tblW w:w="418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1250"/>
        <w:gridCol w:w="1902"/>
        <w:gridCol w:w="1902"/>
        <w:gridCol w:w="731"/>
        <w:gridCol w:w="994"/>
        <w:gridCol w:w="1417"/>
        <w:gridCol w:w="1321"/>
      </w:tblGrid>
      <w:tr w:rsidR="00327D5B" w:rsidTr="00327D5B">
        <w:trPr>
          <w:trHeight w:val="567"/>
          <w:tblHeader/>
        </w:trPr>
        <w:tc>
          <w:tcPr>
            <w:tcW w:w="326" w:type="pct"/>
            <w:vAlign w:val="center"/>
          </w:tcPr>
          <w:p w:rsidR="00327D5B" w:rsidRDefault="00327D5B" w:rsidP="006C5B21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614" w:type="pct"/>
            <w:vAlign w:val="center"/>
          </w:tcPr>
          <w:p w:rsidR="00327D5B" w:rsidRDefault="00327D5B" w:rsidP="006C5B21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项目名称</w:t>
            </w:r>
          </w:p>
        </w:tc>
        <w:tc>
          <w:tcPr>
            <w:tcW w:w="934" w:type="pct"/>
            <w:vAlign w:val="center"/>
          </w:tcPr>
          <w:p w:rsidR="00327D5B" w:rsidRDefault="00327D5B" w:rsidP="006C5B21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责任单位</w:t>
            </w:r>
          </w:p>
          <w:p w:rsidR="00327D5B" w:rsidRDefault="00327D5B" w:rsidP="006C5B21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责任人</w:t>
            </w:r>
          </w:p>
        </w:tc>
        <w:tc>
          <w:tcPr>
            <w:tcW w:w="934" w:type="pct"/>
            <w:vAlign w:val="center"/>
          </w:tcPr>
          <w:p w:rsidR="00327D5B" w:rsidRDefault="00327D5B" w:rsidP="006C5B21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具体责任单位 </w:t>
            </w:r>
          </w:p>
          <w:p w:rsidR="00327D5B" w:rsidRDefault="00327D5B" w:rsidP="006C5B21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直接责任人</w:t>
            </w:r>
          </w:p>
        </w:tc>
        <w:tc>
          <w:tcPr>
            <w:tcW w:w="359" w:type="pct"/>
            <w:vAlign w:val="center"/>
          </w:tcPr>
          <w:p w:rsidR="00327D5B" w:rsidRDefault="00327D5B" w:rsidP="006C5B21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完成</w:t>
            </w:r>
          </w:p>
          <w:p w:rsidR="00327D5B" w:rsidRDefault="00327D5B" w:rsidP="006C5B21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时限</w:t>
            </w:r>
          </w:p>
        </w:tc>
        <w:tc>
          <w:tcPr>
            <w:tcW w:w="488" w:type="pct"/>
            <w:vAlign w:val="center"/>
          </w:tcPr>
          <w:p w:rsidR="00327D5B" w:rsidRDefault="00327D5B" w:rsidP="006C5B21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督导</w:t>
            </w:r>
          </w:p>
          <w:p w:rsidR="00327D5B" w:rsidRDefault="00327D5B" w:rsidP="006C5B21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</w:t>
            </w:r>
          </w:p>
        </w:tc>
        <w:tc>
          <w:tcPr>
            <w:tcW w:w="696" w:type="pct"/>
            <w:vAlign w:val="center"/>
          </w:tcPr>
          <w:p w:rsidR="00327D5B" w:rsidRDefault="00327D5B" w:rsidP="00327D5B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牵头抓总</w:t>
            </w:r>
          </w:p>
          <w:p w:rsidR="00327D5B" w:rsidRDefault="00327D5B" w:rsidP="00327D5B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</w:t>
            </w:r>
          </w:p>
        </w:tc>
        <w:tc>
          <w:tcPr>
            <w:tcW w:w="649" w:type="pct"/>
            <w:vAlign w:val="center"/>
          </w:tcPr>
          <w:p w:rsidR="00327D5B" w:rsidRDefault="00327D5B" w:rsidP="006C5B21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备注</w:t>
            </w:r>
          </w:p>
        </w:tc>
      </w:tr>
      <w:tr w:rsidR="00327D5B" w:rsidTr="00327D5B">
        <w:trPr>
          <w:trHeight w:val="944"/>
        </w:trPr>
        <w:tc>
          <w:tcPr>
            <w:tcW w:w="326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33</w:t>
            </w:r>
          </w:p>
        </w:tc>
        <w:tc>
          <w:tcPr>
            <w:tcW w:w="614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南阳市中心城区外环路南环路（冯庄至双铺段建设项目）</w:t>
            </w:r>
          </w:p>
        </w:tc>
        <w:tc>
          <w:tcPr>
            <w:tcW w:w="934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卧龙区人民政府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杜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勇、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孙林儒</w:t>
            </w:r>
          </w:p>
        </w:tc>
        <w:tc>
          <w:tcPr>
            <w:tcW w:w="934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潦河镇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付  强、黄克哲</w:t>
            </w:r>
          </w:p>
        </w:tc>
        <w:tc>
          <w:tcPr>
            <w:tcW w:w="359" w:type="pct"/>
            <w:vMerge w:val="restart"/>
            <w:vAlign w:val="center"/>
          </w:tcPr>
          <w:p w:rsidR="005422BC" w:rsidRDefault="00C14B01" w:rsidP="00C14B01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月底前</w:t>
            </w:r>
          </w:p>
        </w:tc>
        <w:tc>
          <w:tcPr>
            <w:tcW w:w="488" w:type="pct"/>
            <w:vMerge w:val="restart"/>
            <w:vAlign w:val="center"/>
          </w:tcPr>
          <w:p w:rsidR="005422BC" w:rsidRDefault="00C14B01" w:rsidP="00C14B01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南阳交通建设投资有限公司</w:t>
            </w:r>
          </w:p>
        </w:tc>
        <w:tc>
          <w:tcPr>
            <w:tcW w:w="696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市房屋征收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事务中心</w:t>
            </w:r>
          </w:p>
        </w:tc>
        <w:tc>
          <w:tcPr>
            <w:tcW w:w="649" w:type="pct"/>
            <w:vMerge w:val="restart"/>
            <w:vAlign w:val="center"/>
          </w:tcPr>
          <w:p w:rsidR="005422BC" w:rsidRDefault="00C14B01" w:rsidP="00C14B01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年列入征迁台账，未实施，涉迁约</w:t>
            </w:r>
            <w:r>
              <w:rPr>
                <w:rFonts w:ascii="仿宋" w:eastAsia="仿宋" w:hAnsi="仿宋" w:cs="仿宋"/>
                <w:sz w:val="24"/>
                <w:szCs w:val="24"/>
              </w:rPr>
              <w:t>440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户，面积约</w:t>
            </w:r>
            <w:r>
              <w:rPr>
                <w:rFonts w:ascii="仿宋" w:eastAsia="仿宋" w:hAnsi="仿宋" w:cs="仿宋"/>
                <w:sz w:val="24"/>
                <w:szCs w:val="24"/>
              </w:rPr>
              <w:t>47661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平方米。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</w:tr>
      <w:tr w:rsidR="00327D5B" w:rsidTr="00327D5B">
        <w:trPr>
          <w:trHeight w:val="971"/>
        </w:trPr>
        <w:tc>
          <w:tcPr>
            <w:tcW w:w="326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614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934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宛城区人民政府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樊　牛、王明东</w:t>
            </w:r>
          </w:p>
        </w:tc>
        <w:tc>
          <w:tcPr>
            <w:tcW w:w="934" w:type="pct"/>
            <w:vAlign w:val="center"/>
          </w:tcPr>
          <w:p w:rsidR="005422BC" w:rsidRPr="00BC12A2" w:rsidRDefault="00C14B01" w:rsidP="00C14B01">
            <w:pPr>
              <w:spacing w:line="300" w:lineRule="exact"/>
              <w:ind w:firstLineChars="100" w:firstLine="24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溧河乡</w:t>
            </w:r>
          </w:p>
          <w:p w:rsidR="005422BC" w:rsidRPr="00BC12A2" w:rsidRDefault="00C14B01" w:rsidP="00C14B01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刘向阳、王  锦</w:t>
            </w:r>
          </w:p>
        </w:tc>
        <w:tc>
          <w:tcPr>
            <w:tcW w:w="359" w:type="pct"/>
            <w:vMerge/>
            <w:vAlign w:val="center"/>
          </w:tcPr>
          <w:p w:rsidR="005422BC" w:rsidRDefault="005422BC" w:rsidP="00C14B01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Merge/>
            <w:vAlign w:val="center"/>
          </w:tcPr>
          <w:p w:rsidR="005422BC" w:rsidRDefault="005422BC" w:rsidP="00C14B01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696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5422BC" w:rsidRDefault="005422BC" w:rsidP="00C14B01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27D5B" w:rsidTr="00327D5B">
        <w:trPr>
          <w:trHeight w:val="1141"/>
        </w:trPr>
        <w:tc>
          <w:tcPr>
            <w:tcW w:w="326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614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934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高新区管委会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杨新亚、张昆</w:t>
            </w:r>
          </w:p>
        </w:tc>
        <w:tc>
          <w:tcPr>
            <w:tcW w:w="934" w:type="pct"/>
            <w:vAlign w:val="center"/>
          </w:tcPr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中关村南阳科技产业园管委会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陈海义、唐</w:t>
            </w:r>
            <w:r w:rsidRPr="00BC12A2"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 w:rsidRPr="00BC12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民</w:t>
            </w:r>
          </w:p>
        </w:tc>
        <w:tc>
          <w:tcPr>
            <w:tcW w:w="359" w:type="pct"/>
            <w:vMerge/>
            <w:vAlign w:val="center"/>
          </w:tcPr>
          <w:p w:rsidR="005422BC" w:rsidRDefault="005422BC" w:rsidP="00C14B01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Merge/>
            <w:vAlign w:val="center"/>
          </w:tcPr>
          <w:p w:rsidR="005422BC" w:rsidRDefault="005422BC" w:rsidP="00C14B01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696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5422BC" w:rsidRDefault="005422BC" w:rsidP="00C14B01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27D5B" w:rsidTr="00327D5B">
        <w:trPr>
          <w:trHeight w:val="817"/>
        </w:trPr>
        <w:tc>
          <w:tcPr>
            <w:tcW w:w="326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614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934" w:type="pct"/>
            <w:vAlign w:val="center"/>
          </w:tcPr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示范区管委会</w:t>
            </w:r>
          </w:p>
          <w:p w:rsidR="005422BC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孙大明、王承磊</w:t>
            </w:r>
          </w:p>
        </w:tc>
        <w:tc>
          <w:tcPr>
            <w:tcW w:w="934" w:type="pct"/>
            <w:vAlign w:val="center"/>
          </w:tcPr>
          <w:p w:rsidR="005422BC" w:rsidRPr="00BC12A2" w:rsidRDefault="00C14B01" w:rsidP="00F07CD3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枣林街道</w:t>
            </w:r>
          </w:p>
          <w:p w:rsidR="005422BC" w:rsidRPr="00BC12A2" w:rsidRDefault="00C14B01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C12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沈  超、陶振红</w:t>
            </w:r>
          </w:p>
        </w:tc>
        <w:tc>
          <w:tcPr>
            <w:tcW w:w="359" w:type="pct"/>
            <w:vMerge/>
            <w:vAlign w:val="center"/>
          </w:tcPr>
          <w:p w:rsidR="005422BC" w:rsidRDefault="005422BC" w:rsidP="00C14B01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488" w:type="pct"/>
            <w:vMerge/>
            <w:vAlign w:val="center"/>
          </w:tcPr>
          <w:p w:rsidR="005422BC" w:rsidRDefault="005422BC" w:rsidP="00C14B01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696" w:type="pct"/>
            <w:vMerge/>
            <w:vAlign w:val="center"/>
          </w:tcPr>
          <w:p w:rsidR="005422BC" w:rsidRDefault="005422BC" w:rsidP="00C14B01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5422BC" w:rsidRDefault="005422BC" w:rsidP="00C14B01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5422BC" w:rsidRDefault="005422BC">
      <w:pPr>
        <w:spacing w:line="260" w:lineRule="exact"/>
        <w:rPr>
          <w:rFonts w:cs="Times New Roman"/>
          <w:sz w:val="24"/>
          <w:szCs w:val="24"/>
        </w:rPr>
      </w:pPr>
    </w:p>
    <w:sectPr w:rsidR="005422BC" w:rsidSect="00C14B01">
      <w:pgSz w:w="16838" w:h="11906" w:orient="landscape"/>
      <w:pgMar w:top="1361" w:right="2438" w:bottom="1361" w:left="243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51"/>
    <w:rsid w:val="000018E4"/>
    <w:rsid w:val="0004060B"/>
    <w:rsid w:val="00056415"/>
    <w:rsid w:val="000612BC"/>
    <w:rsid w:val="00154C31"/>
    <w:rsid w:val="001A5070"/>
    <w:rsid w:val="001C69B9"/>
    <w:rsid w:val="00206720"/>
    <w:rsid w:val="00227CA4"/>
    <w:rsid w:val="00296D1C"/>
    <w:rsid w:val="002A1A08"/>
    <w:rsid w:val="002F042B"/>
    <w:rsid w:val="003120AC"/>
    <w:rsid w:val="00327D5B"/>
    <w:rsid w:val="003E1643"/>
    <w:rsid w:val="004017B8"/>
    <w:rsid w:val="004675D1"/>
    <w:rsid w:val="004F7468"/>
    <w:rsid w:val="00507B1F"/>
    <w:rsid w:val="005422BC"/>
    <w:rsid w:val="005A71E8"/>
    <w:rsid w:val="00632C5D"/>
    <w:rsid w:val="00670251"/>
    <w:rsid w:val="006E4B63"/>
    <w:rsid w:val="00703B42"/>
    <w:rsid w:val="00740D6E"/>
    <w:rsid w:val="00745C7C"/>
    <w:rsid w:val="00747B1D"/>
    <w:rsid w:val="00775158"/>
    <w:rsid w:val="007E3AEE"/>
    <w:rsid w:val="008774AE"/>
    <w:rsid w:val="008E0C72"/>
    <w:rsid w:val="008E4A81"/>
    <w:rsid w:val="00917362"/>
    <w:rsid w:val="00932142"/>
    <w:rsid w:val="009F5EC5"/>
    <w:rsid w:val="00A373FA"/>
    <w:rsid w:val="00A52D68"/>
    <w:rsid w:val="00A95BE9"/>
    <w:rsid w:val="00AC0FA1"/>
    <w:rsid w:val="00AD5B90"/>
    <w:rsid w:val="00B86BD9"/>
    <w:rsid w:val="00BC12A2"/>
    <w:rsid w:val="00BE6B62"/>
    <w:rsid w:val="00C14B01"/>
    <w:rsid w:val="00C30304"/>
    <w:rsid w:val="00C5206E"/>
    <w:rsid w:val="00C56B0C"/>
    <w:rsid w:val="00CA3890"/>
    <w:rsid w:val="00D1708D"/>
    <w:rsid w:val="00F07CD3"/>
    <w:rsid w:val="00F4490D"/>
    <w:rsid w:val="00F52DBC"/>
    <w:rsid w:val="01324D4C"/>
    <w:rsid w:val="04A76093"/>
    <w:rsid w:val="05B83F37"/>
    <w:rsid w:val="095C260D"/>
    <w:rsid w:val="0A3E0219"/>
    <w:rsid w:val="0CD63D59"/>
    <w:rsid w:val="0DC22D56"/>
    <w:rsid w:val="11395992"/>
    <w:rsid w:val="13B32E38"/>
    <w:rsid w:val="18FB6EE9"/>
    <w:rsid w:val="1AB15EC1"/>
    <w:rsid w:val="1B0C0EF6"/>
    <w:rsid w:val="22F22494"/>
    <w:rsid w:val="25B81613"/>
    <w:rsid w:val="272A4461"/>
    <w:rsid w:val="28D80EB2"/>
    <w:rsid w:val="29A2787F"/>
    <w:rsid w:val="2BC02F14"/>
    <w:rsid w:val="2CED6B21"/>
    <w:rsid w:val="2EF91817"/>
    <w:rsid w:val="351F2158"/>
    <w:rsid w:val="367C4CAC"/>
    <w:rsid w:val="36FF0F05"/>
    <w:rsid w:val="39277FAC"/>
    <w:rsid w:val="3B8F32FD"/>
    <w:rsid w:val="3F1F372A"/>
    <w:rsid w:val="421165EC"/>
    <w:rsid w:val="42E97E7D"/>
    <w:rsid w:val="42FD6857"/>
    <w:rsid w:val="436D6EB2"/>
    <w:rsid w:val="46F779F0"/>
    <w:rsid w:val="4E10156F"/>
    <w:rsid w:val="541B4D3E"/>
    <w:rsid w:val="55D064D6"/>
    <w:rsid w:val="56B215BD"/>
    <w:rsid w:val="572A6F78"/>
    <w:rsid w:val="592A571C"/>
    <w:rsid w:val="5BA74539"/>
    <w:rsid w:val="5BC74DCE"/>
    <w:rsid w:val="5C706E8D"/>
    <w:rsid w:val="5CD6067F"/>
    <w:rsid w:val="5D363A20"/>
    <w:rsid w:val="63CF66C2"/>
    <w:rsid w:val="645B006E"/>
    <w:rsid w:val="6538725D"/>
    <w:rsid w:val="65D71169"/>
    <w:rsid w:val="679A765E"/>
    <w:rsid w:val="67F04613"/>
    <w:rsid w:val="6D806D4D"/>
    <w:rsid w:val="6DAE09C8"/>
    <w:rsid w:val="75385A68"/>
    <w:rsid w:val="754E05D3"/>
    <w:rsid w:val="7720178A"/>
    <w:rsid w:val="77E67384"/>
    <w:rsid w:val="78AE1A61"/>
    <w:rsid w:val="7BD22854"/>
    <w:rsid w:val="7BF85A0F"/>
    <w:rsid w:val="7D034B6A"/>
    <w:rsid w:val="7D51787A"/>
    <w:rsid w:val="7ECF53C4"/>
    <w:rsid w:val="7F0301C8"/>
    <w:rsid w:val="7F24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 w:cs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ascii="Calibri" w:eastAsia="仿宋_GB2312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 w:cs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ascii="Calibri" w:eastAsia="仿宋_GB2312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665</Words>
  <Characters>3795</Characters>
  <Application>Microsoft Office Word</Application>
  <DocSecurity>0</DocSecurity>
  <Lines>31</Lines>
  <Paragraphs>8</Paragraphs>
  <ScaleCrop>false</ScaleCrop>
  <Company>微软中国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南阳市人民政府办公室</dc:title>
  <dc:creator>微软用户</dc:creator>
  <cp:lastModifiedBy>Administrator</cp:lastModifiedBy>
  <cp:revision>23</cp:revision>
  <cp:lastPrinted>2021-03-31T09:15:00Z</cp:lastPrinted>
  <dcterms:created xsi:type="dcterms:W3CDTF">2021-03-28T02:51:00Z</dcterms:created>
  <dcterms:modified xsi:type="dcterms:W3CDTF">2021-03-31T09:16:00Z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675DBBE11F6C49EAA1B1BD296FDB7E43</vt:lpwstr>
  </property>
</Properties>
</file>