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附件2：</w:t>
      </w:r>
    </w:p>
    <w:p>
      <w:pPr>
        <w:jc w:val="center"/>
        <w:rPr>
          <w:rFonts w:ascii="方正小标宋简体" w:hAnsi="仿宋" w:eastAsia="方正小标宋简体"/>
          <w:b/>
          <w:sz w:val="36"/>
          <w:szCs w:val="32"/>
        </w:rPr>
      </w:pPr>
      <w:r>
        <w:rPr>
          <w:rFonts w:hint="eastAsia" w:ascii="方正小标宋简体" w:hAnsi="仿宋" w:eastAsia="方正小标宋简体" w:cs="宋体"/>
          <w:b/>
          <w:bCs/>
          <w:color w:val="000000"/>
          <w:kern w:val="0"/>
          <w:sz w:val="36"/>
          <w:szCs w:val="32"/>
        </w:rPr>
        <w:t>“我为政府网站找错”网民留言处理情况</w:t>
      </w:r>
    </w:p>
    <w:tbl>
      <w:tblPr>
        <w:tblStyle w:val="4"/>
        <w:tblW w:w="9091" w:type="dxa"/>
        <w:tblInd w:w="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5"/>
        <w:gridCol w:w="2268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网    站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网民纠错个数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按时办结个数</w:t>
            </w:r>
          </w:p>
        </w:tc>
      </w:tr>
      <w:tr>
        <w:trPr>
          <w:trHeight w:val="435" w:hRule="atLeast"/>
        </w:trPr>
        <w:tc>
          <w:tcPr>
            <w:tcW w:w="4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南阳市人民政府网站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南阳市人力资源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  <w:lang w:eastAsia="zh-CN"/>
              </w:rPr>
              <w:t>和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社会保障局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right w:val="single" w:color="CCCCCC" w:sz="8" w:space="0"/>
              </w:pBdr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南阳市住房公积金管理中心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南阳市房产管理中心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南阳市教育局网站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南阳市行政审批中心网站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内乡县人民政府网站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社旗县人民政府网站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西峡县人民政府网站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西峡县旅游局网站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镇平县人民政府网站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南召县人民政府网站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淅川县人民政府网站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桐柏县人民政府网站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2268" w:right="1701" w:bottom="226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73"/>
    <w:rsid w:val="00025C1C"/>
    <w:rsid w:val="0011729C"/>
    <w:rsid w:val="00196AF3"/>
    <w:rsid w:val="001A4543"/>
    <w:rsid w:val="001D428B"/>
    <w:rsid w:val="002C67A5"/>
    <w:rsid w:val="003D3173"/>
    <w:rsid w:val="003E2CBB"/>
    <w:rsid w:val="0043119F"/>
    <w:rsid w:val="00452557"/>
    <w:rsid w:val="005303FA"/>
    <w:rsid w:val="005308FD"/>
    <w:rsid w:val="005321C8"/>
    <w:rsid w:val="0057576E"/>
    <w:rsid w:val="006B4451"/>
    <w:rsid w:val="006D028F"/>
    <w:rsid w:val="007D60C0"/>
    <w:rsid w:val="008A0B0F"/>
    <w:rsid w:val="008E36D0"/>
    <w:rsid w:val="00924BF0"/>
    <w:rsid w:val="009D7FB1"/>
    <w:rsid w:val="00A17A14"/>
    <w:rsid w:val="00A46600"/>
    <w:rsid w:val="00B3520C"/>
    <w:rsid w:val="00B71F0E"/>
    <w:rsid w:val="00C22C3E"/>
    <w:rsid w:val="00C452CA"/>
    <w:rsid w:val="00C52C1F"/>
    <w:rsid w:val="00C8012C"/>
    <w:rsid w:val="00D4276B"/>
    <w:rsid w:val="00DD3BD7"/>
    <w:rsid w:val="00DE2295"/>
    <w:rsid w:val="00EC7AA6"/>
    <w:rsid w:val="00EE1C73"/>
    <w:rsid w:val="00EE3C97"/>
    <w:rsid w:val="00F56D46"/>
    <w:rsid w:val="152B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show_tablestyle1"/>
    <w:basedOn w:val="1"/>
    <w:uiPriority w:val="0"/>
    <w:pPr>
      <w:widowControl/>
      <w:pBdr>
        <w:right w:val="single" w:color="CCCCCC" w:sz="8" w:space="0"/>
      </w:pBdr>
      <w:shd w:val="clear" w:color="auto" w:fill="FFFFFF"/>
      <w:spacing w:before="187" w:after="187"/>
      <w:ind w:left="411" w:right="41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39</Words>
  <Characters>226</Characters>
  <Lines>1</Lines>
  <Paragraphs>1</Paragraphs>
  <TotalTime>51</TotalTime>
  <ScaleCrop>false</ScaleCrop>
  <LinksUpToDate>false</LinksUpToDate>
  <CharactersWithSpaces>264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2017-08-18T08:38:00Z</dcterms:created>
  <dc:creator>hp</dc:creator>
  <cp:lastModifiedBy>Administrator</cp:lastModifiedBy>
  <dcterms:modified xsi:type="dcterms:W3CDTF">2021-03-23T03:43:08Z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