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/>
        </w:rPr>
      </w:pPr>
      <w:r>
        <w:rPr>
          <w:rFonts w:hint="eastAsia"/>
        </w:rPr>
        <w:t>生猪定点屠宰厂（场）设置审查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实施主体：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南阳市农业农村局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适用范围：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生猪定点屠宰厂（场）设置审查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事项类别：</w:t>
      </w:r>
    </w:p>
    <w:p>
      <w:pPr>
        <w:spacing w:line="220" w:lineRule="atLeast"/>
      </w:pPr>
      <w:r>
        <w:rPr>
          <w:rFonts w:hint="eastAsia"/>
        </w:rPr>
        <w:t>行政许可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实施依据：</w:t>
      </w:r>
    </w:p>
    <w:p>
      <w:pPr>
        <w:spacing w:line="220" w:lineRule="atLeas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《生猪屠宰管理条例》（1997年12月19日国务院令第238号，2016年2月6日予以修改）第六条：生猪定点屠宰厂（场）由设区的市级人民政府根据设置规划，组织畜牧兽医主管部门、环境保护部门以及其他有关部门，依照本条例规定的条件进行审查，经征求省、自治区、直辖市人民政府畜牧兽医主管部门的意见确定，并颁发生猪定点屠宰证书和生猪定点屠宰标志牌。设区的市级人民政府应当将其确定的生猪定点屠宰厂（场）名单及时向社会公布，并报省、自治区、直辖市人民政府备案。</w:t>
      </w:r>
    </w:p>
    <w:p>
      <w:pPr>
        <w:spacing w:line="220" w:lineRule="atLeast"/>
        <w:rPr>
          <w:rFonts w:hint="eastAsia"/>
          <w:b/>
        </w:rPr>
      </w:pPr>
      <w:r>
        <w:rPr>
          <w:rFonts w:hint="eastAsia"/>
          <w:b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河南省企业投资项目备案确认书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近6个月内的水质检测报告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动物防疫条件合格证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屠宰操作工艺流程图（包括肉品品质检验工序位置）及工艺说明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委托病害猪无害化处理协议书（推广委托处理）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法定代表人（负责人）身份证复印件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河南省生猪定点屠宰证书申请书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河南省生猪定点屠宰证书申请书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河南省新建生猪屠宰厂现场静态审核表（自查表）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排污许可证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健康证明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肉品品质检验人员花名册（含对应健康证明编号、考核合格证编号信息）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工商营业执照复印件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动物防疫条件合格证复印件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屠宰技术人员花名册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肉品品质检验人员花名册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厂区平面布局图、屠宰车间设计图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建设项目环境影响评价报告书批复或排污许可证复印件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厂区平面布局图、屠宰加工工艺设计图、屠宰操作工艺流程图、肉品品质检验工序位置图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中华人民共和国居民身份证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营业执照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近6个月内屠宰加工用水水质检测报告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屠宰技术人员花名册(含对应健康证明编号)</w:t>
      </w:r>
    </w:p>
    <w:p>
      <w:pPr>
        <w:spacing w:line="220" w:lineRule="atLeast"/>
        <w:rPr>
          <w:rFonts w:hint="eastAsia"/>
          <w:b/>
        </w:rPr>
      </w:pPr>
      <w:r>
        <w:rPr>
          <w:rFonts w:hint="eastAsia"/>
          <w:b/>
        </w:rPr>
        <w:t>法定时限：</w:t>
      </w:r>
    </w:p>
    <w:p>
      <w:pPr>
        <w:spacing w:line="220" w:lineRule="atLeast"/>
        <w:rPr>
          <w:rFonts w:hint="eastAsia"/>
          <w:b/>
        </w:rPr>
      </w:pPr>
      <w:r>
        <w:rPr>
          <w:rFonts w:hint="eastAsia"/>
          <w:b/>
          <w:lang w:val="en-US" w:eastAsia="zh-CN"/>
        </w:rPr>
        <w:t>20</w:t>
      </w:r>
      <w:r>
        <w:rPr>
          <w:rFonts w:hint="eastAsia"/>
          <w:b/>
        </w:rPr>
        <w:t>个工作日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承诺时限：</w:t>
      </w:r>
    </w:p>
    <w:p>
      <w:pPr>
        <w:spacing w:line="220" w:lineRule="atLeast"/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个工作日。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收费标准：</w:t>
      </w:r>
    </w:p>
    <w:p>
      <w:pPr>
        <w:spacing w:line="220" w:lineRule="atLeast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否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咨询电话：</w:t>
      </w:r>
    </w:p>
    <w:p>
      <w:pPr>
        <w:adjustRightInd/>
        <w:snapToGrid/>
        <w:spacing w:after="0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0377-61387729</w:t>
      </w:r>
      <w:r>
        <w:rPr>
          <w:rFonts w:hint="eastAsia" w:ascii="宋体" w:hAnsi="宋体" w:eastAsia="宋体" w:cs="宋体"/>
          <w:color w:val="000000"/>
        </w:rPr>
        <w:br w:type="textWrapping"/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投诉电话：</w:t>
      </w:r>
    </w:p>
    <w:p>
      <w:pPr>
        <w:spacing w:line="220" w:lineRule="atLeas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 xml:space="preserve">0377-61387772   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办理地址：</w:t>
      </w:r>
    </w:p>
    <w:p>
      <w:pPr>
        <w:spacing w:line="220" w:lineRule="atLeas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南阳市宛城区（县）仲景街道范蠡东路1666号3号楼一楼北厅综合受理窗口室（窗口）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公交线路指引：</w:t>
      </w:r>
    </w:p>
    <w:p>
      <w:pPr>
        <w:spacing w:line="220" w:lineRule="atLeas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乘坐1路、14路、22路、6路、30路、32路、35路、36路公交车，在范蠡路南阳市民服务中心（南阳市人才市场）下车；或乘坐1路、6路、30路、14路、35路，到南都路南阳市民服务中心下车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结果领取方式：</w:t>
      </w:r>
    </w:p>
    <w:p>
      <w:pPr>
        <w:adjustRightInd/>
        <w:snapToGrid/>
        <w:spacing w:after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窗口领取</w:t>
      </w:r>
    </w:p>
    <w:p>
      <w:pPr>
        <w:adjustRightInd/>
        <w:snapToGrid/>
        <w:spacing w:after="0"/>
        <w:rPr>
          <w:rFonts w:ascii="宋体" w:hAnsi="宋体" w:eastAsia="宋体" w:cs="宋体"/>
          <w:color w:val="000000"/>
        </w:rPr>
      </w:pPr>
    </w:p>
    <w:p>
      <w:pPr>
        <w:spacing w:line="220" w:lineRule="atLeast"/>
        <w:rPr>
          <w:b/>
        </w:rPr>
      </w:pPr>
      <w:r>
        <w:rPr>
          <w:rFonts w:hint="eastAsia"/>
          <w:b/>
        </w:rPr>
        <w:t>流程环节：</w:t>
      </w:r>
    </w:p>
    <w:p>
      <w:pPr>
        <w:numPr>
          <w:ilvl w:val="0"/>
          <w:numId w:val="2"/>
        </w:numPr>
        <w:adjustRightInd/>
        <w:snapToGrid/>
        <w:spacing w:after="0"/>
        <w:ind w:left="0" w:leftChars="0" w:firstLine="420" w:firstLineChars="0"/>
        <w:rPr>
          <w:rFonts w:hint="eastAsia" w:ascii="宋体" w:hAnsi="宋体" w:eastAsia="宋体" w:cs="宋体"/>
          <w:b w:val="0"/>
          <w:bCs/>
          <w:color w:val="000000"/>
        </w:rPr>
      </w:pPr>
      <w:r>
        <w:rPr>
          <w:rFonts w:hint="eastAsia" w:ascii="宋体" w:hAnsi="宋体" w:eastAsia="宋体" w:cs="宋体"/>
          <w:b w:val="0"/>
          <w:bCs/>
          <w:color w:val="000000"/>
        </w:rPr>
        <w:t>收件 ；办理人：综合受理；办理时限：即时；审查标准：申请人通过南阳政务服务网、移动端和南阳市行政审批服务中心进行事项申请，提交申请材料并选择送达方式。；办理结果：提交有关申请材料能反映真实情况，并对其申请材料实质内容的真实性负责。</w:t>
      </w:r>
    </w:p>
    <w:p>
      <w:pPr>
        <w:numPr>
          <w:ilvl w:val="0"/>
          <w:numId w:val="2"/>
        </w:numPr>
        <w:adjustRightInd/>
        <w:snapToGrid/>
        <w:spacing w:after="0"/>
        <w:ind w:left="0" w:leftChars="0" w:firstLine="420" w:firstLineChars="0"/>
        <w:rPr>
          <w:rFonts w:hint="eastAsia" w:ascii="宋体" w:hAnsi="宋体" w:eastAsia="宋体" w:cs="宋体"/>
          <w:b w:val="0"/>
          <w:bCs/>
          <w:color w:val="000000"/>
        </w:rPr>
      </w:pPr>
      <w:r>
        <w:rPr>
          <w:rFonts w:hint="eastAsia" w:ascii="宋体" w:hAnsi="宋体" w:eastAsia="宋体" w:cs="宋体"/>
          <w:b w:val="0"/>
          <w:bCs/>
          <w:color w:val="000000"/>
        </w:rPr>
        <w:t>受理 ；办理人：张丛正；办理时限：1个工作日；审查标准：对申请材料进行初步审核。经审核，申请材料齐全、符合法定形式的，决定予以受理。申请材料不齐全或者不符合法定形式的，应当当场告知申请人需要补正的全部内容。办理结果：1、申请事项依法不属于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color w:val="000000"/>
        </w:rPr>
        <w:t>本行政机关职权范围的出具《不予受理决定书》；材料不齐全或者不符合法定形式的，一次性告知需补齐补正的全部材料，出具《申请材料补正告知书》；申请材料齐全并且符合法定形式的，予以受理并出具《受理通知书》。</w:t>
      </w:r>
    </w:p>
    <w:p>
      <w:pPr>
        <w:numPr>
          <w:ilvl w:val="0"/>
          <w:numId w:val="2"/>
        </w:numPr>
        <w:adjustRightInd/>
        <w:snapToGrid/>
        <w:spacing w:after="0"/>
        <w:ind w:left="0" w:leftChars="0" w:firstLine="420" w:firstLineChars="0"/>
        <w:rPr>
          <w:rFonts w:hint="eastAsia" w:ascii="宋体" w:hAnsi="宋体" w:eastAsia="宋体" w:cs="宋体"/>
          <w:b w:val="0"/>
          <w:bCs/>
          <w:color w:val="000000"/>
        </w:rPr>
      </w:pPr>
      <w:r>
        <w:rPr>
          <w:rFonts w:hint="eastAsia" w:ascii="宋体" w:hAnsi="宋体" w:eastAsia="宋体" w:cs="宋体"/>
          <w:b w:val="0"/>
          <w:bCs/>
          <w:color w:val="000000"/>
        </w:rPr>
        <w:t>审核 ；办理人：田瑞芳；办理时限：3个工作日；审查标准：在受理申报材料后，由办理科室对申请材料进行实质性审查，并依法组织专家进行专家现场评审（专家现场评审和企业整改时间不包含在承诺工作日内）。办理结果：1、申请主体符合法定条件、标准或要求的，作出同意批准意见；申请主体不符合法定条件、标准或要求的，作出不同意批准意见。</w:t>
      </w:r>
    </w:p>
    <w:p>
      <w:pPr>
        <w:numPr>
          <w:ilvl w:val="0"/>
          <w:numId w:val="2"/>
        </w:numPr>
        <w:adjustRightInd/>
        <w:snapToGrid/>
        <w:spacing w:after="0"/>
        <w:ind w:left="0" w:leftChars="0" w:firstLine="420" w:firstLineChars="0"/>
        <w:rPr>
          <w:rFonts w:hint="eastAsia" w:ascii="宋体" w:hAnsi="宋体" w:eastAsia="宋体" w:cs="宋体"/>
          <w:b w:val="0"/>
          <w:bCs/>
          <w:color w:val="000000"/>
        </w:rPr>
      </w:pPr>
      <w:r>
        <w:rPr>
          <w:rFonts w:hint="eastAsia" w:ascii="宋体" w:hAnsi="宋体" w:eastAsia="宋体" w:cs="宋体"/>
          <w:b w:val="0"/>
          <w:bCs/>
          <w:color w:val="000000"/>
        </w:rPr>
        <w:t>决定 ；办理人：政府办三科；办理时限：1个工作日；审查标准：复核申请材料和审查环节作出审批意见意见，并在承诺时限内做出是否同意申请事项的决定。；办理结果：1、同意批准的，承诺时限内送达《准予行政许可决定书》2、不同意批准的，承诺时限内送达《不予行政许可决定书》。</w:t>
      </w:r>
    </w:p>
    <w:p>
      <w:pPr>
        <w:numPr>
          <w:ilvl w:val="0"/>
          <w:numId w:val="2"/>
        </w:numPr>
        <w:adjustRightInd/>
        <w:snapToGrid/>
        <w:spacing w:after="0"/>
        <w:ind w:left="0" w:leftChars="0" w:firstLine="420" w:firstLineChars="0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b w:val="0"/>
          <w:bCs/>
          <w:color w:val="000000"/>
        </w:rPr>
        <w:t>送达 ；办理人：张秋菊；办理时限：即时；审查标准：在作出决定当日通知申请人，及时向申请人送达审批服务事项办理结果。；办理结果：根据申请人选择的送达方式送达相应行政许可文书。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流程图：</w:t>
      </w:r>
    </w:p>
    <w:p>
      <w:pPr>
        <w:spacing w:line="220" w:lineRule="atLeast"/>
      </w:pPr>
      <w:r>
        <w:drawing>
          <wp:inline distT="0" distB="0" distL="114300" distR="114300">
            <wp:extent cx="5268595" cy="7450455"/>
            <wp:effectExtent l="0" t="0" r="8255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45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C3871A"/>
    <w:multiLevelType w:val="singleLevel"/>
    <w:tmpl w:val="B3C3871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4E21AA8A"/>
    <w:multiLevelType w:val="singleLevel"/>
    <w:tmpl w:val="4E21AA8A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16053382"/>
    <w:rsid w:val="2EDF6080"/>
    <w:rsid w:val="37510672"/>
    <w:rsid w:val="50C45817"/>
    <w:rsid w:val="5DF65ABD"/>
    <w:rsid w:val="5E4636DE"/>
    <w:rsid w:val="6B6D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2</TotalTime>
  <ScaleCrop>false</ScaleCrop>
  <LinksUpToDate>false</LinksUpToDate>
  <CharactersWithSpaces>1178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佩奇</cp:lastModifiedBy>
  <dcterms:modified xsi:type="dcterms:W3CDTF">2020-12-05T01:44:18Z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