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C60DD2">
      <w:pPr>
        <w:spacing w:line="600" w:lineRule="exact"/>
        <w:jc w:val="center"/>
        <w:rPr>
          <w:rFonts w:ascii="方正小标宋简体" w:eastAsia="方正小标宋简体" w:hAnsi="宋体" w:hint="eastAsia"/>
          <w:kern w:val="0"/>
          <w:sz w:val="44"/>
        </w:rPr>
      </w:pPr>
      <w:r>
        <w:rPr>
          <w:rFonts w:ascii="方正小标宋简体" w:eastAsia="方正小标宋简体" w:hAnsi="宋体" w:hint="eastAsia"/>
          <w:kern w:val="0"/>
          <w:sz w:val="44"/>
        </w:rPr>
        <w:t>城市消防站建设任务分解表</w:t>
      </w:r>
    </w:p>
    <w:p w:rsidR="00000000" w:rsidRPr="00BF2C23" w:rsidRDefault="00C60DD2">
      <w:pPr>
        <w:spacing w:line="600" w:lineRule="exact"/>
        <w:jc w:val="right"/>
        <w:rPr>
          <w:rFonts w:ascii="仿宋_GB2312" w:eastAsia="仿宋_GB2312" w:hAnsi="宋体" w:hint="eastAsia"/>
          <w:sz w:val="24"/>
          <w:szCs w:val="24"/>
        </w:rPr>
      </w:pPr>
      <w:r w:rsidRPr="00BF2C23">
        <w:rPr>
          <w:rFonts w:ascii="仿宋_GB2312" w:eastAsia="仿宋_GB2312" w:hAnsi="宋体" w:hint="eastAsia"/>
          <w:sz w:val="24"/>
          <w:szCs w:val="24"/>
        </w:rPr>
        <w:t>单位：</w:t>
      </w:r>
      <w:r w:rsidRPr="00BF2C23">
        <w:rPr>
          <w:rFonts w:ascii="仿宋_GB2312" w:eastAsia="仿宋_GB2312" w:hAnsi="宋体" w:hint="eastAsia"/>
          <w:sz w:val="24"/>
          <w:szCs w:val="24"/>
        </w:rPr>
        <w:t xml:space="preserve"> </w:t>
      </w:r>
      <w:r w:rsidRPr="00BF2C23">
        <w:rPr>
          <w:rFonts w:ascii="仿宋_GB2312" w:eastAsia="仿宋_GB2312" w:hAnsi="宋体" w:hint="eastAsia"/>
          <w:sz w:val="24"/>
          <w:szCs w:val="24"/>
        </w:rPr>
        <w:t>个</w:t>
      </w:r>
    </w:p>
    <w:tbl>
      <w:tblPr>
        <w:tblW w:w="8406"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0"/>
        <w:gridCol w:w="1261"/>
        <w:gridCol w:w="941"/>
        <w:gridCol w:w="1276"/>
        <w:gridCol w:w="992"/>
        <w:gridCol w:w="1172"/>
        <w:gridCol w:w="850"/>
        <w:gridCol w:w="814"/>
      </w:tblGrid>
      <w:tr w:rsidR="00000000" w:rsidRPr="00BF2C23" w:rsidTr="00BF2C23">
        <w:trPr>
          <w:trHeight w:val="567"/>
          <w:tblHeader/>
          <w:jc w:val="center"/>
        </w:trPr>
        <w:tc>
          <w:tcPr>
            <w:tcW w:w="1100" w:type="dxa"/>
            <w:vMerge w:val="restart"/>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县区</w:t>
            </w:r>
          </w:p>
        </w:tc>
        <w:tc>
          <w:tcPr>
            <w:tcW w:w="2202" w:type="dxa"/>
            <w:gridSpan w:val="2"/>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2016</w:t>
            </w:r>
            <w:r w:rsidRPr="00BF2C23">
              <w:rPr>
                <w:rFonts w:ascii="黑体" w:eastAsia="黑体" w:hAnsi="宋体" w:hint="eastAsia"/>
                <w:sz w:val="24"/>
                <w:szCs w:val="24"/>
              </w:rPr>
              <w:t>年建成</w:t>
            </w:r>
          </w:p>
        </w:tc>
        <w:tc>
          <w:tcPr>
            <w:tcW w:w="2268" w:type="dxa"/>
            <w:gridSpan w:val="2"/>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2017</w:t>
            </w:r>
            <w:r w:rsidRPr="00BF2C23">
              <w:rPr>
                <w:rFonts w:ascii="黑体" w:eastAsia="黑体" w:hAnsi="宋体" w:hint="eastAsia"/>
                <w:sz w:val="24"/>
                <w:szCs w:val="24"/>
              </w:rPr>
              <w:t>年补建</w:t>
            </w:r>
          </w:p>
        </w:tc>
        <w:tc>
          <w:tcPr>
            <w:tcW w:w="2022" w:type="dxa"/>
            <w:gridSpan w:val="2"/>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2018</w:t>
            </w:r>
            <w:r w:rsidRPr="00BF2C23">
              <w:rPr>
                <w:rFonts w:ascii="黑体" w:eastAsia="黑体" w:hAnsi="宋体" w:hint="eastAsia"/>
                <w:sz w:val="24"/>
                <w:szCs w:val="24"/>
              </w:rPr>
              <w:t>年补建</w:t>
            </w:r>
          </w:p>
        </w:tc>
        <w:tc>
          <w:tcPr>
            <w:tcW w:w="814" w:type="dxa"/>
            <w:vMerge w:val="restart"/>
            <w:vAlign w:val="center"/>
          </w:tcPr>
          <w:p w:rsidR="00000000" w:rsidRPr="00BF2C23" w:rsidRDefault="00C60DD2" w:rsidP="00BF2C23">
            <w:pPr>
              <w:spacing w:line="360" w:lineRule="exact"/>
              <w:jc w:val="center"/>
              <w:rPr>
                <w:rFonts w:ascii="黑体" w:eastAsia="黑体" w:hAnsi="宋体" w:hint="eastAsia"/>
                <w:sz w:val="24"/>
                <w:szCs w:val="24"/>
              </w:rPr>
            </w:pPr>
          </w:p>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合计</w:t>
            </w:r>
          </w:p>
          <w:p w:rsidR="00000000" w:rsidRPr="00BF2C23" w:rsidRDefault="00C60DD2" w:rsidP="00BF2C23">
            <w:pPr>
              <w:spacing w:line="360" w:lineRule="exact"/>
              <w:jc w:val="center"/>
              <w:rPr>
                <w:rFonts w:ascii="黑体" w:eastAsia="黑体" w:hAnsi="宋体" w:hint="eastAsia"/>
                <w:sz w:val="24"/>
                <w:szCs w:val="24"/>
              </w:rPr>
            </w:pPr>
          </w:p>
        </w:tc>
      </w:tr>
      <w:tr w:rsidR="00000000" w:rsidRPr="00BF2C23" w:rsidTr="00BF2C23">
        <w:trPr>
          <w:trHeight w:val="567"/>
          <w:tblHeader/>
          <w:jc w:val="center"/>
        </w:trPr>
        <w:tc>
          <w:tcPr>
            <w:tcW w:w="1100" w:type="dxa"/>
            <w:vMerge/>
            <w:vAlign w:val="center"/>
          </w:tcPr>
          <w:p w:rsidR="00000000" w:rsidRPr="00BF2C23" w:rsidRDefault="00C60DD2" w:rsidP="00BF2C23">
            <w:pPr>
              <w:spacing w:line="360" w:lineRule="exact"/>
              <w:jc w:val="center"/>
              <w:rPr>
                <w:rFonts w:ascii="黑体" w:eastAsia="黑体" w:hAnsi="宋体" w:hint="eastAsia"/>
                <w:sz w:val="24"/>
                <w:szCs w:val="24"/>
              </w:rPr>
            </w:pPr>
          </w:p>
        </w:tc>
        <w:tc>
          <w:tcPr>
            <w:tcW w:w="1261" w:type="dxa"/>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特勤及一二级消防站</w:t>
            </w:r>
          </w:p>
        </w:tc>
        <w:tc>
          <w:tcPr>
            <w:tcW w:w="941" w:type="dxa"/>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小型</w:t>
            </w:r>
          </w:p>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消防站</w:t>
            </w:r>
          </w:p>
        </w:tc>
        <w:tc>
          <w:tcPr>
            <w:tcW w:w="1276" w:type="dxa"/>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特勤及一二级消防站</w:t>
            </w:r>
          </w:p>
        </w:tc>
        <w:tc>
          <w:tcPr>
            <w:tcW w:w="992" w:type="dxa"/>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小型</w:t>
            </w:r>
          </w:p>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消防站</w:t>
            </w:r>
          </w:p>
        </w:tc>
        <w:tc>
          <w:tcPr>
            <w:tcW w:w="1172" w:type="dxa"/>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特勤及一二级消防站</w:t>
            </w:r>
          </w:p>
        </w:tc>
        <w:tc>
          <w:tcPr>
            <w:tcW w:w="850" w:type="dxa"/>
            <w:vAlign w:val="center"/>
          </w:tcPr>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小型</w:t>
            </w:r>
          </w:p>
          <w:p w:rsidR="00000000" w:rsidRPr="00BF2C23" w:rsidRDefault="00C60DD2" w:rsidP="00BF2C23">
            <w:pPr>
              <w:spacing w:line="360" w:lineRule="exact"/>
              <w:jc w:val="center"/>
              <w:rPr>
                <w:rFonts w:ascii="黑体" w:eastAsia="黑体" w:hAnsi="宋体" w:hint="eastAsia"/>
                <w:sz w:val="24"/>
                <w:szCs w:val="24"/>
              </w:rPr>
            </w:pPr>
            <w:r w:rsidRPr="00BF2C23">
              <w:rPr>
                <w:rFonts w:ascii="黑体" w:eastAsia="黑体" w:hAnsi="宋体" w:hint="eastAsia"/>
                <w:sz w:val="24"/>
                <w:szCs w:val="24"/>
              </w:rPr>
              <w:t>消防站</w:t>
            </w:r>
          </w:p>
        </w:tc>
        <w:tc>
          <w:tcPr>
            <w:tcW w:w="814" w:type="dxa"/>
            <w:vMerge/>
            <w:vAlign w:val="center"/>
          </w:tcPr>
          <w:p w:rsidR="00000000" w:rsidRPr="00BF2C23" w:rsidRDefault="00C60DD2" w:rsidP="00BF2C23">
            <w:pPr>
              <w:spacing w:line="360" w:lineRule="exact"/>
              <w:jc w:val="center"/>
              <w:rPr>
                <w:rFonts w:ascii="黑体" w:eastAsia="黑体" w:hint="eastAsia"/>
                <w:sz w:val="24"/>
                <w:szCs w:val="24"/>
              </w:rPr>
            </w:pPr>
          </w:p>
        </w:tc>
      </w:tr>
      <w:tr w:rsidR="00000000" w:rsidRPr="00BF2C23" w:rsidTr="00BF2C23">
        <w:trPr>
          <w:trHeight w:val="567"/>
          <w:jc w:val="center"/>
        </w:trPr>
        <w:tc>
          <w:tcPr>
            <w:tcW w:w="1100" w:type="dxa"/>
            <w:vAlign w:val="center"/>
          </w:tcPr>
          <w:p w:rsidR="00000000" w:rsidRPr="00BF2C23" w:rsidRDefault="00C60DD2" w:rsidP="00BF2C23">
            <w:pPr>
              <w:spacing w:line="360" w:lineRule="exact"/>
              <w:jc w:val="center"/>
              <w:rPr>
                <w:rFonts w:ascii="仿宋_GB2312" w:eastAsia="仿宋_GB2312" w:hint="eastAsia"/>
                <w:sz w:val="24"/>
                <w:szCs w:val="24"/>
              </w:rPr>
            </w:pPr>
            <w:r w:rsidRPr="00BF2C23">
              <w:rPr>
                <w:rFonts w:ascii="仿宋_GB2312" w:eastAsia="仿宋_GB2312" w:hint="eastAsia"/>
                <w:sz w:val="24"/>
                <w:szCs w:val="24"/>
              </w:rPr>
              <w:t>卧龙</w:t>
            </w:r>
          </w:p>
        </w:tc>
        <w:tc>
          <w:tcPr>
            <w:tcW w:w="126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41"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w:t>
            </w:r>
          </w:p>
        </w:tc>
        <w:tc>
          <w:tcPr>
            <w:tcW w:w="1276"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9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17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14"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5</w:t>
            </w:r>
          </w:p>
        </w:tc>
      </w:tr>
      <w:tr w:rsidR="00000000" w:rsidRPr="00BF2C23" w:rsidTr="00BF2C23">
        <w:trPr>
          <w:trHeight w:val="567"/>
          <w:jc w:val="center"/>
        </w:trPr>
        <w:tc>
          <w:tcPr>
            <w:tcW w:w="1100" w:type="dxa"/>
            <w:vAlign w:val="center"/>
          </w:tcPr>
          <w:p w:rsidR="00000000" w:rsidRPr="00BF2C23" w:rsidRDefault="00C60DD2" w:rsidP="00BF2C23">
            <w:pPr>
              <w:spacing w:line="360" w:lineRule="exact"/>
              <w:jc w:val="center"/>
              <w:rPr>
                <w:rFonts w:ascii="仿宋_GB2312" w:eastAsia="仿宋_GB2312" w:hint="eastAsia"/>
                <w:sz w:val="24"/>
                <w:szCs w:val="24"/>
              </w:rPr>
            </w:pPr>
            <w:r w:rsidRPr="00BF2C23">
              <w:rPr>
                <w:rFonts w:ascii="仿宋_GB2312" w:eastAsia="仿宋_GB2312" w:hint="eastAsia"/>
                <w:sz w:val="24"/>
                <w:szCs w:val="24"/>
              </w:rPr>
              <w:t>宛城</w:t>
            </w:r>
          </w:p>
        </w:tc>
        <w:tc>
          <w:tcPr>
            <w:tcW w:w="126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4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9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17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14"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r>
      <w:tr w:rsidR="00000000" w:rsidRPr="00BF2C23" w:rsidTr="00BF2C23">
        <w:trPr>
          <w:trHeight w:val="567"/>
          <w:jc w:val="center"/>
        </w:trPr>
        <w:tc>
          <w:tcPr>
            <w:tcW w:w="1100" w:type="dxa"/>
            <w:vAlign w:val="center"/>
          </w:tcPr>
          <w:p w:rsidR="00000000" w:rsidRPr="00BF2C23" w:rsidRDefault="00C60DD2" w:rsidP="00BF2C23">
            <w:pPr>
              <w:spacing w:line="360" w:lineRule="exact"/>
              <w:jc w:val="center"/>
              <w:rPr>
                <w:rFonts w:ascii="仿宋_GB2312" w:eastAsia="仿宋_GB2312" w:hint="eastAsia"/>
                <w:sz w:val="24"/>
                <w:szCs w:val="24"/>
              </w:rPr>
            </w:pPr>
            <w:r w:rsidRPr="00BF2C23">
              <w:rPr>
                <w:rFonts w:ascii="仿宋_GB2312" w:eastAsia="仿宋_GB2312" w:hint="eastAsia"/>
                <w:sz w:val="24"/>
                <w:szCs w:val="24"/>
              </w:rPr>
              <w:t>高新</w:t>
            </w:r>
          </w:p>
        </w:tc>
        <w:tc>
          <w:tcPr>
            <w:tcW w:w="126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41"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276"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172"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850"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14"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4</w:t>
            </w:r>
          </w:p>
        </w:tc>
      </w:tr>
      <w:tr w:rsidR="00000000" w:rsidRPr="00BF2C23" w:rsidTr="00BF2C23">
        <w:trPr>
          <w:trHeight w:val="1138"/>
          <w:jc w:val="center"/>
        </w:trPr>
        <w:tc>
          <w:tcPr>
            <w:tcW w:w="1100" w:type="dxa"/>
            <w:vAlign w:val="center"/>
          </w:tcPr>
          <w:p w:rsidR="00000000" w:rsidRPr="00BF2C23" w:rsidRDefault="00C60DD2" w:rsidP="00BF2C23">
            <w:pPr>
              <w:spacing w:line="360" w:lineRule="exact"/>
              <w:jc w:val="center"/>
              <w:rPr>
                <w:rFonts w:ascii="仿宋_GB2312" w:eastAsia="仿宋_GB2312" w:hint="eastAsia"/>
                <w:sz w:val="24"/>
                <w:szCs w:val="24"/>
              </w:rPr>
            </w:pPr>
            <w:r w:rsidRPr="00BF2C23">
              <w:rPr>
                <w:rFonts w:ascii="仿宋_GB2312" w:eastAsia="仿宋_GB2312" w:hint="eastAsia"/>
                <w:sz w:val="24"/>
                <w:szCs w:val="24"/>
              </w:rPr>
              <w:t>城乡一体化示范区</w:t>
            </w:r>
          </w:p>
        </w:tc>
        <w:tc>
          <w:tcPr>
            <w:tcW w:w="126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4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92"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117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814"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567"/>
          <w:jc w:val="center"/>
        </w:trPr>
        <w:tc>
          <w:tcPr>
            <w:tcW w:w="1100" w:type="dxa"/>
            <w:vAlign w:val="center"/>
          </w:tcPr>
          <w:p w:rsidR="00000000" w:rsidRPr="00BF2C23" w:rsidRDefault="00C60DD2" w:rsidP="00BF2C23">
            <w:pPr>
              <w:spacing w:line="360" w:lineRule="exact"/>
              <w:jc w:val="center"/>
              <w:rPr>
                <w:rFonts w:ascii="仿宋_GB2312" w:eastAsia="仿宋_GB2312" w:hint="eastAsia"/>
                <w:sz w:val="24"/>
                <w:szCs w:val="24"/>
              </w:rPr>
            </w:pPr>
            <w:r w:rsidRPr="00BF2C23">
              <w:rPr>
                <w:rFonts w:ascii="仿宋_GB2312" w:eastAsia="仿宋_GB2312" w:hint="eastAsia"/>
                <w:sz w:val="24"/>
                <w:szCs w:val="24"/>
              </w:rPr>
              <w:t>官庄</w:t>
            </w:r>
          </w:p>
        </w:tc>
        <w:tc>
          <w:tcPr>
            <w:tcW w:w="126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4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92"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117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814"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567"/>
          <w:jc w:val="center"/>
        </w:trPr>
        <w:tc>
          <w:tcPr>
            <w:tcW w:w="1100" w:type="dxa"/>
            <w:vAlign w:val="center"/>
          </w:tcPr>
          <w:p w:rsidR="00000000" w:rsidRPr="00BF2C23" w:rsidRDefault="00C60DD2" w:rsidP="00BF2C23">
            <w:pPr>
              <w:spacing w:line="360" w:lineRule="exact"/>
              <w:jc w:val="center"/>
              <w:rPr>
                <w:rFonts w:ascii="仿宋_GB2312" w:eastAsia="仿宋_GB2312" w:hint="eastAsia"/>
                <w:sz w:val="24"/>
                <w:szCs w:val="24"/>
              </w:rPr>
            </w:pPr>
            <w:r w:rsidRPr="00BF2C23">
              <w:rPr>
                <w:rFonts w:ascii="仿宋_GB2312" w:eastAsia="仿宋_GB2312" w:hint="eastAsia"/>
                <w:sz w:val="24"/>
                <w:szCs w:val="24"/>
              </w:rPr>
              <w:t>鸭河</w:t>
            </w:r>
          </w:p>
        </w:tc>
        <w:tc>
          <w:tcPr>
            <w:tcW w:w="126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4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92"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117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814"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567"/>
          <w:jc w:val="center"/>
        </w:trPr>
        <w:tc>
          <w:tcPr>
            <w:tcW w:w="1100" w:type="dxa"/>
            <w:vAlign w:val="center"/>
          </w:tcPr>
          <w:p w:rsidR="00000000" w:rsidRPr="00BF2C23" w:rsidRDefault="00C60DD2" w:rsidP="00BF2C23">
            <w:pPr>
              <w:spacing w:line="360" w:lineRule="exact"/>
              <w:jc w:val="center"/>
              <w:rPr>
                <w:rFonts w:ascii="仿宋_GB2312" w:eastAsia="仿宋_GB2312" w:hint="eastAsia"/>
                <w:sz w:val="24"/>
                <w:szCs w:val="24"/>
              </w:rPr>
            </w:pPr>
            <w:r w:rsidRPr="00BF2C23">
              <w:rPr>
                <w:rFonts w:ascii="仿宋_GB2312" w:eastAsia="仿宋_GB2312" w:hint="eastAsia"/>
                <w:sz w:val="24"/>
                <w:szCs w:val="24"/>
              </w:rPr>
              <w:t>合计</w:t>
            </w:r>
          </w:p>
        </w:tc>
        <w:tc>
          <w:tcPr>
            <w:tcW w:w="1261" w:type="dxa"/>
            <w:vAlign w:val="center"/>
          </w:tcPr>
          <w:p w:rsidR="00000000" w:rsidRPr="00BF2C23" w:rsidRDefault="00C60DD2" w:rsidP="00BF2C23">
            <w:pPr>
              <w:spacing w:line="360" w:lineRule="exact"/>
              <w:jc w:val="center"/>
              <w:rPr>
                <w:rFonts w:ascii="仿宋_GB2312" w:eastAsia="仿宋_GB2312" w:hAnsi="宋体" w:hint="eastAsia"/>
                <w:sz w:val="24"/>
                <w:szCs w:val="24"/>
              </w:rPr>
            </w:pPr>
          </w:p>
        </w:tc>
        <w:tc>
          <w:tcPr>
            <w:tcW w:w="941"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c>
          <w:tcPr>
            <w:tcW w:w="1276"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c>
          <w:tcPr>
            <w:tcW w:w="1172"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5</w:t>
            </w:r>
          </w:p>
        </w:tc>
        <w:tc>
          <w:tcPr>
            <w:tcW w:w="850"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c>
          <w:tcPr>
            <w:tcW w:w="814" w:type="dxa"/>
            <w:vAlign w:val="center"/>
          </w:tcPr>
          <w:p w:rsidR="00000000" w:rsidRPr="00BF2C23" w:rsidRDefault="00C60DD2" w:rsidP="00BF2C23">
            <w:pPr>
              <w:spacing w:line="36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15</w:t>
            </w:r>
          </w:p>
        </w:tc>
      </w:tr>
    </w:tbl>
    <w:p w:rsidR="00000000" w:rsidRDefault="00C60DD2">
      <w:pPr>
        <w:spacing w:line="600" w:lineRule="exact"/>
        <w:rPr>
          <w:rFonts w:ascii="黑体" w:eastAsia="黑体" w:hAnsi="宋体" w:hint="eastAsia"/>
          <w:kern w:val="0"/>
          <w:sz w:val="32"/>
        </w:rPr>
      </w:pPr>
    </w:p>
    <w:p w:rsidR="00BF2C23" w:rsidRDefault="00BF2C23">
      <w:pPr>
        <w:spacing w:line="600" w:lineRule="exact"/>
        <w:jc w:val="center"/>
        <w:rPr>
          <w:rFonts w:ascii="黑体" w:eastAsia="黑体" w:hAnsi="宋体" w:hint="eastAsia"/>
          <w:kern w:val="0"/>
          <w:sz w:val="32"/>
        </w:rPr>
      </w:pPr>
      <w:r>
        <w:rPr>
          <w:rFonts w:ascii="黑体" w:eastAsia="黑体" w:hAnsi="宋体"/>
          <w:kern w:val="0"/>
          <w:sz w:val="32"/>
        </w:rPr>
        <w:br w:type="page"/>
      </w:r>
    </w:p>
    <w:p w:rsidR="00000000" w:rsidRPr="00BF2C23" w:rsidRDefault="00C60DD2">
      <w:pPr>
        <w:spacing w:line="600" w:lineRule="exact"/>
        <w:jc w:val="center"/>
        <w:rPr>
          <w:rFonts w:ascii="文星标宋" w:eastAsia="文星标宋" w:hAnsi="文星标宋" w:hint="eastAsia"/>
          <w:kern w:val="0"/>
          <w:sz w:val="44"/>
          <w:szCs w:val="44"/>
        </w:rPr>
      </w:pPr>
      <w:r w:rsidRPr="00BF2C23">
        <w:rPr>
          <w:rFonts w:ascii="文星标宋" w:eastAsia="文星标宋" w:hAnsi="文星标宋" w:hint="eastAsia"/>
          <w:kern w:val="0"/>
          <w:sz w:val="44"/>
          <w:szCs w:val="44"/>
        </w:rPr>
        <w:t>城市消防站消防车辆购置任务分解表</w:t>
      </w:r>
    </w:p>
    <w:p w:rsidR="00000000" w:rsidRPr="00BF2C23" w:rsidRDefault="00C60DD2">
      <w:pPr>
        <w:spacing w:line="600" w:lineRule="exact"/>
        <w:jc w:val="right"/>
        <w:rPr>
          <w:rFonts w:ascii="仿宋_GB2312" w:eastAsia="仿宋_GB2312" w:hint="eastAsia"/>
          <w:sz w:val="24"/>
          <w:szCs w:val="24"/>
        </w:rPr>
      </w:pPr>
      <w:r w:rsidRPr="00BF2C23">
        <w:rPr>
          <w:rFonts w:ascii="仿宋_GB2312" w:eastAsia="仿宋_GB2312" w:hint="eastAsia"/>
          <w:sz w:val="24"/>
          <w:szCs w:val="24"/>
        </w:rPr>
        <w:t>单位：</w:t>
      </w:r>
      <w:r w:rsidRPr="00BF2C23">
        <w:rPr>
          <w:rFonts w:ascii="仿宋_GB2312" w:eastAsia="仿宋_GB2312" w:hint="eastAsia"/>
          <w:sz w:val="24"/>
          <w:szCs w:val="24"/>
        </w:rPr>
        <w:t xml:space="preserve"> </w:t>
      </w:r>
      <w:r w:rsidRPr="00BF2C23">
        <w:rPr>
          <w:rFonts w:ascii="仿宋_GB2312" w:eastAsia="仿宋_GB2312" w:hint="eastAsia"/>
          <w:sz w:val="24"/>
          <w:szCs w:val="24"/>
        </w:rPr>
        <w:t>辆</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3"/>
        <w:gridCol w:w="1105"/>
        <w:gridCol w:w="852"/>
        <w:gridCol w:w="1276"/>
        <w:gridCol w:w="853"/>
        <w:gridCol w:w="1134"/>
        <w:gridCol w:w="980"/>
        <w:gridCol w:w="12"/>
        <w:gridCol w:w="850"/>
      </w:tblGrid>
      <w:tr w:rsidR="00000000" w:rsidRPr="00BF2C23" w:rsidTr="00BF2C23">
        <w:trPr>
          <w:trHeight w:val="746"/>
          <w:tblHeader/>
        </w:trPr>
        <w:tc>
          <w:tcPr>
            <w:tcW w:w="1444" w:type="dxa"/>
            <w:vMerge w:val="restart"/>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县区</w:t>
            </w:r>
          </w:p>
        </w:tc>
        <w:tc>
          <w:tcPr>
            <w:tcW w:w="1956" w:type="dxa"/>
            <w:gridSpan w:val="2"/>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2016</w:t>
            </w:r>
            <w:r w:rsidRPr="00BF2C23">
              <w:rPr>
                <w:rFonts w:ascii="黑体" w:eastAsia="黑体" w:hAnsi="宋体" w:hint="eastAsia"/>
                <w:sz w:val="24"/>
                <w:szCs w:val="24"/>
              </w:rPr>
              <w:t>年</w:t>
            </w:r>
            <w:r w:rsidRPr="00BF2C23">
              <w:rPr>
                <w:rFonts w:ascii="黑体" w:eastAsia="黑体" w:hAnsi="宋体" w:hint="eastAsia"/>
                <w:sz w:val="24"/>
                <w:szCs w:val="24"/>
              </w:rPr>
              <w:t>配备车辆</w:t>
            </w:r>
          </w:p>
        </w:tc>
        <w:tc>
          <w:tcPr>
            <w:tcW w:w="2129" w:type="dxa"/>
            <w:gridSpan w:val="2"/>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2017</w:t>
            </w:r>
            <w:r w:rsidRPr="00BF2C23">
              <w:rPr>
                <w:rFonts w:ascii="黑体" w:eastAsia="黑体" w:hAnsi="宋体" w:hint="eastAsia"/>
                <w:sz w:val="24"/>
                <w:szCs w:val="24"/>
              </w:rPr>
              <w:t>年配备车辆</w:t>
            </w:r>
          </w:p>
        </w:tc>
        <w:tc>
          <w:tcPr>
            <w:tcW w:w="2126" w:type="dxa"/>
            <w:gridSpan w:val="3"/>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2018</w:t>
            </w:r>
            <w:r w:rsidRPr="00BF2C23">
              <w:rPr>
                <w:rFonts w:ascii="黑体" w:eastAsia="黑体" w:hAnsi="宋体" w:hint="eastAsia"/>
                <w:sz w:val="24"/>
                <w:szCs w:val="24"/>
              </w:rPr>
              <w:t>年配备车辆</w:t>
            </w:r>
          </w:p>
        </w:tc>
        <w:tc>
          <w:tcPr>
            <w:tcW w:w="850" w:type="dxa"/>
            <w:vMerge w:val="restart"/>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合计</w:t>
            </w:r>
          </w:p>
        </w:tc>
      </w:tr>
      <w:tr w:rsidR="00000000" w:rsidRPr="00BF2C23" w:rsidTr="00BF2C23">
        <w:trPr>
          <w:trHeight w:val="1396"/>
          <w:tblHeader/>
        </w:trPr>
        <w:tc>
          <w:tcPr>
            <w:tcW w:w="1444" w:type="dxa"/>
            <w:vMerge/>
          </w:tcPr>
          <w:p w:rsidR="00000000" w:rsidRPr="00BF2C23" w:rsidRDefault="00C60DD2" w:rsidP="00BF2C23">
            <w:pPr>
              <w:spacing w:line="300" w:lineRule="exact"/>
              <w:jc w:val="center"/>
              <w:rPr>
                <w:rFonts w:ascii="黑体" w:eastAsia="黑体" w:hAnsi="宋体" w:hint="eastAsia"/>
                <w:sz w:val="24"/>
                <w:szCs w:val="24"/>
              </w:rPr>
            </w:pPr>
          </w:p>
        </w:tc>
        <w:tc>
          <w:tcPr>
            <w:tcW w:w="1106" w:type="dxa"/>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特勤及一二级消防站</w:t>
            </w:r>
          </w:p>
        </w:tc>
        <w:tc>
          <w:tcPr>
            <w:tcW w:w="850" w:type="dxa"/>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小型</w:t>
            </w:r>
          </w:p>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消防站</w:t>
            </w:r>
          </w:p>
        </w:tc>
        <w:tc>
          <w:tcPr>
            <w:tcW w:w="1276" w:type="dxa"/>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特勤及一二级消防站</w:t>
            </w:r>
          </w:p>
        </w:tc>
        <w:tc>
          <w:tcPr>
            <w:tcW w:w="853" w:type="dxa"/>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小型</w:t>
            </w:r>
          </w:p>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消防站</w:t>
            </w:r>
          </w:p>
        </w:tc>
        <w:tc>
          <w:tcPr>
            <w:tcW w:w="1134" w:type="dxa"/>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特勤及一二级消防站</w:t>
            </w:r>
          </w:p>
        </w:tc>
        <w:tc>
          <w:tcPr>
            <w:tcW w:w="992" w:type="dxa"/>
            <w:gridSpan w:val="2"/>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小型</w:t>
            </w:r>
          </w:p>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消防站</w:t>
            </w:r>
          </w:p>
        </w:tc>
        <w:tc>
          <w:tcPr>
            <w:tcW w:w="850" w:type="dxa"/>
            <w:vMerge/>
            <w:vAlign w:val="center"/>
          </w:tcPr>
          <w:p w:rsidR="00000000" w:rsidRPr="00BF2C23" w:rsidRDefault="00C60DD2" w:rsidP="00BF2C23">
            <w:pPr>
              <w:spacing w:line="300" w:lineRule="exact"/>
              <w:jc w:val="center"/>
              <w:rPr>
                <w:rFonts w:ascii="仿宋_GB2312" w:eastAsia="仿宋_GB2312" w:hint="eastAsia"/>
                <w:sz w:val="24"/>
                <w:szCs w:val="24"/>
              </w:rPr>
            </w:pPr>
          </w:p>
        </w:tc>
      </w:tr>
      <w:tr w:rsidR="00000000" w:rsidRPr="00BF2C23" w:rsidTr="00BF2C23">
        <w:trPr>
          <w:trHeight w:val="457"/>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支队</w:t>
            </w:r>
            <w:r w:rsidRPr="00BF2C23">
              <w:rPr>
                <w:rFonts w:ascii="仿宋_GB2312" w:eastAsia="仿宋_GB2312" w:hAnsi="宋体" w:hint="eastAsia"/>
                <w:sz w:val="24"/>
                <w:szCs w:val="24"/>
              </w:rPr>
              <w:t>6</w:t>
            </w:r>
            <w:r w:rsidRPr="00BF2C23">
              <w:rPr>
                <w:rFonts w:ascii="仿宋_GB2312" w:eastAsia="仿宋_GB2312" w:hAnsi="宋体" w:hint="eastAsia"/>
                <w:sz w:val="24"/>
                <w:szCs w:val="24"/>
              </w:rPr>
              <w:t>个</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微型站</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6</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6</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6</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18</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支队高新二站（供水中队）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4</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6</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战勤保障大队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4</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5</w:t>
            </w:r>
          </w:p>
        </w:tc>
      </w:tr>
      <w:tr w:rsidR="00000000" w:rsidRPr="00BF2C23" w:rsidTr="00BF2C23">
        <w:trPr>
          <w:trHeight w:val="419"/>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特勤中队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4</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白河中队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2</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卧龙大队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2</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宛城大队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2</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新野大队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唐河大队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内乡大队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镇平大队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5</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6</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方城大队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lastRenderedPageBreak/>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社旗大队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高新大队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桐柏大队</w:t>
            </w:r>
          </w:p>
        </w:tc>
        <w:tc>
          <w:tcPr>
            <w:tcW w:w="110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0"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9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50" w:type="dxa"/>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南召大队</w:t>
            </w:r>
          </w:p>
        </w:tc>
        <w:tc>
          <w:tcPr>
            <w:tcW w:w="110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2"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80" w:type="dxa"/>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6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西峡大队</w:t>
            </w:r>
          </w:p>
        </w:tc>
        <w:tc>
          <w:tcPr>
            <w:tcW w:w="110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2"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80" w:type="dxa"/>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6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南阳支队</w:t>
            </w:r>
          </w:p>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淅川大队</w:t>
            </w:r>
          </w:p>
        </w:tc>
        <w:tc>
          <w:tcPr>
            <w:tcW w:w="110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2"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980" w:type="dxa"/>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6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3</w:t>
            </w:r>
          </w:p>
        </w:tc>
      </w:tr>
      <w:tr w:rsidR="00000000" w:rsidRPr="00BF2C23" w:rsidTr="00BF2C23">
        <w:trPr>
          <w:trHeight w:val="621"/>
        </w:trPr>
        <w:tc>
          <w:tcPr>
            <w:tcW w:w="1444" w:type="dxa"/>
            <w:vAlign w:val="center"/>
          </w:tcPr>
          <w:p w:rsidR="00000000" w:rsidRPr="00BF2C23" w:rsidRDefault="00C60DD2" w:rsidP="00BF2C23">
            <w:pPr>
              <w:spacing w:line="300" w:lineRule="exact"/>
              <w:jc w:val="center"/>
              <w:rPr>
                <w:rFonts w:ascii="仿宋_GB2312" w:eastAsia="仿宋_GB2312" w:hAnsi="宋体" w:hint="eastAsia"/>
                <w:b/>
                <w:sz w:val="24"/>
                <w:szCs w:val="24"/>
              </w:rPr>
            </w:pPr>
            <w:r w:rsidRPr="00BF2C23">
              <w:rPr>
                <w:rFonts w:ascii="仿宋_GB2312" w:eastAsia="仿宋_GB2312" w:hAnsi="宋体" w:hint="eastAsia"/>
                <w:b/>
                <w:sz w:val="24"/>
                <w:szCs w:val="24"/>
              </w:rPr>
              <w:t>合计</w:t>
            </w:r>
          </w:p>
        </w:tc>
        <w:tc>
          <w:tcPr>
            <w:tcW w:w="110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34</w:t>
            </w:r>
          </w:p>
        </w:tc>
        <w:tc>
          <w:tcPr>
            <w:tcW w:w="852"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276"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20</w:t>
            </w:r>
          </w:p>
        </w:tc>
        <w:tc>
          <w:tcPr>
            <w:tcW w:w="853" w:type="dxa"/>
            <w:vAlign w:val="center"/>
          </w:tcPr>
          <w:p w:rsidR="00000000" w:rsidRPr="00BF2C23" w:rsidRDefault="00C60DD2" w:rsidP="00BF2C23">
            <w:pPr>
              <w:spacing w:line="300" w:lineRule="exact"/>
              <w:jc w:val="center"/>
              <w:rPr>
                <w:rFonts w:ascii="仿宋_GB2312" w:eastAsia="仿宋_GB2312" w:hAnsi="宋体" w:hint="eastAsia"/>
                <w:sz w:val="24"/>
                <w:szCs w:val="24"/>
              </w:rPr>
            </w:pPr>
          </w:p>
        </w:tc>
        <w:tc>
          <w:tcPr>
            <w:tcW w:w="1134"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21</w:t>
            </w:r>
          </w:p>
        </w:tc>
        <w:tc>
          <w:tcPr>
            <w:tcW w:w="980" w:type="dxa"/>
            <w:vAlign w:val="center"/>
          </w:tcPr>
          <w:p w:rsidR="00000000" w:rsidRPr="00BF2C23" w:rsidRDefault="00C60DD2" w:rsidP="00BF2C23">
            <w:pPr>
              <w:spacing w:line="300" w:lineRule="exact"/>
              <w:jc w:val="center"/>
              <w:rPr>
                <w:rFonts w:ascii="仿宋_GB2312" w:eastAsia="仿宋_GB2312" w:hint="eastAsia"/>
                <w:sz w:val="24"/>
                <w:szCs w:val="24"/>
              </w:rPr>
            </w:pPr>
          </w:p>
        </w:tc>
        <w:tc>
          <w:tcPr>
            <w:tcW w:w="862" w:type="dxa"/>
            <w:gridSpan w:val="2"/>
            <w:vAlign w:val="center"/>
          </w:tcPr>
          <w:p w:rsidR="00000000" w:rsidRPr="00BF2C23" w:rsidRDefault="00C60DD2" w:rsidP="00BF2C23">
            <w:pPr>
              <w:spacing w:line="300" w:lineRule="exact"/>
              <w:jc w:val="center"/>
              <w:rPr>
                <w:rFonts w:ascii="仿宋_GB2312" w:eastAsia="仿宋_GB2312" w:hint="eastAsia"/>
                <w:sz w:val="24"/>
                <w:szCs w:val="24"/>
              </w:rPr>
            </w:pPr>
            <w:r w:rsidRPr="00BF2C23">
              <w:rPr>
                <w:rFonts w:ascii="仿宋_GB2312" w:eastAsia="仿宋_GB2312" w:hint="eastAsia"/>
                <w:sz w:val="24"/>
                <w:szCs w:val="24"/>
              </w:rPr>
              <w:t>75</w:t>
            </w:r>
          </w:p>
        </w:tc>
      </w:tr>
    </w:tbl>
    <w:p w:rsidR="00000000" w:rsidRDefault="00C60DD2">
      <w:pPr>
        <w:spacing w:line="600" w:lineRule="exact"/>
        <w:rPr>
          <w:rFonts w:ascii="黑体" w:eastAsia="黑体" w:hAnsi="宋体" w:hint="eastAsia"/>
          <w:kern w:val="0"/>
          <w:sz w:val="32"/>
        </w:rPr>
      </w:pPr>
    </w:p>
    <w:p w:rsidR="00000000" w:rsidRDefault="00C60DD2">
      <w:pPr>
        <w:spacing w:line="600" w:lineRule="exact"/>
        <w:rPr>
          <w:rFonts w:ascii="黑体" w:eastAsia="黑体" w:hAnsi="宋体" w:hint="eastAsia"/>
          <w:kern w:val="0"/>
          <w:sz w:val="32"/>
        </w:rPr>
      </w:pPr>
    </w:p>
    <w:p w:rsidR="00000000" w:rsidRDefault="00C60DD2">
      <w:pPr>
        <w:spacing w:line="600" w:lineRule="exact"/>
        <w:rPr>
          <w:rFonts w:ascii="黑体" w:eastAsia="黑体" w:hAnsi="宋体" w:hint="eastAsia"/>
          <w:kern w:val="0"/>
          <w:sz w:val="32"/>
        </w:rPr>
      </w:pPr>
    </w:p>
    <w:p w:rsidR="00000000" w:rsidRDefault="00C60DD2">
      <w:pPr>
        <w:spacing w:line="600" w:lineRule="exact"/>
        <w:rPr>
          <w:rFonts w:ascii="黑体" w:eastAsia="黑体" w:hAnsi="宋体" w:hint="eastAsia"/>
          <w:kern w:val="0"/>
          <w:sz w:val="32"/>
        </w:rPr>
      </w:pPr>
    </w:p>
    <w:p w:rsidR="00000000" w:rsidRDefault="00C60DD2">
      <w:pPr>
        <w:spacing w:line="600" w:lineRule="exact"/>
        <w:rPr>
          <w:rFonts w:ascii="黑体" w:eastAsia="黑体" w:hAnsi="宋体" w:hint="eastAsia"/>
          <w:kern w:val="0"/>
          <w:sz w:val="32"/>
        </w:rPr>
      </w:pPr>
    </w:p>
    <w:p w:rsidR="00000000" w:rsidRDefault="00C60DD2">
      <w:pPr>
        <w:spacing w:line="600" w:lineRule="exact"/>
        <w:rPr>
          <w:rFonts w:ascii="黑体" w:eastAsia="黑体" w:hAnsi="宋体" w:hint="eastAsia"/>
          <w:kern w:val="0"/>
          <w:sz w:val="32"/>
        </w:rPr>
      </w:pPr>
    </w:p>
    <w:p w:rsidR="00000000" w:rsidRDefault="00C60DD2">
      <w:pPr>
        <w:spacing w:line="600" w:lineRule="exact"/>
        <w:rPr>
          <w:rFonts w:ascii="黑体" w:eastAsia="黑体" w:hAnsi="宋体" w:hint="eastAsia"/>
          <w:kern w:val="0"/>
          <w:sz w:val="32"/>
        </w:rPr>
      </w:pPr>
    </w:p>
    <w:p w:rsidR="00000000" w:rsidRDefault="00C60DD2">
      <w:pPr>
        <w:spacing w:line="600" w:lineRule="exact"/>
        <w:rPr>
          <w:rFonts w:ascii="黑体" w:eastAsia="黑体" w:hAnsi="宋体" w:hint="eastAsia"/>
          <w:kern w:val="0"/>
          <w:sz w:val="32"/>
        </w:rPr>
      </w:pPr>
    </w:p>
    <w:p w:rsidR="00000000" w:rsidRDefault="00C60DD2">
      <w:pPr>
        <w:spacing w:line="600" w:lineRule="exact"/>
        <w:rPr>
          <w:rFonts w:ascii="黑体" w:eastAsia="黑体" w:hAnsi="宋体" w:hint="eastAsia"/>
          <w:kern w:val="0"/>
          <w:sz w:val="32"/>
        </w:rPr>
      </w:pPr>
    </w:p>
    <w:p w:rsidR="00BF2C23" w:rsidRDefault="00BF2C23">
      <w:pPr>
        <w:spacing w:line="600" w:lineRule="exact"/>
        <w:rPr>
          <w:rFonts w:ascii="黑体" w:eastAsia="黑体" w:hAnsi="宋体" w:hint="eastAsia"/>
          <w:kern w:val="0"/>
          <w:sz w:val="32"/>
        </w:rPr>
      </w:pPr>
    </w:p>
    <w:p w:rsidR="00000000" w:rsidRDefault="00C60DD2">
      <w:pPr>
        <w:spacing w:line="600" w:lineRule="exact"/>
        <w:jc w:val="center"/>
        <w:rPr>
          <w:rFonts w:ascii="方正小标宋简体" w:eastAsia="方正小标宋简体" w:hAnsi="宋体" w:hint="eastAsia"/>
          <w:kern w:val="0"/>
          <w:sz w:val="44"/>
        </w:rPr>
      </w:pPr>
      <w:r>
        <w:rPr>
          <w:rFonts w:ascii="方正小标宋简体" w:eastAsia="方正小标宋简体" w:hAnsi="宋体" w:hint="eastAsia"/>
          <w:kern w:val="0"/>
          <w:sz w:val="44"/>
        </w:rPr>
        <w:t>乡镇专职消防队建设任务分解表</w:t>
      </w:r>
    </w:p>
    <w:p w:rsidR="00000000" w:rsidRPr="00BF2C23" w:rsidRDefault="00C60DD2">
      <w:pPr>
        <w:spacing w:line="600" w:lineRule="exact"/>
        <w:ind w:right="140"/>
        <w:jc w:val="right"/>
        <w:rPr>
          <w:rFonts w:ascii="仿宋_GB2312" w:eastAsia="仿宋_GB2312" w:hint="eastAsia"/>
          <w:sz w:val="24"/>
          <w:szCs w:val="24"/>
        </w:rPr>
      </w:pPr>
      <w:r w:rsidRPr="00BF2C23">
        <w:rPr>
          <w:rFonts w:ascii="仿宋_GB2312" w:eastAsia="仿宋_GB2312" w:hint="eastAsia"/>
          <w:sz w:val="24"/>
          <w:szCs w:val="24"/>
        </w:rPr>
        <w:t>单位：</w:t>
      </w:r>
      <w:r w:rsidRPr="00BF2C23">
        <w:rPr>
          <w:rFonts w:ascii="仿宋_GB2312" w:eastAsia="仿宋_GB2312" w:hint="eastAsia"/>
          <w:sz w:val="24"/>
          <w:szCs w:val="24"/>
        </w:rPr>
        <w:t xml:space="preserve"> </w:t>
      </w:r>
      <w:r w:rsidRPr="00BF2C23">
        <w:rPr>
          <w:rFonts w:ascii="仿宋_GB2312" w:eastAsia="仿宋_GB2312" w:hint="eastAsia"/>
          <w:sz w:val="24"/>
          <w:szCs w:val="24"/>
        </w:rPr>
        <w:t>个</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8"/>
        <w:gridCol w:w="2222"/>
        <w:gridCol w:w="1956"/>
        <w:gridCol w:w="2409"/>
      </w:tblGrid>
      <w:tr w:rsidR="00000000" w:rsidRPr="00BF2C23" w:rsidTr="00BF2C23">
        <w:trPr>
          <w:trHeight w:val="454"/>
        </w:trPr>
        <w:tc>
          <w:tcPr>
            <w:tcW w:w="1918" w:type="dxa"/>
            <w:vMerge w:val="restart"/>
            <w:vAlign w:val="center"/>
          </w:tcPr>
          <w:p w:rsidR="00000000" w:rsidRPr="00BF2C23" w:rsidRDefault="00C60DD2" w:rsidP="00BF2C23">
            <w:pPr>
              <w:spacing w:line="280" w:lineRule="exact"/>
              <w:ind w:firstLineChars="196" w:firstLine="470"/>
              <w:rPr>
                <w:rFonts w:ascii="黑体" w:eastAsia="黑体" w:hAnsi="宋体" w:hint="eastAsia"/>
                <w:sz w:val="24"/>
                <w:szCs w:val="24"/>
              </w:rPr>
            </w:pPr>
            <w:r w:rsidRPr="00BF2C23">
              <w:rPr>
                <w:rFonts w:ascii="黑体" w:eastAsia="黑体" w:hAnsi="宋体" w:hint="eastAsia"/>
                <w:sz w:val="24"/>
                <w:szCs w:val="24"/>
              </w:rPr>
              <w:t>县区</w:t>
            </w:r>
          </w:p>
        </w:tc>
        <w:tc>
          <w:tcPr>
            <w:tcW w:w="4178" w:type="dxa"/>
            <w:gridSpan w:val="2"/>
            <w:vAlign w:val="center"/>
          </w:tcPr>
          <w:p w:rsidR="00000000" w:rsidRPr="00BF2C23" w:rsidRDefault="00C60DD2" w:rsidP="00BF2C23">
            <w:pPr>
              <w:spacing w:line="280" w:lineRule="exact"/>
              <w:jc w:val="center"/>
              <w:rPr>
                <w:rFonts w:ascii="黑体" w:eastAsia="黑体" w:hAnsi="宋体" w:hint="eastAsia"/>
                <w:sz w:val="24"/>
                <w:szCs w:val="24"/>
              </w:rPr>
            </w:pPr>
            <w:r w:rsidRPr="00BF2C23">
              <w:rPr>
                <w:rFonts w:ascii="黑体" w:eastAsia="黑体" w:hAnsi="宋体" w:hint="eastAsia"/>
                <w:sz w:val="24"/>
                <w:szCs w:val="24"/>
              </w:rPr>
              <w:t>应建数</w:t>
            </w:r>
          </w:p>
        </w:tc>
        <w:tc>
          <w:tcPr>
            <w:tcW w:w="2409" w:type="dxa"/>
            <w:vAlign w:val="center"/>
          </w:tcPr>
          <w:p w:rsidR="00000000" w:rsidRPr="00BF2C23" w:rsidRDefault="00C60DD2" w:rsidP="00BF2C23">
            <w:pPr>
              <w:spacing w:line="280" w:lineRule="exact"/>
              <w:jc w:val="center"/>
              <w:rPr>
                <w:rFonts w:ascii="黑体" w:eastAsia="黑体" w:hAnsi="宋体" w:hint="eastAsia"/>
                <w:sz w:val="24"/>
                <w:szCs w:val="24"/>
              </w:rPr>
            </w:pPr>
            <w:r w:rsidRPr="00BF2C23">
              <w:rPr>
                <w:rFonts w:ascii="黑体" w:eastAsia="黑体" w:hAnsi="宋体" w:hint="eastAsia"/>
                <w:sz w:val="24"/>
                <w:szCs w:val="24"/>
              </w:rPr>
              <w:t>2017</w:t>
            </w:r>
            <w:r w:rsidRPr="00BF2C23">
              <w:rPr>
                <w:rFonts w:ascii="黑体" w:eastAsia="黑体" w:hAnsi="宋体" w:hint="eastAsia"/>
                <w:sz w:val="24"/>
                <w:szCs w:val="24"/>
              </w:rPr>
              <w:t>年升级改造数</w:t>
            </w:r>
          </w:p>
        </w:tc>
      </w:tr>
      <w:tr w:rsidR="00000000" w:rsidRPr="00BF2C23" w:rsidTr="00BF2C23">
        <w:trPr>
          <w:trHeight w:val="454"/>
        </w:trPr>
        <w:tc>
          <w:tcPr>
            <w:tcW w:w="1918" w:type="dxa"/>
            <w:vMerge/>
            <w:vAlign w:val="center"/>
          </w:tcPr>
          <w:p w:rsidR="00000000" w:rsidRPr="00BF2C23" w:rsidRDefault="00C60DD2" w:rsidP="00BF2C23">
            <w:pPr>
              <w:spacing w:line="280" w:lineRule="exact"/>
              <w:jc w:val="center"/>
              <w:rPr>
                <w:rFonts w:ascii="黑体" w:eastAsia="黑体" w:hAnsi="宋体" w:hint="eastAsia"/>
                <w:sz w:val="24"/>
                <w:szCs w:val="24"/>
              </w:rPr>
            </w:pPr>
          </w:p>
        </w:tc>
        <w:tc>
          <w:tcPr>
            <w:tcW w:w="2222" w:type="dxa"/>
            <w:vAlign w:val="center"/>
          </w:tcPr>
          <w:p w:rsidR="00000000" w:rsidRPr="00BF2C23" w:rsidRDefault="00C60DD2" w:rsidP="00BF2C23">
            <w:pPr>
              <w:spacing w:line="280" w:lineRule="exact"/>
              <w:jc w:val="center"/>
              <w:rPr>
                <w:rFonts w:ascii="黑体" w:eastAsia="黑体" w:hAnsi="宋体" w:hint="eastAsia"/>
                <w:sz w:val="24"/>
                <w:szCs w:val="24"/>
              </w:rPr>
            </w:pPr>
            <w:r w:rsidRPr="00BF2C23">
              <w:rPr>
                <w:rFonts w:ascii="黑体" w:eastAsia="黑体" w:hAnsi="宋体" w:hint="eastAsia"/>
                <w:sz w:val="24"/>
                <w:szCs w:val="24"/>
              </w:rPr>
              <w:t>一级专职队</w:t>
            </w:r>
          </w:p>
        </w:tc>
        <w:tc>
          <w:tcPr>
            <w:tcW w:w="1956" w:type="dxa"/>
            <w:vAlign w:val="center"/>
          </w:tcPr>
          <w:p w:rsidR="00000000" w:rsidRPr="00BF2C23" w:rsidRDefault="00C60DD2" w:rsidP="00BF2C23">
            <w:pPr>
              <w:spacing w:line="280" w:lineRule="exact"/>
              <w:jc w:val="center"/>
              <w:rPr>
                <w:rFonts w:ascii="黑体" w:eastAsia="黑体" w:hAnsi="宋体" w:hint="eastAsia"/>
                <w:sz w:val="24"/>
                <w:szCs w:val="24"/>
              </w:rPr>
            </w:pPr>
            <w:r w:rsidRPr="00BF2C23">
              <w:rPr>
                <w:rFonts w:ascii="黑体" w:eastAsia="黑体" w:hAnsi="宋体" w:hint="eastAsia"/>
                <w:sz w:val="24"/>
                <w:szCs w:val="24"/>
              </w:rPr>
              <w:t>二级专职队</w:t>
            </w:r>
          </w:p>
        </w:tc>
        <w:tc>
          <w:tcPr>
            <w:tcW w:w="2409" w:type="dxa"/>
            <w:vAlign w:val="center"/>
          </w:tcPr>
          <w:p w:rsidR="00000000" w:rsidRPr="00BF2C23" w:rsidRDefault="00C60DD2" w:rsidP="00BF2C23">
            <w:pPr>
              <w:spacing w:line="280" w:lineRule="exact"/>
              <w:jc w:val="center"/>
              <w:rPr>
                <w:rFonts w:ascii="黑体" w:eastAsia="黑体" w:hAnsi="宋体" w:hint="eastAsia"/>
                <w:sz w:val="24"/>
                <w:szCs w:val="24"/>
              </w:rPr>
            </w:pPr>
            <w:r w:rsidRPr="00BF2C23">
              <w:rPr>
                <w:rFonts w:ascii="黑体" w:eastAsia="黑体" w:hAnsi="宋体" w:hint="eastAsia"/>
                <w:sz w:val="24"/>
                <w:szCs w:val="24"/>
              </w:rPr>
              <w:t>一级专职队</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卧龙区</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4</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宛城区</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高新区</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镇平县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内乡县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5</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新野县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5</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唐河县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6</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社旗县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方城县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6</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淅川县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西峡县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3</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桐柏县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南召县</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2</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鸭河工区</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官庄工区</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r>
      <w:tr w:rsidR="00000000" w:rsidRPr="00BF2C23" w:rsidTr="00BF2C23">
        <w:trPr>
          <w:trHeight w:val="454"/>
        </w:trPr>
        <w:tc>
          <w:tcPr>
            <w:tcW w:w="1918" w:type="dxa"/>
            <w:vAlign w:val="center"/>
          </w:tcPr>
          <w:p w:rsid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城乡一体化</w:t>
            </w:r>
          </w:p>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示范区</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r>
      <w:tr w:rsidR="00000000" w:rsidRPr="00BF2C23" w:rsidTr="00BF2C23">
        <w:trPr>
          <w:trHeight w:val="454"/>
        </w:trPr>
        <w:tc>
          <w:tcPr>
            <w:tcW w:w="1918" w:type="dxa"/>
            <w:vAlign w:val="center"/>
          </w:tcPr>
          <w:p w:rsidR="00000000" w:rsidRPr="00BF2C23" w:rsidRDefault="00C60DD2" w:rsidP="00BF2C23">
            <w:pPr>
              <w:spacing w:line="280" w:lineRule="exact"/>
              <w:jc w:val="center"/>
              <w:rPr>
                <w:rFonts w:ascii="仿宋_GB2312" w:eastAsia="仿宋_GB2312" w:hAnsi="宋体" w:hint="eastAsia"/>
                <w:b/>
                <w:sz w:val="24"/>
                <w:szCs w:val="24"/>
              </w:rPr>
            </w:pPr>
            <w:r w:rsidRPr="00BF2C23">
              <w:rPr>
                <w:rFonts w:ascii="仿宋_GB2312" w:eastAsia="仿宋_GB2312" w:hAnsi="宋体" w:hint="eastAsia"/>
                <w:b/>
                <w:sz w:val="24"/>
                <w:szCs w:val="24"/>
              </w:rPr>
              <w:t>合计</w:t>
            </w:r>
          </w:p>
        </w:tc>
        <w:tc>
          <w:tcPr>
            <w:tcW w:w="2222"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19</w:t>
            </w:r>
          </w:p>
        </w:tc>
        <w:tc>
          <w:tcPr>
            <w:tcW w:w="1956"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43</w:t>
            </w:r>
          </w:p>
        </w:tc>
        <w:tc>
          <w:tcPr>
            <w:tcW w:w="2409" w:type="dxa"/>
            <w:vAlign w:val="center"/>
          </w:tcPr>
          <w:p w:rsidR="00000000" w:rsidRPr="00BF2C23" w:rsidRDefault="00C60DD2" w:rsidP="00BF2C23">
            <w:pPr>
              <w:spacing w:line="28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13</w:t>
            </w:r>
          </w:p>
        </w:tc>
      </w:tr>
    </w:tbl>
    <w:p w:rsidR="00BF2C23" w:rsidRDefault="00BF2C23">
      <w:pPr>
        <w:spacing w:line="600" w:lineRule="exact"/>
        <w:rPr>
          <w:rFonts w:ascii="黑体" w:eastAsia="黑体" w:hAnsi="宋体"/>
          <w:kern w:val="0"/>
          <w:sz w:val="32"/>
        </w:rPr>
      </w:pPr>
    </w:p>
    <w:p w:rsidR="00BF2C23" w:rsidRDefault="00BF2C23">
      <w:pPr>
        <w:spacing w:line="600" w:lineRule="exact"/>
        <w:jc w:val="center"/>
        <w:rPr>
          <w:rFonts w:ascii="方正小标宋简体" w:eastAsia="方正小标宋简体" w:hAnsi="宋体" w:hint="eastAsia"/>
          <w:kern w:val="0"/>
          <w:sz w:val="44"/>
        </w:rPr>
      </w:pPr>
    </w:p>
    <w:p w:rsidR="00BF2C23" w:rsidRDefault="00BF2C23">
      <w:pPr>
        <w:spacing w:line="600" w:lineRule="exact"/>
        <w:jc w:val="center"/>
        <w:rPr>
          <w:rFonts w:ascii="方正小标宋简体" w:eastAsia="方正小标宋简体" w:hAnsi="宋体" w:hint="eastAsia"/>
          <w:kern w:val="0"/>
          <w:sz w:val="44"/>
        </w:rPr>
      </w:pPr>
    </w:p>
    <w:p w:rsidR="00000000" w:rsidRDefault="00C60DD2">
      <w:pPr>
        <w:spacing w:line="600" w:lineRule="exact"/>
        <w:jc w:val="center"/>
        <w:rPr>
          <w:rFonts w:ascii="方正小标宋简体" w:eastAsia="方正小标宋简体" w:hAnsi="宋体" w:hint="eastAsia"/>
          <w:kern w:val="0"/>
          <w:sz w:val="44"/>
        </w:rPr>
      </w:pPr>
      <w:r>
        <w:rPr>
          <w:rFonts w:ascii="方正小标宋简体" w:eastAsia="方正小标宋简体" w:hAnsi="宋体" w:hint="eastAsia"/>
          <w:kern w:val="0"/>
          <w:sz w:val="44"/>
        </w:rPr>
        <w:t>乡镇志愿消防队建设任务分解表</w:t>
      </w:r>
    </w:p>
    <w:p w:rsidR="00000000" w:rsidRPr="00BF2C23" w:rsidRDefault="00C60DD2" w:rsidP="00BF2C23">
      <w:pPr>
        <w:spacing w:line="300" w:lineRule="exact"/>
        <w:ind w:right="560"/>
        <w:jc w:val="right"/>
        <w:rPr>
          <w:rFonts w:ascii="仿宋_GB2312" w:eastAsia="仿宋_GB2312" w:hint="eastAsia"/>
          <w:sz w:val="24"/>
          <w:szCs w:val="24"/>
        </w:rPr>
      </w:pPr>
      <w:r w:rsidRPr="00BF2C23">
        <w:rPr>
          <w:rFonts w:ascii="仿宋_GB2312" w:eastAsia="仿宋_GB2312" w:hint="eastAsia"/>
          <w:sz w:val="24"/>
          <w:szCs w:val="24"/>
        </w:rPr>
        <w:t>单位：</w:t>
      </w:r>
      <w:r w:rsidRPr="00BF2C23">
        <w:rPr>
          <w:rFonts w:ascii="仿宋_GB2312" w:eastAsia="仿宋_GB2312" w:hint="eastAsia"/>
          <w:sz w:val="24"/>
          <w:szCs w:val="24"/>
        </w:rPr>
        <w:t xml:space="preserve"> </w:t>
      </w:r>
      <w:r w:rsidRPr="00BF2C23">
        <w:rPr>
          <w:rFonts w:ascii="仿宋_GB2312" w:eastAsia="仿宋_GB2312" w:hint="eastAsia"/>
          <w:sz w:val="24"/>
          <w:szCs w:val="24"/>
        </w:rPr>
        <w:t>个</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9"/>
        <w:gridCol w:w="2700"/>
        <w:gridCol w:w="2700"/>
      </w:tblGrid>
      <w:tr w:rsidR="00000000" w:rsidRPr="00BF2C23" w:rsidTr="00BF2C23">
        <w:trPr>
          <w:trHeight w:val="567"/>
          <w:jc w:val="center"/>
        </w:trPr>
        <w:tc>
          <w:tcPr>
            <w:tcW w:w="2589" w:type="dxa"/>
            <w:vAlign w:val="center"/>
          </w:tcPr>
          <w:p w:rsidR="00000000" w:rsidRPr="00BF2C23" w:rsidRDefault="00C60DD2" w:rsidP="00BF2C23">
            <w:pPr>
              <w:spacing w:line="300" w:lineRule="exact"/>
              <w:ind w:firstLineChars="49" w:firstLine="118"/>
              <w:jc w:val="center"/>
              <w:rPr>
                <w:rFonts w:ascii="黑体" w:eastAsia="黑体" w:hAnsi="宋体" w:hint="eastAsia"/>
                <w:sz w:val="24"/>
                <w:szCs w:val="24"/>
              </w:rPr>
            </w:pPr>
            <w:r w:rsidRPr="00BF2C23">
              <w:rPr>
                <w:rFonts w:ascii="黑体" w:eastAsia="黑体" w:hAnsi="宋体" w:hint="eastAsia"/>
                <w:sz w:val="24"/>
                <w:szCs w:val="24"/>
              </w:rPr>
              <w:t>县市区</w:t>
            </w:r>
          </w:p>
        </w:tc>
        <w:tc>
          <w:tcPr>
            <w:tcW w:w="2700" w:type="dxa"/>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应建数</w:t>
            </w:r>
          </w:p>
        </w:tc>
        <w:tc>
          <w:tcPr>
            <w:tcW w:w="2700" w:type="dxa"/>
            <w:vAlign w:val="center"/>
          </w:tcPr>
          <w:p w:rsidR="00000000" w:rsidRPr="00BF2C23" w:rsidRDefault="00C60DD2" w:rsidP="00BF2C23">
            <w:pPr>
              <w:spacing w:line="300" w:lineRule="exact"/>
              <w:jc w:val="center"/>
              <w:rPr>
                <w:rFonts w:ascii="黑体" w:eastAsia="黑体" w:hAnsi="宋体" w:hint="eastAsia"/>
                <w:sz w:val="24"/>
                <w:szCs w:val="24"/>
              </w:rPr>
            </w:pPr>
            <w:r w:rsidRPr="00BF2C23">
              <w:rPr>
                <w:rFonts w:ascii="黑体" w:eastAsia="黑体" w:hAnsi="宋体" w:hint="eastAsia"/>
                <w:sz w:val="24"/>
                <w:szCs w:val="24"/>
              </w:rPr>
              <w:t>2017</w:t>
            </w:r>
            <w:r w:rsidRPr="00BF2C23">
              <w:rPr>
                <w:rFonts w:ascii="黑体" w:eastAsia="黑体" w:hAnsi="宋体" w:hint="eastAsia"/>
                <w:sz w:val="24"/>
                <w:szCs w:val="24"/>
              </w:rPr>
              <w:t>年建成总数</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卧龙区</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6</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6</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宛城区</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4</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4</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高新区</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镇平县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16</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16</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内乡县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10</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10</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新野县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7</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7</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唐河县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12</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12</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社旗县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10</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10</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方城县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6</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6</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淅川县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10</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10</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西峡县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12</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12</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桐柏县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12</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12</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南</w:t>
            </w:r>
            <w:r w:rsidRPr="00BF2C23">
              <w:rPr>
                <w:rFonts w:ascii="仿宋_GB2312" w:eastAsia="仿宋_GB2312" w:hAnsi="宋体" w:hint="eastAsia"/>
                <w:sz w:val="24"/>
                <w:szCs w:val="24"/>
              </w:rPr>
              <w:t>召县</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11</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11</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鸭河工区</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0</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官庄工区</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城乡一体化示范区</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w:t>
            </w:r>
          </w:p>
        </w:tc>
      </w:tr>
      <w:tr w:rsidR="00000000" w:rsidRPr="00BF2C23" w:rsidTr="00BF2C23">
        <w:trPr>
          <w:trHeight w:val="567"/>
          <w:jc w:val="center"/>
        </w:trPr>
        <w:tc>
          <w:tcPr>
            <w:tcW w:w="2589" w:type="dxa"/>
            <w:vAlign w:val="center"/>
          </w:tcPr>
          <w:p w:rsidR="00000000" w:rsidRPr="00BF2C23" w:rsidRDefault="00C60DD2" w:rsidP="00BF2C23">
            <w:pPr>
              <w:spacing w:line="300" w:lineRule="exact"/>
              <w:jc w:val="center"/>
              <w:rPr>
                <w:rFonts w:ascii="仿宋_GB2312" w:eastAsia="仿宋_GB2312" w:hAnsi="宋体" w:hint="eastAsia"/>
                <w:b/>
                <w:sz w:val="24"/>
                <w:szCs w:val="24"/>
              </w:rPr>
            </w:pPr>
            <w:r w:rsidRPr="00BF2C23">
              <w:rPr>
                <w:rFonts w:ascii="仿宋_GB2312" w:eastAsia="仿宋_GB2312" w:hAnsi="宋体" w:hint="eastAsia"/>
                <w:b/>
                <w:sz w:val="24"/>
                <w:szCs w:val="24"/>
              </w:rPr>
              <w:t>合计</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118</w:t>
            </w:r>
          </w:p>
        </w:tc>
        <w:tc>
          <w:tcPr>
            <w:tcW w:w="2700" w:type="dxa"/>
            <w:vAlign w:val="center"/>
          </w:tcPr>
          <w:p w:rsidR="00000000" w:rsidRPr="00BF2C23" w:rsidRDefault="00C60DD2" w:rsidP="00BF2C23">
            <w:pPr>
              <w:spacing w:line="300" w:lineRule="exact"/>
              <w:jc w:val="center"/>
              <w:rPr>
                <w:rFonts w:ascii="仿宋_GB2312" w:eastAsia="仿宋_GB2312" w:hAnsi="宋体" w:hint="eastAsia"/>
                <w:sz w:val="24"/>
                <w:szCs w:val="24"/>
              </w:rPr>
            </w:pPr>
            <w:r w:rsidRPr="00BF2C23">
              <w:rPr>
                <w:rFonts w:ascii="仿宋_GB2312" w:eastAsia="仿宋_GB2312" w:hAnsi="宋体" w:hint="eastAsia"/>
                <w:sz w:val="24"/>
                <w:szCs w:val="24"/>
              </w:rPr>
              <w:t>118</w:t>
            </w:r>
          </w:p>
        </w:tc>
      </w:tr>
    </w:tbl>
    <w:p w:rsidR="00000000" w:rsidRDefault="00C60DD2">
      <w:pPr>
        <w:spacing w:line="600" w:lineRule="exact"/>
        <w:rPr>
          <w:rFonts w:hint="eastAsia"/>
        </w:rPr>
        <w:sectPr w:rsidR="00000000" w:rsidSect="00BF2C23">
          <w:pgSz w:w="11906" w:h="16838"/>
          <w:pgMar w:top="2268" w:right="1701" w:bottom="2268" w:left="1701" w:header="851" w:footer="992" w:gutter="0"/>
          <w:pgNumType w:fmt="numberInDash"/>
          <w:cols w:space="720"/>
          <w:docGrid w:type="lines" w:linePitch="312"/>
        </w:sectPr>
      </w:pPr>
    </w:p>
    <w:p w:rsidR="00F1789F" w:rsidRDefault="00F1789F">
      <w:pPr>
        <w:spacing w:line="600" w:lineRule="exact"/>
        <w:jc w:val="center"/>
        <w:rPr>
          <w:rFonts w:ascii="方正小标宋简体" w:eastAsia="方正小标宋简体" w:hAnsi="宋体" w:hint="eastAsia"/>
          <w:color w:val="000000"/>
          <w:sz w:val="44"/>
        </w:rPr>
      </w:pPr>
    </w:p>
    <w:p w:rsidR="00000000" w:rsidRDefault="00C60DD2">
      <w:pPr>
        <w:spacing w:line="600" w:lineRule="exact"/>
        <w:jc w:val="center"/>
        <w:rPr>
          <w:rFonts w:ascii="方正小标宋简体" w:eastAsia="方正小标宋简体" w:hAnsi="宋体" w:hint="eastAsia"/>
          <w:color w:val="000000"/>
          <w:sz w:val="44"/>
        </w:rPr>
      </w:pPr>
      <w:r>
        <w:rPr>
          <w:rFonts w:ascii="方正小标宋简体" w:eastAsia="方正小标宋简体" w:hAnsi="宋体" w:hint="eastAsia"/>
          <w:color w:val="000000"/>
          <w:sz w:val="44"/>
        </w:rPr>
        <w:t>一级乡镇政府专职消防队建设标准</w:t>
      </w:r>
    </w:p>
    <w:tbl>
      <w:tblPr>
        <w:tblW w:w="0" w:type="auto"/>
        <w:tblInd w:w="108" w:type="dxa"/>
        <w:tblLayout w:type="fixed"/>
        <w:tblLook w:val="0000"/>
      </w:tblPr>
      <w:tblGrid>
        <w:gridCol w:w="3070"/>
        <w:gridCol w:w="3239"/>
        <w:gridCol w:w="2931"/>
        <w:gridCol w:w="2667"/>
      </w:tblGrid>
      <w:tr w:rsidR="00000000" w:rsidTr="00F1789F">
        <w:trPr>
          <w:trHeight w:val="506"/>
        </w:trPr>
        <w:tc>
          <w:tcPr>
            <w:tcW w:w="3070" w:type="dxa"/>
            <w:tcBorders>
              <w:top w:val="single" w:sz="4" w:space="0" w:color="auto"/>
              <w:left w:val="single" w:sz="4" w:space="0" w:color="auto"/>
              <w:bottom w:val="single" w:sz="4" w:space="0" w:color="auto"/>
              <w:right w:val="single" w:sz="4" w:space="0" w:color="auto"/>
            </w:tcBorders>
            <w:vAlign w:val="center"/>
          </w:tcPr>
          <w:p w:rsidR="00000000" w:rsidRDefault="00C60DD2">
            <w:pPr>
              <w:spacing w:line="500" w:lineRule="exact"/>
              <w:jc w:val="center"/>
              <w:rPr>
                <w:rFonts w:ascii="黑体" w:eastAsia="黑体"/>
                <w:color w:val="000000"/>
                <w:sz w:val="24"/>
              </w:rPr>
            </w:pPr>
            <w:r>
              <w:rPr>
                <w:rFonts w:ascii="黑体" w:eastAsia="黑体" w:hint="eastAsia"/>
                <w:color w:val="000000"/>
                <w:sz w:val="24"/>
              </w:rPr>
              <w:t>建筑面积（</w:t>
            </w:r>
            <w:r>
              <w:rPr>
                <w:rFonts w:ascii="黑体" w:eastAsia="黑体" w:hint="eastAsia"/>
                <w:color w:val="000000"/>
                <w:sz w:val="24"/>
              </w:rPr>
              <w:t>m</w:t>
            </w:r>
            <w:r>
              <w:rPr>
                <w:rFonts w:ascii="黑体" w:eastAsia="黑体" w:hint="eastAsia"/>
                <w:color w:val="000000"/>
                <w:sz w:val="24"/>
                <w:vertAlign w:val="superscript"/>
              </w:rPr>
              <w:t>2</w:t>
            </w:r>
            <w:r>
              <w:rPr>
                <w:rFonts w:ascii="黑体" w:eastAsia="黑体" w:hint="eastAsia"/>
                <w:color w:val="000000"/>
                <w:sz w:val="24"/>
              </w:rPr>
              <w:t>）</w:t>
            </w:r>
          </w:p>
        </w:tc>
        <w:tc>
          <w:tcPr>
            <w:tcW w:w="3239" w:type="dxa"/>
            <w:tcBorders>
              <w:top w:val="single" w:sz="4" w:space="0" w:color="auto"/>
              <w:left w:val="single" w:sz="4" w:space="0" w:color="auto"/>
              <w:bottom w:val="single" w:sz="4" w:space="0" w:color="auto"/>
              <w:right w:val="single" w:sz="4" w:space="0" w:color="auto"/>
            </w:tcBorders>
            <w:vAlign w:val="center"/>
          </w:tcPr>
          <w:p w:rsidR="00000000" w:rsidRDefault="00C60DD2">
            <w:pPr>
              <w:spacing w:line="500" w:lineRule="exact"/>
              <w:jc w:val="center"/>
              <w:rPr>
                <w:rFonts w:ascii="黑体" w:eastAsia="黑体" w:hint="eastAsia"/>
                <w:color w:val="000000"/>
                <w:sz w:val="24"/>
              </w:rPr>
            </w:pPr>
            <w:r>
              <w:rPr>
                <w:rFonts w:ascii="黑体" w:eastAsia="黑体" w:hint="eastAsia"/>
                <w:color w:val="000000"/>
                <w:sz w:val="24"/>
              </w:rPr>
              <w:t>消防员（人）</w:t>
            </w:r>
          </w:p>
        </w:tc>
        <w:tc>
          <w:tcPr>
            <w:tcW w:w="5598" w:type="dxa"/>
            <w:gridSpan w:val="2"/>
            <w:tcBorders>
              <w:top w:val="single" w:sz="4" w:space="0" w:color="auto"/>
              <w:left w:val="single" w:sz="4" w:space="0" w:color="auto"/>
              <w:bottom w:val="single" w:sz="4" w:space="0" w:color="auto"/>
              <w:right w:val="single" w:sz="4" w:space="0" w:color="auto"/>
            </w:tcBorders>
            <w:vAlign w:val="center"/>
          </w:tcPr>
          <w:p w:rsidR="00000000" w:rsidRDefault="00C60DD2">
            <w:pPr>
              <w:spacing w:line="500" w:lineRule="exact"/>
              <w:jc w:val="center"/>
              <w:rPr>
                <w:rFonts w:ascii="黑体" w:eastAsia="黑体" w:hint="eastAsia"/>
                <w:color w:val="000000"/>
                <w:sz w:val="24"/>
              </w:rPr>
            </w:pPr>
            <w:r>
              <w:rPr>
                <w:rFonts w:ascii="黑体" w:eastAsia="黑体" w:hint="eastAsia"/>
                <w:color w:val="000000"/>
                <w:sz w:val="24"/>
              </w:rPr>
              <w:t>车辆（辆）</w:t>
            </w:r>
          </w:p>
        </w:tc>
      </w:tr>
      <w:tr w:rsidR="00000000" w:rsidTr="00F1789F">
        <w:trPr>
          <w:trHeight w:val="685"/>
        </w:trPr>
        <w:tc>
          <w:tcPr>
            <w:tcW w:w="3070" w:type="dxa"/>
            <w:tcBorders>
              <w:top w:val="single" w:sz="4" w:space="0" w:color="auto"/>
              <w:left w:val="single" w:sz="4" w:space="0" w:color="auto"/>
              <w:right w:val="single" w:sz="4" w:space="0" w:color="auto"/>
            </w:tcBorders>
            <w:vAlign w:val="center"/>
          </w:tcPr>
          <w:p w:rsidR="00000000" w:rsidRDefault="00C60DD2">
            <w:pPr>
              <w:spacing w:line="320" w:lineRule="exact"/>
              <w:jc w:val="center"/>
              <w:rPr>
                <w:rFonts w:ascii="宋体" w:hAnsi="宋体"/>
                <w:color w:val="000000"/>
              </w:rPr>
            </w:pPr>
            <w:r>
              <w:rPr>
                <w:rFonts w:ascii="宋体" w:hAnsi="宋体" w:hint="eastAsia"/>
                <w:color w:val="000000"/>
              </w:rPr>
              <w:t>≥</w:t>
            </w:r>
            <w:r>
              <w:rPr>
                <w:rFonts w:ascii="宋体" w:hAnsi="宋体" w:hint="eastAsia"/>
                <w:color w:val="000000"/>
              </w:rPr>
              <w:t>500</w:t>
            </w:r>
          </w:p>
        </w:tc>
        <w:tc>
          <w:tcPr>
            <w:tcW w:w="3239" w:type="dxa"/>
            <w:tcBorders>
              <w:top w:val="single" w:sz="4" w:space="0" w:color="auto"/>
              <w:left w:val="single" w:sz="4" w:space="0" w:color="auto"/>
              <w:right w:val="single" w:sz="4" w:space="0" w:color="auto"/>
            </w:tcBorders>
            <w:vAlign w:val="center"/>
          </w:tcPr>
          <w:p w:rsidR="00000000" w:rsidRDefault="00C60DD2">
            <w:pPr>
              <w:spacing w:line="320" w:lineRule="exact"/>
              <w:jc w:val="center"/>
              <w:rPr>
                <w:rFonts w:ascii="宋体" w:hAnsi="宋体" w:hint="eastAsia"/>
                <w:color w:val="000000"/>
              </w:rPr>
            </w:pPr>
            <w:r>
              <w:rPr>
                <w:rFonts w:ascii="宋体" w:hAnsi="宋体" w:hint="eastAsia"/>
                <w:color w:val="000000"/>
              </w:rPr>
              <w:t>≥</w:t>
            </w:r>
            <w:r>
              <w:rPr>
                <w:rFonts w:ascii="宋体" w:hAnsi="宋体" w:hint="eastAsia"/>
                <w:color w:val="000000"/>
              </w:rPr>
              <w:t>15</w:t>
            </w:r>
          </w:p>
          <w:p w:rsidR="00000000" w:rsidRDefault="00C60DD2">
            <w:pPr>
              <w:spacing w:line="320" w:lineRule="exact"/>
              <w:jc w:val="center"/>
              <w:rPr>
                <w:rFonts w:ascii="宋体" w:hAnsi="宋体" w:hint="eastAsia"/>
                <w:color w:val="000000"/>
              </w:rPr>
            </w:pPr>
            <w:r>
              <w:rPr>
                <w:rFonts w:ascii="宋体" w:hAnsi="宋体" w:hint="eastAsia"/>
                <w:color w:val="000000"/>
              </w:rPr>
              <w:t>（其中专职≥</w:t>
            </w:r>
            <w:r>
              <w:rPr>
                <w:rFonts w:ascii="宋体" w:hAnsi="宋体" w:hint="eastAsia"/>
                <w:color w:val="000000"/>
              </w:rPr>
              <w:t>8</w:t>
            </w:r>
            <w:r>
              <w:rPr>
                <w:rFonts w:ascii="宋体" w:hAnsi="宋体" w:hint="eastAsia"/>
                <w:color w:val="000000"/>
              </w:rPr>
              <w:t>）</w:t>
            </w:r>
          </w:p>
        </w:tc>
        <w:tc>
          <w:tcPr>
            <w:tcW w:w="2931" w:type="dxa"/>
            <w:tcBorders>
              <w:top w:val="single" w:sz="4" w:space="0" w:color="auto"/>
              <w:left w:val="single" w:sz="4" w:space="0" w:color="auto"/>
              <w:right w:val="single" w:sz="4" w:space="0" w:color="auto"/>
            </w:tcBorders>
            <w:vAlign w:val="center"/>
          </w:tcPr>
          <w:p w:rsidR="00000000" w:rsidRDefault="00C60DD2">
            <w:pPr>
              <w:spacing w:line="320" w:lineRule="exact"/>
              <w:jc w:val="center"/>
              <w:rPr>
                <w:rFonts w:ascii="宋体" w:hAnsi="宋体" w:hint="eastAsia"/>
                <w:color w:val="000000"/>
              </w:rPr>
            </w:pPr>
            <w:r>
              <w:rPr>
                <w:rFonts w:ascii="宋体" w:hAnsi="宋体" w:hint="eastAsia"/>
                <w:color w:val="000000"/>
              </w:rPr>
              <w:t>水罐或泡沫消防车（≥</w:t>
            </w:r>
            <w:r>
              <w:rPr>
                <w:rFonts w:ascii="宋体" w:hAnsi="宋体" w:hint="eastAsia"/>
                <w:color w:val="000000"/>
              </w:rPr>
              <w:t>2</w:t>
            </w:r>
            <w:r>
              <w:rPr>
                <w:rFonts w:ascii="宋体" w:hAnsi="宋体" w:hint="eastAsia"/>
                <w:color w:val="000000"/>
              </w:rPr>
              <w:t>）</w:t>
            </w:r>
          </w:p>
        </w:tc>
        <w:tc>
          <w:tcPr>
            <w:tcW w:w="2667" w:type="dxa"/>
            <w:tcBorders>
              <w:top w:val="single" w:sz="4" w:space="0" w:color="auto"/>
              <w:left w:val="single" w:sz="4" w:space="0" w:color="auto"/>
              <w:right w:val="single" w:sz="4" w:space="0" w:color="auto"/>
            </w:tcBorders>
            <w:vAlign w:val="center"/>
          </w:tcPr>
          <w:p w:rsidR="00000000" w:rsidRDefault="00C60DD2">
            <w:pPr>
              <w:spacing w:line="320" w:lineRule="exact"/>
              <w:jc w:val="center"/>
              <w:rPr>
                <w:rFonts w:ascii="宋体" w:hAnsi="宋体" w:hint="eastAsia"/>
                <w:color w:val="000000"/>
              </w:rPr>
            </w:pPr>
            <w:r>
              <w:rPr>
                <w:rFonts w:ascii="宋体" w:hAnsi="宋体" w:hint="eastAsia"/>
                <w:color w:val="000000"/>
              </w:rPr>
              <w:t>消防摩托车（</w:t>
            </w:r>
            <w:r>
              <w:rPr>
                <w:rFonts w:ascii="宋体" w:hAnsi="宋体" w:hint="eastAsia"/>
                <w:color w:val="000000"/>
              </w:rPr>
              <w:t>2</w:t>
            </w:r>
            <w:r>
              <w:rPr>
                <w:rFonts w:ascii="宋体" w:hAnsi="宋体" w:hint="eastAsia"/>
                <w:color w:val="000000"/>
              </w:rPr>
              <w:t>）</w:t>
            </w:r>
          </w:p>
        </w:tc>
      </w:tr>
      <w:tr w:rsidR="00000000" w:rsidTr="00F1789F">
        <w:trPr>
          <w:trHeight w:val="658"/>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jc w:val="center"/>
              <w:rPr>
                <w:rFonts w:ascii="仿宋_GB2312" w:eastAsia="仿宋_GB2312" w:hint="eastAsia"/>
                <w:color w:val="000000"/>
                <w:sz w:val="28"/>
              </w:rPr>
            </w:pPr>
            <w:r>
              <w:rPr>
                <w:rFonts w:ascii="黑体" w:eastAsia="黑体" w:hint="eastAsia"/>
                <w:color w:val="000000"/>
                <w:sz w:val="24"/>
              </w:rPr>
              <w:t>水罐消防车随车器材装备</w:t>
            </w:r>
          </w:p>
        </w:tc>
      </w:tr>
      <w:tr w:rsidR="00000000" w:rsidTr="00F1789F">
        <w:trPr>
          <w:trHeight w:val="1115"/>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rPr>
                <w:rFonts w:ascii="宋体" w:hAnsi="宋体" w:hint="eastAsia"/>
                <w:color w:val="000000"/>
              </w:rPr>
            </w:pPr>
            <w:r>
              <w:rPr>
                <w:rFonts w:ascii="宋体" w:hAnsi="宋体" w:hint="eastAsia"/>
                <w:color w:val="000000"/>
              </w:rPr>
              <w:t>消防轻型安全绳</w:t>
            </w:r>
            <w:r>
              <w:rPr>
                <w:rFonts w:ascii="宋体" w:hAnsi="宋体" w:hint="eastAsia"/>
                <w:color w:val="000000"/>
              </w:rPr>
              <w:t>2</w:t>
            </w:r>
            <w:r>
              <w:rPr>
                <w:rFonts w:ascii="宋体" w:hAnsi="宋体" w:hint="eastAsia"/>
                <w:color w:val="000000"/>
              </w:rPr>
              <w:t>根、直流水枪</w:t>
            </w:r>
            <w:r>
              <w:rPr>
                <w:rFonts w:ascii="宋体" w:hAnsi="宋体" w:hint="eastAsia"/>
                <w:color w:val="000000"/>
              </w:rPr>
              <w:t>4</w:t>
            </w:r>
            <w:r>
              <w:rPr>
                <w:rFonts w:ascii="宋体" w:hAnsi="宋体" w:hint="eastAsia"/>
                <w:color w:val="000000"/>
              </w:rPr>
              <w:t>支、多功能消防水枪</w:t>
            </w:r>
            <w:r>
              <w:rPr>
                <w:rFonts w:ascii="宋体" w:hAnsi="宋体" w:hint="eastAsia"/>
                <w:color w:val="000000"/>
              </w:rPr>
              <w:t>2</w:t>
            </w:r>
            <w:r>
              <w:rPr>
                <w:rFonts w:ascii="宋体" w:hAnsi="宋体" w:hint="eastAsia"/>
                <w:color w:val="000000"/>
              </w:rPr>
              <w:t>支、水带</w:t>
            </w:r>
            <w:r>
              <w:rPr>
                <w:rFonts w:ascii="宋体" w:hAnsi="宋体" w:hint="eastAsia"/>
                <w:color w:val="000000"/>
              </w:rPr>
              <w:t>12-20</w:t>
            </w:r>
            <w:r>
              <w:rPr>
                <w:rFonts w:ascii="宋体" w:hAnsi="宋体" w:hint="eastAsia"/>
                <w:color w:val="000000"/>
              </w:rPr>
              <w:t>盘、水带挂钩</w:t>
            </w:r>
            <w:r>
              <w:rPr>
                <w:rFonts w:ascii="宋体" w:hAnsi="宋体" w:hint="eastAsia"/>
                <w:color w:val="000000"/>
              </w:rPr>
              <w:t>6</w:t>
            </w:r>
            <w:r>
              <w:rPr>
                <w:rFonts w:ascii="宋体" w:hAnsi="宋体" w:hint="eastAsia"/>
                <w:color w:val="000000"/>
              </w:rPr>
              <w:t>个、水带包布</w:t>
            </w:r>
            <w:r>
              <w:rPr>
                <w:rFonts w:ascii="宋体" w:hAnsi="宋体" w:hint="eastAsia"/>
                <w:color w:val="000000"/>
              </w:rPr>
              <w:t>4</w:t>
            </w:r>
            <w:r>
              <w:rPr>
                <w:rFonts w:ascii="宋体" w:hAnsi="宋体" w:hint="eastAsia"/>
                <w:color w:val="000000"/>
              </w:rPr>
              <w:t>个、水带护桥</w:t>
            </w:r>
            <w:r>
              <w:rPr>
                <w:rFonts w:ascii="宋体" w:hAnsi="宋体" w:hint="eastAsia"/>
                <w:color w:val="000000"/>
              </w:rPr>
              <w:t>4</w:t>
            </w:r>
            <w:r>
              <w:rPr>
                <w:rFonts w:ascii="宋体" w:hAnsi="宋体" w:hint="eastAsia"/>
                <w:color w:val="000000"/>
              </w:rPr>
              <w:t>个、分水器</w:t>
            </w:r>
            <w:r>
              <w:rPr>
                <w:rFonts w:ascii="宋体" w:hAnsi="宋体" w:hint="eastAsia"/>
                <w:color w:val="000000"/>
              </w:rPr>
              <w:t>2</w:t>
            </w:r>
            <w:r>
              <w:rPr>
                <w:rFonts w:ascii="宋体" w:hAnsi="宋体" w:hint="eastAsia"/>
                <w:color w:val="000000"/>
              </w:rPr>
              <w:t>个、异型接口</w:t>
            </w:r>
            <w:r>
              <w:rPr>
                <w:rFonts w:ascii="宋体" w:hAnsi="宋体" w:hint="eastAsia"/>
                <w:color w:val="000000"/>
              </w:rPr>
              <w:t>4</w:t>
            </w:r>
            <w:r>
              <w:rPr>
                <w:rFonts w:ascii="宋体" w:hAnsi="宋体" w:hint="eastAsia"/>
                <w:color w:val="000000"/>
              </w:rPr>
              <w:t>个、异径接口</w:t>
            </w:r>
            <w:r>
              <w:rPr>
                <w:rFonts w:ascii="宋体" w:hAnsi="宋体" w:hint="eastAsia"/>
                <w:color w:val="000000"/>
              </w:rPr>
              <w:t>4</w:t>
            </w:r>
            <w:r>
              <w:rPr>
                <w:rFonts w:ascii="宋体" w:hAnsi="宋体" w:hint="eastAsia"/>
                <w:color w:val="000000"/>
              </w:rPr>
              <w:t>个、机动消防泵</w:t>
            </w:r>
            <w:r>
              <w:rPr>
                <w:rFonts w:ascii="宋体" w:hAnsi="宋体" w:hint="eastAsia"/>
                <w:color w:val="000000"/>
              </w:rPr>
              <w:t>1</w:t>
            </w:r>
            <w:r>
              <w:rPr>
                <w:rFonts w:ascii="宋体" w:hAnsi="宋体" w:hint="eastAsia"/>
                <w:color w:val="000000"/>
              </w:rPr>
              <w:t>台、集水器</w:t>
            </w:r>
            <w:r>
              <w:rPr>
                <w:rFonts w:ascii="宋体" w:hAnsi="宋体" w:hint="eastAsia"/>
                <w:color w:val="000000"/>
              </w:rPr>
              <w:t>1</w:t>
            </w:r>
            <w:r>
              <w:rPr>
                <w:rFonts w:ascii="宋体" w:hAnsi="宋体" w:hint="eastAsia"/>
                <w:color w:val="000000"/>
              </w:rPr>
              <w:t>个、吸水管</w:t>
            </w:r>
            <w:r>
              <w:rPr>
                <w:rFonts w:ascii="宋体" w:hAnsi="宋体" w:hint="eastAsia"/>
                <w:color w:val="000000"/>
              </w:rPr>
              <w:t>2</w:t>
            </w:r>
            <w:r>
              <w:rPr>
                <w:rFonts w:ascii="宋体" w:hAnsi="宋体" w:hint="eastAsia"/>
                <w:color w:val="000000"/>
              </w:rPr>
              <w:t>根、吸水管扳手</w:t>
            </w:r>
            <w:r>
              <w:rPr>
                <w:rFonts w:ascii="宋体" w:hAnsi="宋体" w:hint="eastAsia"/>
                <w:color w:val="000000"/>
              </w:rPr>
              <w:t>2</w:t>
            </w:r>
            <w:r>
              <w:rPr>
                <w:rFonts w:ascii="宋体" w:hAnsi="宋体" w:hint="eastAsia"/>
                <w:color w:val="000000"/>
              </w:rPr>
              <w:t>把、消火栓扳手</w:t>
            </w:r>
            <w:r>
              <w:rPr>
                <w:rFonts w:ascii="宋体" w:hAnsi="宋体" w:hint="eastAsia"/>
                <w:color w:val="000000"/>
              </w:rPr>
              <w:t>2</w:t>
            </w:r>
            <w:r>
              <w:rPr>
                <w:rFonts w:ascii="宋体" w:hAnsi="宋体" w:hint="eastAsia"/>
                <w:color w:val="000000"/>
              </w:rPr>
              <w:t>把、多功能挠钩</w:t>
            </w:r>
            <w:r>
              <w:rPr>
                <w:rFonts w:ascii="宋体" w:hAnsi="宋体" w:hint="eastAsia"/>
                <w:color w:val="000000"/>
              </w:rPr>
              <w:t>1</w:t>
            </w:r>
            <w:r>
              <w:rPr>
                <w:rFonts w:ascii="宋体" w:hAnsi="宋体" w:hint="eastAsia"/>
                <w:color w:val="000000"/>
              </w:rPr>
              <w:t>套、强光照明灯</w:t>
            </w:r>
            <w:r>
              <w:rPr>
                <w:rFonts w:ascii="宋体" w:hAnsi="宋体" w:hint="eastAsia"/>
                <w:color w:val="000000"/>
              </w:rPr>
              <w:t>2</w:t>
            </w:r>
            <w:r>
              <w:rPr>
                <w:rFonts w:ascii="宋体" w:hAnsi="宋体" w:hint="eastAsia"/>
                <w:color w:val="000000"/>
              </w:rPr>
              <w:t>个、消防腰斧</w:t>
            </w:r>
            <w:r>
              <w:rPr>
                <w:rFonts w:ascii="宋体" w:hAnsi="宋体" w:hint="eastAsia"/>
                <w:color w:val="000000"/>
              </w:rPr>
              <w:t>2</w:t>
            </w:r>
            <w:r>
              <w:rPr>
                <w:rFonts w:ascii="宋体" w:hAnsi="宋体" w:hint="eastAsia"/>
                <w:color w:val="000000"/>
              </w:rPr>
              <w:t>把、单杠梯</w:t>
            </w:r>
            <w:r>
              <w:rPr>
                <w:rFonts w:ascii="宋体" w:hAnsi="宋体" w:hint="eastAsia"/>
                <w:color w:val="000000"/>
              </w:rPr>
              <w:t>1</w:t>
            </w:r>
            <w:r>
              <w:rPr>
                <w:rFonts w:ascii="宋体" w:hAnsi="宋体" w:hint="eastAsia"/>
                <w:color w:val="000000"/>
              </w:rPr>
              <w:t>架、两节拉梯</w:t>
            </w:r>
            <w:r>
              <w:rPr>
                <w:rFonts w:ascii="宋体" w:hAnsi="宋体" w:hint="eastAsia"/>
                <w:color w:val="000000"/>
              </w:rPr>
              <w:t>1</w:t>
            </w:r>
            <w:r>
              <w:rPr>
                <w:rFonts w:ascii="宋体" w:hAnsi="宋体" w:hint="eastAsia"/>
                <w:color w:val="000000"/>
              </w:rPr>
              <w:t>架、手动破拆工作组</w:t>
            </w:r>
            <w:r>
              <w:rPr>
                <w:rFonts w:ascii="宋体" w:hAnsi="宋体" w:hint="eastAsia"/>
                <w:color w:val="000000"/>
              </w:rPr>
              <w:t>1</w:t>
            </w:r>
            <w:r>
              <w:rPr>
                <w:rFonts w:ascii="宋体" w:hAnsi="宋体" w:hint="eastAsia"/>
                <w:color w:val="000000"/>
              </w:rPr>
              <w:t>套</w:t>
            </w:r>
          </w:p>
        </w:tc>
      </w:tr>
      <w:tr w:rsidR="00000000" w:rsidTr="00F1789F">
        <w:trPr>
          <w:trHeight w:val="606"/>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jc w:val="center"/>
              <w:rPr>
                <w:rFonts w:ascii="仿宋_GB2312" w:eastAsia="仿宋_GB2312" w:hint="eastAsia"/>
                <w:color w:val="000000"/>
                <w:sz w:val="28"/>
              </w:rPr>
            </w:pPr>
            <w:r>
              <w:rPr>
                <w:rFonts w:ascii="黑体" w:eastAsia="黑体" w:hint="eastAsia"/>
                <w:color w:val="000000"/>
                <w:sz w:val="24"/>
              </w:rPr>
              <w:t>泡沫消防车随车器材装备</w:t>
            </w:r>
          </w:p>
        </w:tc>
      </w:tr>
      <w:tr w:rsidR="00000000" w:rsidTr="00F1789F">
        <w:trPr>
          <w:trHeight w:val="1107"/>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rPr>
                <w:rFonts w:ascii="宋体" w:hAnsi="宋体" w:hint="eastAsia"/>
                <w:color w:val="000000"/>
              </w:rPr>
            </w:pPr>
            <w:r>
              <w:rPr>
                <w:rFonts w:ascii="宋体" w:hAnsi="宋体" w:hint="eastAsia"/>
                <w:color w:val="000000"/>
              </w:rPr>
              <w:t>直流水枪</w:t>
            </w:r>
            <w:r>
              <w:rPr>
                <w:rFonts w:ascii="宋体" w:hAnsi="宋体" w:hint="eastAsia"/>
                <w:color w:val="000000"/>
              </w:rPr>
              <w:t>4</w:t>
            </w:r>
            <w:r>
              <w:rPr>
                <w:rFonts w:ascii="宋体" w:hAnsi="宋体" w:hint="eastAsia"/>
                <w:color w:val="000000"/>
              </w:rPr>
              <w:t>支、多功能消防水枪</w:t>
            </w:r>
            <w:r>
              <w:rPr>
                <w:rFonts w:ascii="宋体" w:hAnsi="宋体" w:hint="eastAsia"/>
                <w:color w:val="000000"/>
              </w:rPr>
              <w:t>2</w:t>
            </w:r>
            <w:r>
              <w:rPr>
                <w:rFonts w:ascii="宋体" w:hAnsi="宋体" w:hint="eastAsia"/>
                <w:color w:val="000000"/>
              </w:rPr>
              <w:t>支、泡沫比例混合器（泡沫液桶、泡沫枪）</w:t>
            </w:r>
            <w:r>
              <w:rPr>
                <w:rFonts w:ascii="宋体" w:hAnsi="宋体" w:hint="eastAsia"/>
                <w:color w:val="000000"/>
              </w:rPr>
              <w:t>2</w:t>
            </w:r>
            <w:r>
              <w:rPr>
                <w:rFonts w:ascii="宋体" w:hAnsi="宋体" w:hint="eastAsia"/>
                <w:color w:val="000000"/>
              </w:rPr>
              <w:t>套、消防水带</w:t>
            </w:r>
            <w:r>
              <w:rPr>
                <w:rFonts w:ascii="宋体" w:hAnsi="宋体" w:hint="eastAsia"/>
                <w:color w:val="000000"/>
              </w:rPr>
              <w:t>12-20</w:t>
            </w:r>
            <w:r>
              <w:rPr>
                <w:rFonts w:ascii="宋体" w:hAnsi="宋体" w:hint="eastAsia"/>
                <w:color w:val="000000"/>
              </w:rPr>
              <w:t>盘、水带挂钩</w:t>
            </w:r>
            <w:r>
              <w:rPr>
                <w:rFonts w:ascii="宋体" w:hAnsi="宋体" w:hint="eastAsia"/>
                <w:color w:val="000000"/>
              </w:rPr>
              <w:t>6</w:t>
            </w:r>
            <w:r>
              <w:rPr>
                <w:rFonts w:ascii="宋体" w:hAnsi="宋体" w:hint="eastAsia"/>
                <w:color w:val="000000"/>
              </w:rPr>
              <w:t>个、水带包布</w:t>
            </w:r>
            <w:r>
              <w:rPr>
                <w:rFonts w:ascii="宋体" w:hAnsi="宋体" w:hint="eastAsia"/>
                <w:color w:val="000000"/>
              </w:rPr>
              <w:t>4</w:t>
            </w:r>
            <w:r>
              <w:rPr>
                <w:rFonts w:ascii="宋体" w:hAnsi="宋体" w:hint="eastAsia"/>
                <w:color w:val="000000"/>
              </w:rPr>
              <w:t>个、水带护桥</w:t>
            </w:r>
            <w:r>
              <w:rPr>
                <w:rFonts w:ascii="宋体" w:hAnsi="宋体" w:hint="eastAsia"/>
                <w:color w:val="000000"/>
              </w:rPr>
              <w:t>4</w:t>
            </w:r>
            <w:r>
              <w:rPr>
                <w:rFonts w:ascii="宋体" w:hAnsi="宋体" w:hint="eastAsia"/>
                <w:color w:val="000000"/>
              </w:rPr>
              <w:t>个、分水器</w:t>
            </w:r>
            <w:r>
              <w:rPr>
                <w:rFonts w:ascii="宋体" w:hAnsi="宋体" w:hint="eastAsia"/>
                <w:color w:val="000000"/>
              </w:rPr>
              <w:t>2</w:t>
            </w:r>
            <w:r>
              <w:rPr>
                <w:rFonts w:ascii="宋体" w:hAnsi="宋体" w:hint="eastAsia"/>
                <w:color w:val="000000"/>
              </w:rPr>
              <w:t>个、异型接口</w:t>
            </w:r>
            <w:r>
              <w:rPr>
                <w:rFonts w:ascii="宋体" w:hAnsi="宋体" w:hint="eastAsia"/>
                <w:color w:val="000000"/>
              </w:rPr>
              <w:t>4</w:t>
            </w:r>
            <w:r>
              <w:rPr>
                <w:rFonts w:ascii="宋体" w:hAnsi="宋体" w:hint="eastAsia"/>
                <w:color w:val="000000"/>
              </w:rPr>
              <w:t>个、异径接口</w:t>
            </w:r>
            <w:r>
              <w:rPr>
                <w:rFonts w:ascii="宋体" w:hAnsi="宋体" w:hint="eastAsia"/>
                <w:color w:val="000000"/>
              </w:rPr>
              <w:t>4</w:t>
            </w:r>
            <w:r>
              <w:rPr>
                <w:rFonts w:ascii="宋体" w:hAnsi="宋体" w:hint="eastAsia"/>
                <w:color w:val="000000"/>
              </w:rPr>
              <w:t>个、机动消防泵</w:t>
            </w:r>
            <w:r>
              <w:rPr>
                <w:rFonts w:ascii="宋体" w:hAnsi="宋体" w:hint="eastAsia"/>
                <w:color w:val="000000"/>
              </w:rPr>
              <w:t>1</w:t>
            </w:r>
            <w:r>
              <w:rPr>
                <w:rFonts w:ascii="宋体" w:hAnsi="宋体" w:hint="eastAsia"/>
                <w:color w:val="000000"/>
              </w:rPr>
              <w:t>台、集水器</w:t>
            </w:r>
            <w:r>
              <w:rPr>
                <w:rFonts w:ascii="宋体" w:hAnsi="宋体" w:hint="eastAsia"/>
                <w:color w:val="000000"/>
              </w:rPr>
              <w:t>1</w:t>
            </w:r>
            <w:r>
              <w:rPr>
                <w:rFonts w:ascii="宋体" w:hAnsi="宋体" w:hint="eastAsia"/>
                <w:color w:val="000000"/>
              </w:rPr>
              <w:t>个、吸水管</w:t>
            </w:r>
            <w:r>
              <w:rPr>
                <w:rFonts w:ascii="宋体" w:hAnsi="宋体" w:hint="eastAsia"/>
                <w:color w:val="000000"/>
              </w:rPr>
              <w:t>2</w:t>
            </w:r>
            <w:r>
              <w:rPr>
                <w:rFonts w:ascii="宋体" w:hAnsi="宋体" w:hint="eastAsia"/>
                <w:color w:val="000000"/>
              </w:rPr>
              <w:t>根、吸水管扳手</w:t>
            </w:r>
            <w:r>
              <w:rPr>
                <w:rFonts w:ascii="宋体" w:hAnsi="宋体" w:hint="eastAsia"/>
                <w:color w:val="000000"/>
              </w:rPr>
              <w:t>2</w:t>
            </w:r>
            <w:r>
              <w:rPr>
                <w:rFonts w:ascii="宋体" w:hAnsi="宋体" w:hint="eastAsia"/>
                <w:color w:val="000000"/>
              </w:rPr>
              <w:t>把、消火栓扳手</w:t>
            </w:r>
            <w:r>
              <w:rPr>
                <w:rFonts w:ascii="宋体" w:hAnsi="宋体" w:hint="eastAsia"/>
                <w:color w:val="000000"/>
              </w:rPr>
              <w:t>2</w:t>
            </w:r>
            <w:r>
              <w:rPr>
                <w:rFonts w:ascii="宋体" w:hAnsi="宋体" w:hint="eastAsia"/>
                <w:color w:val="000000"/>
              </w:rPr>
              <w:t>把、多功能挠钩</w:t>
            </w:r>
            <w:r>
              <w:rPr>
                <w:rFonts w:ascii="宋体" w:hAnsi="宋体" w:hint="eastAsia"/>
                <w:color w:val="000000"/>
              </w:rPr>
              <w:t>1</w:t>
            </w:r>
            <w:r>
              <w:rPr>
                <w:rFonts w:ascii="宋体" w:hAnsi="宋体" w:hint="eastAsia"/>
                <w:color w:val="000000"/>
              </w:rPr>
              <w:t>套、强光照明灯</w:t>
            </w:r>
            <w:r>
              <w:rPr>
                <w:rFonts w:ascii="宋体" w:hAnsi="宋体" w:hint="eastAsia"/>
                <w:color w:val="000000"/>
              </w:rPr>
              <w:t>2</w:t>
            </w:r>
            <w:r>
              <w:rPr>
                <w:rFonts w:ascii="宋体" w:hAnsi="宋体" w:hint="eastAsia"/>
                <w:color w:val="000000"/>
              </w:rPr>
              <w:t>个、消防腰斧</w:t>
            </w:r>
            <w:r>
              <w:rPr>
                <w:rFonts w:ascii="宋体" w:hAnsi="宋体" w:hint="eastAsia"/>
                <w:color w:val="000000"/>
              </w:rPr>
              <w:t>1</w:t>
            </w:r>
            <w:r>
              <w:rPr>
                <w:rFonts w:ascii="宋体" w:hAnsi="宋体" w:hint="eastAsia"/>
                <w:color w:val="000000"/>
              </w:rPr>
              <w:t>把、单杠梯</w:t>
            </w:r>
            <w:r>
              <w:rPr>
                <w:rFonts w:ascii="宋体" w:hAnsi="宋体" w:hint="eastAsia"/>
                <w:color w:val="000000"/>
              </w:rPr>
              <w:t>1</w:t>
            </w:r>
            <w:r>
              <w:rPr>
                <w:rFonts w:ascii="宋体" w:hAnsi="宋体" w:hint="eastAsia"/>
                <w:color w:val="000000"/>
              </w:rPr>
              <w:t>架、两节拉梯</w:t>
            </w:r>
            <w:r>
              <w:rPr>
                <w:rFonts w:ascii="宋体" w:hAnsi="宋体" w:hint="eastAsia"/>
                <w:color w:val="000000"/>
              </w:rPr>
              <w:t>1</w:t>
            </w:r>
            <w:r>
              <w:rPr>
                <w:rFonts w:ascii="宋体" w:hAnsi="宋体" w:hint="eastAsia"/>
                <w:color w:val="000000"/>
              </w:rPr>
              <w:t>架、手动破拆工作组</w:t>
            </w:r>
            <w:r>
              <w:rPr>
                <w:rFonts w:ascii="宋体" w:hAnsi="宋体" w:hint="eastAsia"/>
                <w:color w:val="000000"/>
              </w:rPr>
              <w:t>1</w:t>
            </w:r>
            <w:r>
              <w:rPr>
                <w:rFonts w:ascii="宋体" w:hAnsi="宋体" w:hint="eastAsia"/>
                <w:color w:val="000000"/>
              </w:rPr>
              <w:t>套</w:t>
            </w:r>
          </w:p>
        </w:tc>
      </w:tr>
      <w:tr w:rsidR="00000000" w:rsidTr="00F1789F">
        <w:trPr>
          <w:trHeight w:val="642"/>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jc w:val="center"/>
              <w:rPr>
                <w:rFonts w:ascii="仿宋_GB2312" w:eastAsia="仿宋_GB2312" w:hint="eastAsia"/>
                <w:color w:val="000000"/>
                <w:sz w:val="28"/>
              </w:rPr>
            </w:pPr>
            <w:r>
              <w:rPr>
                <w:rFonts w:ascii="黑体" w:eastAsia="黑体" w:hint="eastAsia"/>
                <w:color w:val="000000"/>
                <w:sz w:val="24"/>
              </w:rPr>
              <w:t>消防员基本防护装备</w:t>
            </w:r>
          </w:p>
        </w:tc>
      </w:tr>
      <w:tr w:rsidR="00000000" w:rsidTr="00F1789F">
        <w:trPr>
          <w:trHeight w:val="1060"/>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rPr>
                <w:rFonts w:ascii="仿宋_GB2312" w:eastAsia="仿宋_GB2312" w:hint="eastAsia"/>
                <w:color w:val="000000"/>
                <w:sz w:val="28"/>
              </w:rPr>
            </w:pPr>
            <w:r>
              <w:rPr>
                <w:rFonts w:ascii="宋体" w:hAnsi="宋体" w:hint="eastAsia"/>
                <w:color w:val="000000"/>
              </w:rPr>
              <w:t>消防</w:t>
            </w:r>
            <w:r>
              <w:rPr>
                <w:rFonts w:ascii="宋体" w:hAnsi="宋体" w:hint="eastAsia"/>
                <w:color w:val="000000"/>
              </w:rPr>
              <w:t>头盔</w:t>
            </w:r>
            <w:r>
              <w:rPr>
                <w:rFonts w:ascii="宋体" w:hAnsi="宋体" w:hint="eastAsia"/>
                <w:color w:val="000000"/>
              </w:rPr>
              <w:t>1</w:t>
            </w:r>
            <w:r>
              <w:rPr>
                <w:rFonts w:ascii="宋体" w:hAnsi="宋体" w:hint="eastAsia"/>
                <w:color w:val="000000"/>
              </w:rPr>
              <w:t>顶</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）、消防员灭火防护服</w:t>
            </w:r>
            <w:r>
              <w:rPr>
                <w:rFonts w:ascii="宋体" w:hAnsi="宋体" w:hint="eastAsia"/>
                <w:color w:val="000000"/>
              </w:rPr>
              <w:t>1</w:t>
            </w:r>
            <w:r>
              <w:rPr>
                <w:rFonts w:ascii="宋体" w:hAnsi="宋体" w:hint="eastAsia"/>
                <w:color w:val="000000"/>
              </w:rPr>
              <w:t>套</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）、消防手套</w:t>
            </w:r>
            <w:r>
              <w:rPr>
                <w:rFonts w:ascii="宋体" w:hAnsi="宋体" w:hint="eastAsia"/>
                <w:color w:val="000000"/>
              </w:rPr>
              <w:t>1</w:t>
            </w:r>
            <w:r>
              <w:rPr>
                <w:rFonts w:ascii="宋体" w:hAnsi="宋体" w:hint="eastAsia"/>
                <w:color w:val="000000"/>
              </w:rPr>
              <w:t>付</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）、消防安全腰带</w:t>
            </w:r>
            <w:r>
              <w:rPr>
                <w:rFonts w:ascii="宋体" w:hAnsi="宋体" w:hint="eastAsia"/>
                <w:color w:val="000000"/>
              </w:rPr>
              <w:t>1</w:t>
            </w:r>
            <w:r>
              <w:rPr>
                <w:rFonts w:ascii="宋体" w:hAnsi="宋体" w:hint="eastAsia"/>
                <w:color w:val="000000"/>
              </w:rPr>
              <w:t>根</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）、消防员灭火防护靴</w:t>
            </w:r>
            <w:r>
              <w:rPr>
                <w:rFonts w:ascii="宋体" w:hAnsi="宋体" w:hint="eastAsia"/>
                <w:color w:val="000000"/>
              </w:rPr>
              <w:t>1</w:t>
            </w:r>
            <w:r>
              <w:rPr>
                <w:rFonts w:ascii="宋体" w:hAnsi="宋体" w:hint="eastAsia"/>
                <w:color w:val="000000"/>
              </w:rPr>
              <w:t>双</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）、正压式消防空气呼吸器</w:t>
            </w:r>
            <w:r>
              <w:rPr>
                <w:rFonts w:ascii="宋体" w:hAnsi="宋体" w:hint="eastAsia"/>
                <w:color w:val="000000"/>
              </w:rPr>
              <w:t>1</w:t>
            </w:r>
            <w:r>
              <w:rPr>
                <w:rFonts w:ascii="宋体" w:hAnsi="宋体" w:hint="eastAsia"/>
                <w:color w:val="000000"/>
              </w:rPr>
              <w:t>具</w:t>
            </w:r>
            <w:r>
              <w:rPr>
                <w:rFonts w:ascii="宋体" w:hAnsi="宋体" w:hint="eastAsia"/>
                <w:color w:val="000000"/>
              </w:rPr>
              <w:t>/</w:t>
            </w:r>
            <w:r>
              <w:rPr>
                <w:rFonts w:ascii="宋体" w:hAnsi="宋体" w:hint="eastAsia"/>
                <w:color w:val="000000"/>
              </w:rPr>
              <w:t>人（备份比例</w:t>
            </w:r>
            <w:r>
              <w:rPr>
                <w:rFonts w:ascii="宋体" w:hAnsi="宋体" w:hint="eastAsia"/>
                <w:color w:val="000000"/>
              </w:rPr>
              <w:t>5:1</w:t>
            </w:r>
            <w:r>
              <w:rPr>
                <w:rFonts w:ascii="宋体" w:hAnsi="宋体" w:hint="eastAsia"/>
                <w:color w:val="000000"/>
              </w:rPr>
              <w:t>）、佩戴式防暴照明灯</w:t>
            </w:r>
            <w:r>
              <w:rPr>
                <w:rFonts w:ascii="宋体" w:hAnsi="宋体" w:hint="eastAsia"/>
                <w:color w:val="000000"/>
              </w:rPr>
              <w:t>1</w:t>
            </w:r>
            <w:r>
              <w:rPr>
                <w:rFonts w:ascii="宋体" w:hAnsi="宋体" w:hint="eastAsia"/>
                <w:color w:val="000000"/>
              </w:rPr>
              <w:t>个</w:t>
            </w:r>
            <w:r>
              <w:rPr>
                <w:rFonts w:ascii="宋体" w:hAnsi="宋体" w:hint="eastAsia"/>
                <w:color w:val="000000"/>
              </w:rPr>
              <w:t>/</w:t>
            </w:r>
            <w:r>
              <w:rPr>
                <w:rFonts w:ascii="宋体" w:hAnsi="宋体" w:hint="eastAsia"/>
                <w:color w:val="000000"/>
              </w:rPr>
              <w:t>人（备份比例</w:t>
            </w:r>
            <w:r>
              <w:rPr>
                <w:rFonts w:ascii="宋体" w:hAnsi="宋体" w:hint="eastAsia"/>
                <w:color w:val="000000"/>
              </w:rPr>
              <w:t>6:1</w:t>
            </w:r>
            <w:r>
              <w:rPr>
                <w:rFonts w:ascii="宋体" w:hAnsi="宋体" w:hint="eastAsia"/>
                <w:color w:val="000000"/>
              </w:rPr>
              <w:t>）、消防员呼救器</w:t>
            </w:r>
            <w:r>
              <w:rPr>
                <w:rFonts w:ascii="宋体" w:hAnsi="宋体" w:hint="eastAsia"/>
                <w:color w:val="000000"/>
              </w:rPr>
              <w:t>1</w:t>
            </w:r>
            <w:r>
              <w:rPr>
                <w:rFonts w:ascii="宋体" w:hAnsi="宋体" w:hint="eastAsia"/>
                <w:color w:val="000000"/>
              </w:rPr>
              <w:t>个</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）、方位灯</w:t>
            </w:r>
            <w:r>
              <w:rPr>
                <w:rFonts w:ascii="宋体" w:hAnsi="宋体" w:hint="eastAsia"/>
                <w:color w:val="000000"/>
              </w:rPr>
              <w:t>1</w:t>
            </w:r>
            <w:r>
              <w:rPr>
                <w:rFonts w:ascii="宋体" w:hAnsi="宋体" w:hint="eastAsia"/>
                <w:color w:val="000000"/>
              </w:rPr>
              <w:t>个</w:t>
            </w:r>
            <w:r>
              <w:rPr>
                <w:rFonts w:ascii="宋体" w:hAnsi="宋体" w:hint="eastAsia"/>
                <w:color w:val="000000"/>
              </w:rPr>
              <w:t>/</w:t>
            </w:r>
            <w:r>
              <w:rPr>
                <w:rFonts w:ascii="宋体" w:hAnsi="宋体" w:hint="eastAsia"/>
                <w:color w:val="000000"/>
              </w:rPr>
              <w:t>人（备份比例</w:t>
            </w:r>
            <w:r>
              <w:rPr>
                <w:rFonts w:ascii="宋体" w:hAnsi="宋体" w:hint="eastAsia"/>
                <w:color w:val="000000"/>
              </w:rPr>
              <w:t>6:1</w:t>
            </w:r>
            <w:r>
              <w:rPr>
                <w:rFonts w:ascii="宋体" w:hAnsi="宋体" w:hint="eastAsia"/>
                <w:color w:val="000000"/>
              </w:rPr>
              <w:t>）、消防轻型安全绳</w:t>
            </w:r>
            <w:r>
              <w:rPr>
                <w:rFonts w:ascii="宋体" w:hAnsi="宋体" w:hint="eastAsia"/>
                <w:color w:val="000000"/>
              </w:rPr>
              <w:t>1</w:t>
            </w:r>
            <w:r>
              <w:rPr>
                <w:rFonts w:ascii="宋体" w:hAnsi="宋体" w:hint="eastAsia"/>
                <w:color w:val="000000"/>
              </w:rPr>
              <w:t>根</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）、消防腰斧</w:t>
            </w:r>
            <w:r>
              <w:rPr>
                <w:rFonts w:ascii="宋体" w:hAnsi="宋体" w:hint="eastAsia"/>
                <w:color w:val="000000"/>
              </w:rPr>
              <w:t>1</w:t>
            </w:r>
            <w:r>
              <w:rPr>
                <w:rFonts w:ascii="宋体" w:hAnsi="宋体" w:hint="eastAsia"/>
                <w:color w:val="000000"/>
              </w:rPr>
              <w:t>把</w:t>
            </w:r>
            <w:r>
              <w:rPr>
                <w:rFonts w:ascii="宋体" w:hAnsi="宋体" w:hint="eastAsia"/>
                <w:color w:val="000000"/>
              </w:rPr>
              <w:t>/</w:t>
            </w:r>
            <w:r>
              <w:rPr>
                <w:rFonts w:ascii="宋体" w:hAnsi="宋体" w:hint="eastAsia"/>
                <w:color w:val="000000"/>
              </w:rPr>
              <w:t>人（备份比例</w:t>
            </w:r>
            <w:r>
              <w:rPr>
                <w:rFonts w:ascii="宋体" w:hAnsi="宋体" w:hint="eastAsia"/>
                <w:color w:val="000000"/>
              </w:rPr>
              <w:t>5:1</w:t>
            </w:r>
            <w:r>
              <w:rPr>
                <w:rFonts w:ascii="宋体" w:hAnsi="宋体" w:hint="eastAsia"/>
                <w:color w:val="000000"/>
              </w:rPr>
              <w:t>）</w:t>
            </w:r>
          </w:p>
        </w:tc>
      </w:tr>
      <w:tr w:rsidR="00000000" w:rsidTr="00F1789F">
        <w:trPr>
          <w:trHeight w:val="463"/>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jc w:val="center"/>
              <w:rPr>
                <w:rFonts w:ascii="仿宋_GB2312" w:eastAsia="仿宋_GB2312" w:hint="eastAsia"/>
                <w:color w:val="000000"/>
                <w:sz w:val="28"/>
              </w:rPr>
            </w:pPr>
            <w:r>
              <w:rPr>
                <w:rFonts w:ascii="黑体" w:eastAsia="黑体" w:hint="eastAsia"/>
                <w:color w:val="000000"/>
                <w:sz w:val="24"/>
              </w:rPr>
              <w:t>通信摄影摄像器材</w:t>
            </w:r>
          </w:p>
        </w:tc>
      </w:tr>
      <w:tr w:rsidR="00000000" w:rsidTr="00F1789F">
        <w:trPr>
          <w:trHeight w:val="588"/>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rPr>
                <w:rFonts w:ascii="宋体" w:hAnsi="宋体" w:hint="eastAsia"/>
                <w:color w:val="000000"/>
              </w:rPr>
            </w:pPr>
            <w:r>
              <w:rPr>
                <w:rFonts w:ascii="宋体" w:hAnsi="宋体" w:hint="eastAsia"/>
                <w:color w:val="000000"/>
              </w:rPr>
              <w:t>基地台</w:t>
            </w:r>
            <w:r>
              <w:rPr>
                <w:rFonts w:ascii="宋体" w:hAnsi="宋体" w:hint="eastAsia"/>
                <w:color w:val="000000"/>
              </w:rPr>
              <w:t>1</w:t>
            </w:r>
            <w:r>
              <w:rPr>
                <w:rFonts w:ascii="宋体" w:hAnsi="宋体" w:hint="eastAsia"/>
                <w:color w:val="000000"/>
              </w:rPr>
              <w:t>台</w:t>
            </w:r>
            <w:r>
              <w:rPr>
                <w:rFonts w:ascii="宋体" w:hAnsi="宋体" w:hint="eastAsia"/>
                <w:color w:val="000000"/>
              </w:rPr>
              <w:t>/</w:t>
            </w:r>
            <w:r>
              <w:rPr>
                <w:rFonts w:ascii="宋体" w:hAnsi="宋体" w:hint="eastAsia"/>
                <w:color w:val="000000"/>
              </w:rPr>
              <w:t>队、手持对讲机</w:t>
            </w:r>
            <w:r>
              <w:rPr>
                <w:rFonts w:ascii="宋体" w:hAnsi="宋体" w:hint="eastAsia"/>
                <w:color w:val="000000"/>
              </w:rPr>
              <w:t>1</w:t>
            </w:r>
            <w:r>
              <w:rPr>
                <w:rFonts w:ascii="宋体" w:hAnsi="宋体" w:hint="eastAsia"/>
                <w:color w:val="000000"/>
              </w:rPr>
              <w:t>台</w:t>
            </w:r>
            <w:r>
              <w:rPr>
                <w:rFonts w:ascii="宋体" w:hAnsi="宋体" w:hint="eastAsia"/>
                <w:color w:val="000000"/>
              </w:rPr>
              <w:t>/</w:t>
            </w:r>
            <w:r>
              <w:rPr>
                <w:rFonts w:ascii="宋体" w:hAnsi="宋体" w:hint="eastAsia"/>
                <w:color w:val="000000"/>
              </w:rPr>
              <w:t>人（</w:t>
            </w:r>
            <w:r>
              <w:rPr>
                <w:rFonts w:ascii="宋体" w:hAnsi="宋体" w:hint="eastAsia"/>
                <w:color w:val="000000"/>
              </w:rPr>
              <w:t>2</w:t>
            </w:r>
            <w:r>
              <w:rPr>
                <w:rFonts w:ascii="宋体" w:hAnsi="宋体" w:hint="eastAsia"/>
                <w:color w:val="000000"/>
              </w:rPr>
              <w:t>台</w:t>
            </w:r>
            <w:r>
              <w:rPr>
                <w:rFonts w:ascii="宋体" w:hAnsi="宋体" w:hint="eastAsia"/>
                <w:color w:val="000000"/>
              </w:rPr>
              <w:t>/</w:t>
            </w:r>
            <w:r>
              <w:rPr>
                <w:rFonts w:ascii="宋体" w:hAnsi="宋体" w:hint="eastAsia"/>
                <w:color w:val="000000"/>
              </w:rPr>
              <w:t>班）、数</w:t>
            </w:r>
            <w:r>
              <w:rPr>
                <w:rFonts w:ascii="宋体" w:hAnsi="宋体" w:hint="eastAsia"/>
                <w:color w:val="000000"/>
              </w:rPr>
              <w:t>码相机</w:t>
            </w:r>
            <w:r>
              <w:rPr>
                <w:rFonts w:ascii="宋体" w:hAnsi="宋体" w:hint="eastAsia"/>
                <w:color w:val="000000"/>
              </w:rPr>
              <w:t>1</w:t>
            </w:r>
            <w:r>
              <w:rPr>
                <w:rFonts w:ascii="宋体" w:hAnsi="宋体" w:hint="eastAsia"/>
                <w:color w:val="000000"/>
              </w:rPr>
              <w:t>台</w:t>
            </w:r>
            <w:r>
              <w:rPr>
                <w:rFonts w:ascii="宋体" w:hAnsi="宋体" w:hint="eastAsia"/>
                <w:color w:val="000000"/>
              </w:rPr>
              <w:t>/</w:t>
            </w:r>
            <w:r>
              <w:rPr>
                <w:rFonts w:ascii="宋体" w:hAnsi="宋体" w:hint="eastAsia"/>
                <w:color w:val="000000"/>
              </w:rPr>
              <w:t>队</w:t>
            </w:r>
          </w:p>
        </w:tc>
      </w:tr>
    </w:tbl>
    <w:p w:rsidR="00000000" w:rsidRDefault="00F1789F" w:rsidP="00F1789F">
      <w:pPr>
        <w:spacing w:line="600" w:lineRule="exact"/>
        <w:jc w:val="center"/>
        <w:rPr>
          <w:rFonts w:ascii="方正小标宋简体" w:eastAsia="方正小标宋简体" w:hAnsi="宋体" w:hint="eastAsia"/>
          <w:color w:val="000000"/>
          <w:sz w:val="44"/>
        </w:rPr>
      </w:pPr>
      <w:r>
        <w:rPr>
          <w:rFonts w:ascii="黑体" w:eastAsia="黑体" w:hAnsi="宋体"/>
          <w:kern w:val="0"/>
          <w:sz w:val="32"/>
        </w:rPr>
        <w:br w:type="page"/>
      </w:r>
      <w:r w:rsidR="00C60DD2">
        <w:rPr>
          <w:rFonts w:ascii="方正小标宋简体" w:eastAsia="方正小标宋简体" w:hAnsi="宋体" w:hint="eastAsia"/>
          <w:color w:val="000000"/>
          <w:sz w:val="44"/>
        </w:rPr>
        <w:lastRenderedPageBreak/>
        <w:t>二级乡镇政府专职消防队建设标准</w:t>
      </w:r>
    </w:p>
    <w:tbl>
      <w:tblPr>
        <w:tblW w:w="0" w:type="auto"/>
        <w:tblInd w:w="108" w:type="dxa"/>
        <w:tblLayout w:type="fixed"/>
        <w:tblLook w:val="0000"/>
      </w:tblPr>
      <w:tblGrid>
        <w:gridCol w:w="3038"/>
        <w:gridCol w:w="3207"/>
        <w:gridCol w:w="2902"/>
        <w:gridCol w:w="2760"/>
      </w:tblGrid>
      <w:tr w:rsidR="00000000" w:rsidTr="00826C26">
        <w:trPr>
          <w:trHeight w:val="502"/>
        </w:trPr>
        <w:tc>
          <w:tcPr>
            <w:tcW w:w="3038" w:type="dxa"/>
            <w:tcBorders>
              <w:top w:val="single" w:sz="4" w:space="0" w:color="auto"/>
              <w:left w:val="single" w:sz="4" w:space="0" w:color="auto"/>
              <w:bottom w:val="single" w:sz="4" w:space="0" w:color="auto"/>
              <w:right w:val="single" w:sz="4" w:space="0" w:color="auto"/>
            </w:tcBorders>
            <w:vAlign w:val="center"/>
          </w:tcPr>
          <w:p w:rsidR="00000000" w:rsidRDefault="00C60DD2">
            <w:pPr>
              <w:spacing w:line="500" w:lineRule="exact"/>
              <w:jc w:val="center"/>
              <w:rPr>
                <w:rFonts w:ascii="黑体" w:eastAsia="黑体"/>
                <w:color w:val="000000"/>
                <w:sz w:val="24"/>
              </w:rPr>
            </w:pPr>
            <w:r>
              <w:rPr>
                <w:rFonts w:ascii="黑体" w:eastAsia="黑体" w:hint="eastAsia"/>
                <w:color w:val="000000"/>
                <w:sz w:val="24"/>
              </w:rPr>
              <w:t>建筑面积（</w:t>
            </w:r>
            <w:r>
              <w:rPr>
                <w:rFonts w:ascii="黑体" w:eastAsia="黑体" w:hint="eastAsia"/>
                <w:color w:val="000000"/>
                <w:sz w:val="24"/>
              </w:rPr>
              <w:t>m</w:t>
            </w:r>
            <w:r>
              <w:rPr>
                <w:rFonts w:ascii="黑体" w:eastAsia="黑体" w:hint="eastAsia"/>
                <w:color w:val="000000"/>
                <w:sz w:val="24"/>
                <w:vertAlign w:val="superscript"/>
              </w:rPr>
              <w:t>2</w:t>
            </w:r>
            <w:r>
              <w:rPr>
                <w:rFonts w:ascii="黑体" w:eastAsia="黑体" w:hint="eastAsia"/>
                <w:color w:val="000000"/>
                <w:sz w:val="24"/>
              </w:rPr>
              <w:t>）</w:t>
            </w:r>
          </w:p>
        </w:tc>
        <w:tc>
          <w:tcPr>
            <w:tcW w:w="3207" w:type="dxa"/>
            <w:tcBorders>
              <w:top w:val="single" w:sz="4" w:space="0" w:color="auto"/>
              <w:left w:val="single" w:sz="4" w:space="0" w:color="auto"/>
              <w:bottom w:val="single" w:sz="4" w:space="0" w:color="auto"/>
              <w:right w:val="single" w:sz="4" w:space="0" w:color="auto"/>
            </w:tcBorders>
            <w:vAlign w:val="center"/>
          </w:tcPr>
          <w:p w:rsidR="00000000" w:rsidRDefault="00C60DD2">
            <w:pPr>
              <w:spacing w:line="500" w:lineRule="exact"/>
              <w:jc w:val="center"/>
              <w:rPr>
                <w:rFonts w:ascii="黑体" w:eastAsia="黑体" w:hint="eastAsia"/>
                <w:color w:val="000000"/>
                <w:sz w:val="24"/>
              </w:rPr>
            </w:pPr>
            <w:r>
              <w:rPr>
                <w:rFonts w:ascii="黑体" w:eastAsia="黑体" w:hint="eastAsia"/>
                <w:color w:val="000000"/>
                <w:sz w:val="24"/>
              </w:rPr>
              <w:t>消防员（人）</w:t>
            </w:r>
          </w:p>
        </w:tc>
        <w:tc>
          <w:tcPr>
            <w:tcW w:w="5662" w:type="dxa"/>
            <w:gridSpan w:val="2"/>
            <w:tcBorders>
              <w:top w:val="single" w:sz="4" w:space="0" w:color="auto"/>
              <w:left w:val="single" w:sz="4" w:space="0" w:color="auto"/>
              <w:bottom w:val="single" w:sz="4" w:space="0" w:color="auto"/>
              <w:right w:val="single" w:sz="4" w:space="0" w:color="auto"/>
            </w:tcBorders>
            <w:vAlign w:val="center"/>
          </w:tcPr>
          <w:p w:rsidR="00000000" w:rsidRDefault="00C60DD2">
            <w:pPr>
              <w:spacing w:line="500" w:lineRule="exact"/>
              <w:jc w:val="center"/>
              <w:rPr>
                <w:rFonts w:ascii="黑体" w:eastAsia="黑体" w:hint="eastAsia"/>
                <w:color w:val="000000"/>
                <w:sz w:val="24"/>
              </w:rPr>
            </w:pPr>
            <w:r>
              <w:rPr>
                <w:rFonts w:ascii="黑体" w:eastAsia="黑体" w:hint="eastAsia"/>
                <w:color w:val="000000"/>
                <w:sz w:val="24"/>
              </w:rPr>
              <w:t>车辆（辆）</w:t>
            </w:r>
          </w:p>
        </w:tc>
      </w:tr>
      <w:tr w:rsidR="00000000" w:rsidTr="00826C26">
        <w:trPr>
          <w:trHeight w:val="680"/>
        </w:trPr>
        <w:tc>
          <w:tcPr>
            <w:tcW w:w="3038" w:type="dxa"/>
            <w:tcBorders>
              <w:top w:val="single" w:sz="4" w:space="0" w:color="auto"/>
              <w:left w:val="single" w:sz="4" w:space="0" w:color="auto"/>
              <w:right w:val="single" w:sz="4" w:space="0" w:color="auto"/>
            </w:tcBorders>
            <w:vAlign w:val="center"/>
          </w:tcPr>
          <w:p w:rsidR="00000000" w:rsidRDefault="00C60DD2">
            <w:pPr>
              <w:spacing w:line="320" w:lineRule="exact"/>
              <w:jc w:val="center"/>
              <w:rPr>
                <w:rFonts w:ascii="宋体" w:hAnsi="宋体"/>
                <w:color w:val="000000"/>
              </w:rPr>
            </w:pPr>
            <w:r>
              <w:rPr>
                <w:rFonts w:ascii="宋体" w:hAnsi="宋体" w:hint="eastAsia"/>
                <w:color w:val="000000"/>
              </w:rPr>
              <w:t>≥</w:t>
            </w:r>
            <w:r>
              <w:rPr>
                <w:rFonts w:ascii="宋体" w:hAnsi="宋体" w:hint="eastAsia"/>
                <w:color w:val="000000"/>
              </w:rPr>
              <w:t>300</w:t>
            </w:r>
          </w:p>
        </w:tc>
        <w:tc>
          <w:tcPr>
            <w:tcW w:w="3207" w:type="dxa"/>
            <w:tcBorders>
              <w:top w:val="single" w:sz="4" w:space="0" w:color="auto"/>
              <w:left w:val="single" w:sz="4" w:space="0" w:color="auto"/>
              <w:right w:val="single" w:sz="4" w:space="0" w:color="auto"/>
            </w:tcBorders>
            <w:vAlign w:val="center"/>
          </w:tcPr>
          <w:p w:rsidR="00000000" w:rsidRDefault="00C60DD2">
            <w:pPr>
              <w:spacing w:line="320" w:lineRule="exact"/>
              <w:jc w:val="center"/>
              <w:rPr>
                <w:rFonts w:ascii="宋体" w:hAnsi="宋体" w:hint="eastAsia"/>
                <w:color w:val="000000"/>
              </w:rPr>
            </w:pPr>
            <w:r>
              <w:rPr>
                <w:rFonts w:ascii="宋体" w:hAnsi="宋体" w:hint="eastAsia"/>
                <w:color w:val="000000"/>
              </w:rPr>
              <w:t>≥</w:t>
            </w:r>
            <w:r>
              <w:rPr>
                <w:rFonts w:ascii="宋体" w:hAnsi="宋体" w:hint="eastAsia"/>
                <w:color w:val="000000"/>
              </w:rPr>
              <w:t>10</w:t>
            </w:r>
          </w:p>
          <w:p w:rsidR="00000000" w:rsidRDefault="00C60DD2">
            <w:pPr>
              <w:spacing w:line="320" w:lineRule="exact"/>
              <w:jc w:val="center"/>
              <w:rPr>
                <w:rFonts w:ascii="宋体" w:hAnsi="宋体" w:hint="eastAsia"/>
                <w:color w:val="000000"/>
              </w:rPr>
            </w:pPr>
            <w:r>
              <w:rPr>
                <w:rFonts w:ascii="宋体" w:hAnsi="宋体" w:hint="eastAsia"/>
                <w:color w:val="000000"/>
              </w:rPr>
              <w:t>（其中专职≥</w:t>
            </w:r>
            <w:r>
              <w:rPr>
                <w:rFonts w:ascii="宋体" w:hAnsi="宋体" w:hint="eastAsia"/>
                <w:color w:val="000000"/>
              </w:rPr>
              <w:t>5</w:t>
            </w:r>
            <w:r>
              <w:rPr>
                <w:rFonts w:ascii="宋体" w:hAnsi="宋体" w:hint="eastAsia"/>
                <w:color w:val="000000"/>
              </w:rPr>
              <w:t>）</w:t>
            </w:r>
          </w:p>
        </w:tc>
        <w:tc>
          <w:tcPr>
            <w:tcW w:w="2902" w:type="dxa"/>
            <w:tcBorders>
              <w:top w:val="single" w:sz="4" w:space="0" w:color="auto"/>
              <w:left w:val="single" w:sz="4" w:space="0" w:color="auto"/>
              <w:right w:val="single" w:sz="4" w:space="0" w:color="auto"/>
            </w:tcBorders>
            <w:vAlign w:val="center"/>
          </w:tcPr>
          <w:p w:rsidR="00000000" w:rsidRDefault="00C60DD2">
            <w:pPr>
              <w:spacing w:line="320" w:lineRule="exact"/>
              <w:jc w:val="center"/>
              <w:rPr>
                <w:rFonts w:ascii="宋体" w:hAnsi="宋体" w:hint="eastAsia"/>
                <w:color w:val="000000"/>
              </w:rPr>
            </w:pPr>
            <w:r>
              <w:rPr>
                <w:rFonts w:ascii="宋体" w:hAnsi="宋体" w:hint="eastAsia"/>
                <w:color w:val="000000"/>
              </w:rPr>
              <w:t>水罐或泡沫消防车（≥</w:t>
            </w:r>
            <w:r>
              <w:rPr>
                <w:rFonts w:ascii="宋体" w:hAnsi="宋体" w:hint="eastAsia"/>
                <w:color w:val="000000"/>
              </w:rPr>
              <w:t>1</w:t>
            </w:r>
            <w:r>
              <w:rPr>
                <w:rFonts w:ascii="宋体" w:hAnsi="宋体" w:hint="eastAsia"/>
                <w:color w:val="000000"/>
              </w:rPr>
              <w:t>）</w:t>
            </w:r>
          </w:p>
        </w:tc>
        <w:tc>
          <w:tcPr>
            <w:tcW w:w="2760" w:type="dxa"/>
            <w:tcBorders>
              <w:top w:val="single" w:sz="4" w:space="0" w:color="auto"/>
              <w:left w:val="single" w:sz="4" w:space="0" w:color="auto"/>
              <w:right w:val="single" w:sz="4" w:space="0" w:color="auto"/>
            </w:tcBorders>
            <w:vAlign w:val="center"/>
          </w:tcPr>
          <w:p w:rsidR="00000000" w:rsidRDefault="00C60DD2">
            <w:pPr>
              <w:spacing w:line="320" w:lineRule="exact"/>
              <w:jc w:val="center"/>
              <w:rPr>
                <w:rFonts w:ascii="仿宋_GB2312" w:eastAsia="仿宋_GB2312" w:hint="eastAsia"/>
                <w:color w:val="000000"/>
              </w:rPr>
            </w:pPr>
            <w:r>
              <w:rPr>
                <w:rFonts w:ascii="宋体" w:hAnsi="宋体" w:hint="eastAsia"/>
                <w:color w:val="000000"/>
              </w:rPr>
              <w:t>消防摩托车（</w:t>
            </w:r>
            <w:r>
              <w:rPr>
                <w:rFonts w:ascii="宋体" w:hAnsi="宋体" w:hint="eastAsia"/>
                <w:color w:val="000000"/>
              </w:rPr>
              <w:t>1</w:t>
            </w:r>
            <w:r>
              <w:rPr>
                <w:rFonts w:ascii="宋体" w:hAnsi="宋体" w:hint="eastAsia"/>
                <w:color w:val="000000"/>
              </w:rPr>
              <w:t>）</w:t>
            </w:r>
          </w:p>
        </w:tc>
      </w:tr>
      <w:tr w:rsidR="00000000" w:rsidTr="00826C26">
        <w:trPr>
          <w:trHeight w:val="653"/>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jc w:val="center"/>
              <w:rPr>
                <w:rFonts w:ascii="仿宋_GB2312" w:eastAsia="仿宋_GB2312" w:hint="eastAsia"/>
                <w:color w:val="000000"/>
                <w:sz w:val="28"/>
              </w:rPr>
            </w:pPr>
            <w:r>
              <w:rPr>
                <w:rFonts w:ascii="黑体" w:eastAsia="黑体" w:hint="eastAsia"/>
                <w:color w:val="000000"/>
                <w:sz w:val="24"/>
              </w:rPr>
              <w:t>水罐消防车随车器材装备</w:t>
            </w:r>
          </w:p>
        </w:tc>
      </w:tr>
      <w:tr w:rsidR="00000000" w:rsidTr="00826C26">
        <w:trPr>
          <w:trHeight w:val="1107"/>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rPr>
                <w:rFonts w:ascii="宋体" w:hAnsi="宋体" w:hint="eastAsia"/>
                <w:color w:val="000000"/>
              </w:rPr>
            </w:pPr>
            <w:r>
              <w:rPr>
                <w:rFonts w:ascii="宋体" w:hAnsi="宋体" w:hint="eastAsia"/>
                <w:color w:val="000000"/>
              </w:rPr>
              <w:t>消防轻型安全绳</w:t>
            </w:r>
            <w:r>
              <w:rPr>
                <w:rFonts w:ascii="宋体" w:hAnsi="宋体" w:hint="eastAsia"/>
                <w:color w:val="000000"/>
              </w:rPr>
              <w:t>2</w:t>
            </w:r>
            <w:r>
              <w:rPr>
                <w:rFonts w:ascii="宋体" w:hAnsi="宋体" w:hint="eastAsia"/>
                <w:color w:val="000000"/>
              </w:rPr>
              <w:t>根、直流水枪</w:t>
            </w:r>
            <w:r>
              <w:rPr>
                <w:rFonts w:ascii="宋体" w:hAnsi="宋体" w:hint="eastAsia"/>
                <w:color w:val="000000"/>
              </w:rPr>
              <w:t>4</w:t>
            </w:r>
            <w:r>
              <w:rPr>
                <w:rFonts w:ascii="宋体" w:hAnsi="宋体" w:hint="eastAsia"/>
                <w:color w:val="000000"/>
              </w:rPr>
              <w:t>支、多功能消防水枪</w:t>
            </w:r>
            <w:r>
              <w:rPr>
                <w:rFonts w:ascii="宋体" w:hAnsi="宋体" w:hint="eastAsia"/>
                <w:color w:val="000000"/>
              </w:rPr>
              <w:t>2</w:t>
            </w:r>
            <w:r>
              <w:rPr>
                <w:rFonts w:ascii="宋体" w:hAnsi="宋体" w:hint="eastAsia"/>
                <w:color w:val="000000"/>
              </w:rPr>
              <w:t>支、水带</w:t>
            </w:r>
            <w:r>
              <w:rPr>
                <w:rFonts w:ascii="宋体" w:hAnsi="宋体" w:hint="eastAsia"/>
                <w:color w:val="000000"/>
              </w:rPr>
              <w:t>12-20</w:t>
            </w:r>
            <w:r>
              <w:rPr>
                <w:rFonts w:ascii="宋体" w:hAnsi="宋体" w:hint="eastAsia"/>
                <w:color w:val="000000"/>
              </w:rPr>
              <w:t>盘、水带挂钩</w:t>
            </w:r>
            <w:r>
              <w:rPr>
                <w:rFonts w:ascii="宋体" w:hAnsi="宋体" w:hint="eastAsia"/>
                <w:color w:val="000000"/>
              </w:rPr>
              <w:t>6</w:t>
            </w:r>
            <w:r>
              <w:rPr>
                <w:rFonts w:ascii="宋体" w:hAnsi="宋体" w:hint="eastAsia"/>
                <w:color w:val="000000"/>
              </w:rPr>
              <w:t>个、水带包布</w:t>
            </w:r>
            <w:r>
              <w:rPr>
                <w:rFonts w:ascii="宋体" w:hAnsi="宋体" w:hint="eastAsia"/>
                <w:color w:val="000000"/>
              </w:rPr>
              <w:t>4</w:t>
            </w:r>
            <w:r>
              <w:rPr>
                <w:rFonts w:ascii="宋体" w:hAnsi="宋体" w:hint="eastAsia"/>
                <w:color w:val="000000"/>
              </w:rPr>
              <w:t>个、水带护桥</w:t>
            </w:r>
            <w:r>
              <w:rPr>
                <w:rFonts w:ascii="宋体" w:hAnsi="宋体" w:hint="eastAsia"/>
                <w:color w:val="000000"/>
              </w:rPr>
              <w:t>4</w:t>
            </w:r>
            <w:r>
              <w:rPr>
                <w:rFonts w:ascii="宋体" w:hAnsi="宋体" w:hint="eastAsia"/>
                <w:color w:val="000000"/>
              </w:rPr>
              <w:t>个、分水器</w:t>
            </w:r>
            <w:r>
              <w:rPr>
                <w:rFonts w:ascii="宋体" w:hAnsi="宋体" w:hint="eastAsia"/>
                <w:color w:val="000000"/>
              </w:rPr>
              <w:t>2</w:t>
            </w:r>
            <w:r>
              <w:rPr>
                <w:rFonts w:ascii="宋体" w:hAnsi="宋体" w:hint="eastAsia"/>
                <w:color w:val="000000"/>
              </w:rPr>
              <w:t>个、异型接口</w:t>
            </w:r>
            <w:r>
              <w:rPr>
                <w:rFonts w:ascii="宋体" w:hAnsi="宋体" w:hint="eastAsia"/>
                <w:color w:val="000000"/>
              </w:rPr>
              <w:t>4</w:t>
            </w:r>
            <w:r>
              <w:rPr>
                <w:rFonts w:ascii="宋体" w:hAnsi="宋体" w:hint="eastAsia"/>
                <w:color w:val="000000"/>
              </w:rPr>
              <w:t>个、异径接口</w:t>
            </w:r>
            <w:r>
              <w:rPr>
                <w:rFonts w:ascii="宋体" w:hAnsi="宋体" w:hint="eastAsia"/>
                <w:color w:val="000000"/>
              </w:rPr>
              <w:t>4</w:t>
            </w:r>
            <w:r>
              <w:rPr>
                <w:rFonts w:ascii="宋体" w:hAnsi="宋体" w:hint="eastAsia"/>
                <w:color w:val="000000"/>
              </w:rPr>
              <w:t>个、机动消防泵</w:t>
            </w:r>
            <w:r>
              <w:rPr>
                <w:rFonts w:ascii="宋体" w:hAnsi="宋体" w:hint="eastAsia"/>
                <w:color w:val="000000"/>
              </w:rPr>
              <w:t>1</w:t>
            </w:r>
            <w:r>
              <w:rPr>
                <w:rFonts w:ascii="宋体" w:hAnsi="宋体" w:hint="eastAsia"/>
                <w:color w:val="000000"/>
              </w:rPr>
              <w:t>台、集水器</w:t>
            </w:r>
            <w:r>
              <w:rPr>
                <w:rFonts w:ascii="宋体" w:hAnsi="宋体" w:hint="eastAsia"/>
                <w:color w:val="000000"/>
              </w:rPr>
              <w:t>1</w:t>
            </w:r>
            <w:r>
              <w:rPr>
                <w:rFonts w:ascii="宋体" w:hAnsi="宋体" w:hint="eastAsia"/>
                <w:color w:val="000000"/>
              </w:rPr>
              <w:t>个、吸水管</w:t>
            </w:r>
            <w:r>
              <w:rPr>
                <w:rFonts w:ascii="宋体" w:hAnsi="宋体" w:hint="eastAsia"/>
                <w:color w:val="000000"/>
              </w:rPr>
              <w:t>2</w:t>
            </w:r>
            <w:r>
              <w:rPr>
                <w:rFonts w:ascii="宋体" w:hAnsi="宋体" w:hint="eastAsia"/>
                <w:color w:val="000000"/>
              </w:rPr>
              <w:t>根、吸水管扳手</w:t>
            </w:r>
            <w:r>
              <w:rPr>
                <w:rFonts w:ascii="宋体" w:hAnsi="宋体" w:hint="eastAsia"/>
                <w:color w:val="000000"/>
              </w:rPr>
              <w:t>2</w:t>
            </w:r>
            <w:r>
              <w:rPr>
                <w:rFonts w:ascii="宋体" w:hAnsi="宋体" w:hint="eastAsia"/>
                <w:color w:val="000000"/>
              </w:rPr>
              <w:t>把、消火栓扳手</w:t>
            </w:r>
            <w:r>
              <w:rPr>
                <w:rFonts w:ascii="宋体" w:hAnsi="宋体" w:hint="eastAsia"/>
                <w:color w:val="000000"/>
              </w:rPr>
              <w:t>2</w:t>
            </w:r>
            <w:r>
              <w:rPr>
                <w:rFonts w:ascii="宋体" w:hAnsi="宋体" w:hint="eastAsia"/>
                <w:color w:val="000000"/>
              </w:rPr>
              <w:t>把、多功能挠钩</w:t>
            </w:r>
            <w:r>
              <w:rPr>
                <w:rFonts w:ascii="宋体" w:hAnsi="宋体" w:hint="eastAsia"/>
                <w:color w:val="000000"/>
              </w:rPr>
              <w:t>1</w:t>
            </w:r>
            <w:r>
              <w:rPr>
                <w:rFonts w:ascii="宋体" w:hAnsi="宋体" w:hint="eastAsia"/>
                <w:color w:val="000000"/>
              </w:rPr>
              <w:t>套、强光照明灯</w:t>
            </w:r>
            <w:r>
              <w:rPr>
                <w:rFonts w:ascii="宋体" w:hAnsi="宋体" w:hint="eastAsia"/>
                <w:color w:val="000000"/>
              </w:rPr>
              <w:t>2</w:t>
            </w:r>
            <w:r>
              <w:rPr>
                <w:rFonts w:ascii="宋体" w:hAnsi="宋体" w:hint="eastAsia"/>
                <w:color w:val="000000"/>
              </w:rPr>
              <w:t>个、消防腰斧</w:t>
            </w:r>
            <w:r>
              <w:rPr>
                <w:rFonts w:ascii="宋体" w:hAnsi="宋体" w:hint="eastAsia"/>
                <w:color w:val="000000"/>
              </w:rPr>
              <w:t>2</w:t>
            </w:r>
            <w:r>
              <w:rPr>
                <w:rFonts w:ascii="宋体" w:hAnsi="宋体" w:hint="eastAsia"/>
                <w:color w:val="000000"/>
              </w:rPr>
              <w:t>把、单杠梯</w:t>
            </w:r>
            <w:r>
              <w:rPr>
                <w:rFonts w:ascii="宋体" w:hAnsi="宋体" w:hint="eastAsia"/>
                <w:color w:val="000000"/>
              </w:rPr>
              <w:t>1</w:t>
            </w:r>
            <w:r>
              <w:rPr>
                <w:rFonts w:ascii="宋体" w:hAnsi="宋体" w:hint="eastAsia"/>
                <w:color w:val="000000"/>
              </w:rPr>
              <w:t>架、两节拉梯</w:t>
            </w:r>
            <w:r>
              <w:rPr>
                <w:rFonts w:ascii="宋体" w:hAnsi="宋体" w:hint="eastAsia"/>
                <w:color w:val="000000"/>
              </w:rPr>
              <w:t>1</w:t>
            </w:r>
            <w:r>
              <w:rPr>
                <w:rFonts w:ascii="宋体" w:hAnsi="宋体" w:hint="eastAsia"/>
                <w:color w:val="000000"/>
              </w:rPr>
              <w:t>架、手</w:t>
            </w:r>
            <w:r>
              <w:rPr>
                <w:rFonts w:ascii="宋体" w:hAnsi="宋体" w:hint="eastAsia"/>
                <w:color w:val="000000"/>
              </w:rPr>
              <w:t>动破拆工作组</w:t>
            </w:r>
            <w:r>
              <w:rPr>
                <w:rFonts w:ascii="宋体" w:hAnsi="宋体" w:hint="eastAsia"/>
                <w:color w:val="000000"/>
              </w:rPr>
              <w:t>1</w:t>
            </w:r>
            <w:r>
              <w:rPr>
                <w:rFonts w:ascii="宋体" w:hAnsi="宋体" w:hint="eastAsia"/>
                <w:color w:val="000000"/>
              </w:rPr>
              <w:t>套</w:t>
            </w:r>
          </w:p>
        </w:tc>
      </w:tr>
      <w:tr w:rsidR="00000000" w:rsidTr="00826C26">
        <w:trPr>
          <w:trHeight w:val="645"/>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jc w:val="center"/>
              <w:rPr>
                <w:rFonts w:ascii="仿宋_GB2312" w:eastAsia="仿宋_GB2312" w:hint="eastAsia"/>
                <w:color w:val="000000"/>
                <w:sz w:val="28"/>
              </w:rPr>
            </w:pPr>
            <w:r>
              <w:rPr>
                <w:rFonts w:ascii="黑体" w:eastAsia="黑体" w:hint="eastAsia"/>
                <w:color w:val="000000"/>
                <w:sz w:val="24"/>
              </w:rPr>
              <w:t>泡沫消防车随车器材装备</w:t>
            </w:r>
          </w:p>
        </w:tc>
      </w:tr>
      <w:tr w:rsidR="00000000" w:rsidTr="00826C26">
        <w:trPr>
          <w:trHeight w:val="1098"/>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rPr>
                <w:rFonts w:ascii="宋体" w:hAnsi="宋体" w:hint="eastAsia"/>
                <w:color w:val="000000"/>
              </w:rPr>
            </w:pPr>
            <w:r>
              <w:rPr>
                <w:rFonts w:ascii="宋体" w:hAnsi="宋体" w:hint="eastAsia"/>
                <w:color w:val="000000"/>
              </w:rPr>
              <w:t>直流水枪</w:t>
            </w:r>
            <w:r>
              <w:rPr>
                <w:rFonts w:ascii="宋体" w:hAnsi="宋体" w:hint="eastAsia"/>
                <w:color w:val="000000"/>
              </w:rPr>
              <w:t>4</w:t>
            </w:r>
            <w:r>
              <w:rPr>
                <w:rFonts w:ascii="宋体" w:hAnsi="宋体" w:hint="eastAsia"/>
                <w:color w:val="000000"/>
              </w:rPr>
              <w:t>支、多功能消防水枪</w:t>
            </w:r>
            <w:r>
              <w:rPr>
                <w:rFonts w:ascii="宋体" w:hAnsi="宋体" w:hint="eastAsia"/>
                <w:color w:val="000000"/>
              </w:rPr>
              <w:t>2</w:t>
            </w:r>
            <w:r>
              <w:rPr>
                <w:rFonts w:ascii="宋体" w:hAnsi="宋体" w:hint="eastAsia"/>
                <w:color w:val="000000"/>
              </w:rPr>
              <w:t>支、泡沫比例混合器（泡沫液桶、泡沫枪）</w:t>
            </w:r>
            <w:r>
              <w:rPr>
                <w:rFonts w:ascii="宋体" w:hAnsi="宋体" w:hint="eastAsia"/>
                <w:color w:val="000000"/>
              </w:rPr>
              <w:t>2</w:t>
            </w:r>
            <w:r>
              <w:rPr>
                <w:rFonts w:ascii="宋体" w:hAnsi="宋体" w:hint="eastAsia"/>
                <w:color w:val="000000"/>
              </w:rPr>
              <w:t>套、消防水带</w:t>
            </w:r>
            <w:r>
              <w:rPr>
                <w:rFonts w:ascii="宋体" w:hAnsi="宋体" w:hint="eastAsia"/>
                <w:color w:val="000000"/>
              </w:rPr>
              <w:t>12-20</w:t>
            </w:r>
            <w:r>
              <w:rPr>
                <w:rFonts w:ascii="宋体" w:hAnsi="宋体" w:hint="eastAsia"/>
                <w:color w:val="000000"/>
              </w:rPr>
              <w:t>盘、水带挂钩</w:t>
            </w:r>
            <w:r>
              <w:rPr>
                <w:rFonts w:ascii="宋体" w:hAnsi="宋体" w:hint="eastAsia"/>
                <w:color w:val="000000"/>
              </w:rPr>
              <w:t>6</w:t>
            </w:r>
            <w:r>
              <w:rPr>
                <w:rFonts w:ascii="宋体" w:hAnsi="宋体" w:hint="eastAsia"/>
                <w:color w:val="000000"/>
              </w:rPr>
              <w:t>个、水带包布</w:t>
            </w:r>
            <w:r>
              <w:rPr>
                <w:rFonts w:ascii="宋体" w:hAnsi="宋体" w:hint="eastAsia"/>
                <w:color w:val="000000"/>
              </w:rPr>
              <w:t>4</w:t>
            </w:r>
            <w:r>
              <w:rPr>
                <w:rFonts w:ascii="宋体" w:hAnsi="宋体" w:hint="eastAsia"/>
                <w:color w:val="000000"/>
              </w:rPr>
              <w:t>个、水带护桥</w:t>
            </w:r>
            <w:r>
              <w:rPr>
                <w:rFonts w:ascii="宋体" w:hAnsi="宋体" w:hint="eastAsia"/>
                <w:color w:val="000000"/>
              </w:rPr>
              <w:t>4</w:t>
            </w:r>
            <w:r>
              <w:rPr>
                <w:rFonts w:ascii="宋体" w:hAnsi="宋体" w:hint="eastAsia"/>
                <w:color w:val="000000"/>
              </w:rPr>
              <w:t>个、分水器</w:t>
            </w:r>
            <w:r>
              <w:rPr>
                <w:rFonts w:ascii="宋体" w:hAnsi="宋体" w:hint="eastAsia"/>
                <w:color w:val="000000"/>
              </w:rPr>
              <w:t>2</w:t>
            </w:r>
            <w:r>
              <w:rPr>
                <w:rFonts w:ascii="宋体" w:hAnsi="宋体" w:hint="eastAsia"/>
                <w:color w:val="000000"/>
              </w:rPr>
              <w:t>个、异型接口</w:t>
            </w:r>
            <w:r>
              <w:rPr>
                <w:rFonts w:ascii="宋体" w:hAnsi="宋体" w:hint="eastAsia"/>
                <w:color w:val="000000"/>
              </w:rPr>
              <w:t>4</w:t>
            </w:r>
            <w:r>
              <w:rPr>
                <w:rFonts w:ascii="宋体" w:hAnsi="宋体" w:hint="eastAsia"/>
                <w:color w:val="000000"/>
              </w:rPr>
              <w:t>个、异径接口</w:t>
            </w:r>
            <w:r>
              <w:rPr>
                <w:rFonts w:ascii="宋体" w:hAnsi="宋体" w:hint="eastAsia"/>
                <w:color w:val="000000"/>
              </w:rPr>
              <w:t>4</w:t>
            </w:r>
            <w:r>
              <w:rPr>
                <w:rFonts w:ascii="宋体" w:hAnsi="宋体" w:hint="eastAsia"/>
                <w:color w:val="000000"/>
              </w:rPr>
              <w:t>个、机动消防泵</w:t>
            </w:r>
            <w:r>
              <w:rPr>
                <w:rFonts w:ascii="宋体" w:hAnsi="宋体" w:hint="eastAsia"/>
                <w:color w:val="000000"/>
              </w:rPr>
              <w:t>1</w:t>
            </w:r>
            <w:r>
              <w:rPr>
                <w:rFonts w:ascii="宋体" w:hAnsi="宋体" w:hint="eastAsia"/>
                <w:color w:val="000000"/>
              </w:rPr>
              <w:t>台、集水器</w:t>
            </w:r>
            <w:r>
              <w:rPr>
                <w:rFonts w:ascii="宋体" w:hAnsi="宋体" w:hint="eastAsia"/>
                <w:color w:val="000000"/>
              </w:rPr>
              <w:t>1</w:t>
            </w:r>
            <w:r>
              <w:rPr>
                <w:rFonts w:ascii="宋体" w:hAnsi="宋体" w:hint="eastAsia"/>
                <w:color w:val="000000"/>
              </w:rPr>
              <w:t>个、吸水管</w:t>
            </w:r>
            <w:r>
              <w:rPr>
                <w:rFonts w:ascii="宋体" w:hAnsi="宋体" w:hint="eastAsia"/>
                <w:color w:val="000000"/>
              </w:rPr>
              <w:t>2</w:t>
            </w:r>
            <w:r>
              <w:rPr>
                <w:rFonts w:ascii="宋体" w:hAnsi="宋体" w:hint="eastAsia"/>
                <w:color w:val="000000"/>
              </w:rPr>
              <w:t>根、吸水管扳手</w:t>
            </w:r>
            <w:r>
              <w:rPr>
                <w:rFonts w:ascii="宋体" w:hAnsi="宋体" w:hint="eastAsia"/>
                <w:color w:val="000000"/>
              </w:rPr>
              <w:t>2</w:t>
            </w:r>
            <w:r>
              <w:rPr>
                <w:rFonts w:ascii="宋体" w:hAnsi="宋体" w:hint="eastAsia"/>
                <w:color w:val="000000"/>
              </w:rPr>
              <w:t>把、消火栓扳手</w:t>
            </w:r>
            <w:r>
              <w:rPr>
                <w:rFonts w:ascii="宋体" w:hAnsi="宋体" w:hint="eastAsia"/>
                <w:color w:val="000000"/>
              </w:rPr>
              <w:t>2</w:t>
            </w:r>
            <w:r>
              <w:rPr>
                <w:rFonts w:ascii="宋体" w:hAnsi="宋体" w:hint="eastAsia"/>
                <w:color w:val="000000"/>
              </w:rPr>
              <w:t>把、多功能挠钩</w:t>
            </w:r>
            <w:r>
              <w:rPr>
                <w:rFonts w:ascii="宋体" w:hAnsi="宋体" w:hint="eastAsia"/>
                <w:color w:val="000000"/>
              </w:rPr>
              <w:t>1</w:t>
            </w:r>
            <w:r>
              <w:rPr>
                <w:rFonts w:ascii="宋体" w:hAnsi="宋体" w:hint="eastAsia"/>
                <w:color w:val="000000"/>
              </w:rPr>
              <w:t>套、强光照明灯</w:t>
            </w:r>
            <w:r>
              <w:rPr>
                <w:rFonts w:ascii="宋体" w:hAnsi="宋体" w:hint="eastAsia"/>
                <w:color w:val="000000"/>
              </w:rPr>
              <w:t>2</w:t>
            </w:r>
            <w:r>
              <w:rPr>
                <w:rFonts w:ascii="宋体" w:hAnsi="宋体" w:hint="eastAsia"/>
                <w:color w:val="000000"/>
              </w:rPr>
              <w:t>个、消防腰斧</w:t>
            </w:r>
            <w:r>
              <w:rPr>
                <w:rFonts w:ascii="宋体" w:hAnsi="宋体" w:hint="eastAsia"/>
                <w:color w:val="000000"/>
              </w:rPr>
              <w:t>1</w:t>
            </w:r>
            <w:r>
              <w:rPr>
                <w:rFonts w:ascii="宋体" w:hAnsi="宋体" w:hint="eastAsia"/>
                <w:color w:val="000000"/>
              </w:rPr>
              <w:t>把、单杠梯</w:t>
            </w:r>
            <w:r>
              <w:rPr>
                <w:rFonts w:ascii="宋体" w:hAnsi="宋体" w:hint="eastAsia"/>
                <w:color w:val="000000"/>
              </w:rPr>
              <w:t>1</w:t>
            </w:r>
            <w:r>
              <w:rPr>
                <w:rFonts w:ascii="宋体" w:hAnsi="宋体" w:hint="eastAsia"/>
                <w:color w:val="000000"/>
              </w:rPr>
              <w:t>架、两节拉梯</w:t>
            </w:r>
            <w:r>
              <w:rPr>
                <w:rFonts w:ascii="宋体" w:hAnsi="宋体" w:hint="eastAsia"/>
                <w:color w:val="000000"/>
              </w:rPr>
              <w:t>1</w:t>
            </w:r>
            <w:r>
              <w:rPr>
                <w:rFonts w:ascii="宋体" w:hAnsi="宋体" w:hint="eastAsia"/>
                <w:color w:val="000000"/>
              </w:rPr>
              <w:t>架、手动破拆工作组</w:t>
            </w:r>
            <w:r>
              <w:rPr>
                <w:rFonts w:ascii="宋体" w:hAnsi="宋体" w:hint="eastAsia"/>
                <w:color w:val="000000"/>
              </w:rPr>
              <w:t>1</w:t>
            </w:r>
            <w:r>
              <w:rPr>
                <w:rFonts w:ascii="宋体" w:hAnsi="宋体" w:hint="eastAsia"/>
                <w:color w:val="000000"/>
              </w:rPr>
              <w:t>套</w:t>
            </w:r>
          </w:p>
        </w:tc>
      </w:tr>
      <w:tr w:rsidR="00000000" w:rsidTr="00826C26">
        <w:trPr>
          <w:trHeight w:val="637"/>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jc w:val="center"/>
              <w:rPr>
                <w:rFonts w:ascii="仿宋_GB2312" w:eastAsia="仿宋_GB2312" w:hint="eastAsia"/>
                <w:color w:val="000000"/>
                <w:sz w:val="28"/>
              </w:rPr>
            </w:pPr>
            <w:r>
              <w:rPr>
                <w:rFonts w:ascii="黑体" w:eastAsia="黑体" w:hint="eastAsia"/>
                <w:color w:val="000000"/>
                <w:sz w:val="24"/>
              </w:rPr>
              <w:t>消防员基本防护装备</w:t>
            </w:r>
          </w:p>
        </w:tc>
      </w:tr>
      <w:tr w:rsidR="00000000" w:rsidTr="00826C26">
        <w:trPr>
          <w:trHeight w:val="1052"/>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rPr>
                <w:rFonts w:ascii="仿宋_GB2312" w:eastAsia="仿宋_GB2312" w:hint="eastAsia"/>
                <w:color w:val="000000"/>
                <w:sz w:val="28"/>
              </w:rPr>
            </w:pPr>
            <w:r>
              <w:rPr>
                <w:rFonts w:ascii="宋体" w:hAnsi="宋体" w:hint="eastAsia"/>
                <w:color w:val="000000"/>
              </w:rPr>
              <w:t>消防头盔</w:t>
            </w:r>
            <w:r>
              <w:rPr>
                <w:rFonts w:ascii="宋体" w:hAnsi="宋体" w:hint="eastAsia"/>
                <w:color w:val="000000"/>
              </w:rPr>
              <w:t>1</w:t>
            </w:r>
            <w:r>
              <w:rPr>
                <w:rFonts w:ascii="宋体" w:hAnsi="宋体" w:hint="eastAsia"/>
                <w:color w:val="000000"/>
              </w:rPr>
              <w:t>顶</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）、消防员灭火防护服</w:t>
            </w:r>
            <w:r>
              <w:rPr>
                <w:rFonts w:ascii="宋体" w:hAnsi="宋体" w:hint="eastAsia"/>
                <w:color w:val="000000"/>
              </w:rPr>
              <w:t>1</w:t>
            </w:r>
            <w:r>
              <w:rPr>
                <w:rFonts w:ascii="宋体" w:hAnsi="宋体" w:hint="eastAsia"/>
                <w:color w:val="000000"/>
              </w:rPr>
              <w:t>套</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）、消防手套</w:t>
            </w:r>
            <w:r>
              <w:rPr>
                <w:rFonts w:ascii="宋体" w:hAnsi="宋体" w:hint="eastAsia"/>
                <w:color w:val="000000"/>
              </w:rPr>
              <w:t>1</w:t>
            </w:r>
            <w:r>
              <w:rPr>
                <w:rFonts w:ascii="宋体" w:hAnsi="宋体" w:hint="eastAsia"/>
                <w:color w:val="000000"/>
              </w:rPr>
              <w:t>付</w:t>
            </w:r>
            <w:r>
              <w:rPr>
                <w:rFonts w:ascii="宋体" w:hAnsi="宋体" w:hint="eastAsia"/>
                <w:color w:val="000000"/>
              </w:rPr>
              <w:t>/</w:t>
            </w:r>
            <w:r>
              <w:rPr>
                <w:rFonts w:ascii="宋体" w:hAnsi="宋体" w:hint="eastAsia"/>
                <w:color w:val="000000"/>
              </w:rPr>
              <w:t>人（备</w:t>
            </w:r>
            <w:r>
              <w:rPr>
                <w:rFonts w:ascii="宋体" w:hAnsi="宋体" w:hint="eastAsia"/>
                <w:color w:val="000000"/>
              </w:rPr>
              <w:t>份比例</w:t>
            </w:r>
            <w:r>
              <w:rPr>
                <w:rFonts w:ascii="宋体" w:hAnsi="宋体" w:hint="eastAsia"/>
                <w:color w:val="000000"/>
              </w:rPr>
              <w:t>4:1</w:t>
            </w:r>
            <w:r>
              <w:rPr>
                <w:rFonts w:ascii="宋体" w:hAnsi="宋体" w:hint="eastAsia"/>
                <w:color w:val="000000"/>
              </w:rPr>
              <w:t>）、消防安全腰带</w:t>
            </w:r>
            <w:r>
              <w:rPr>
                <w:rFonts w:ascii="宋体" w:hAnsi="宋体" w:hint="eastAsia"/>
                <w:color w:val="000000"/>
              </w:rPr>
              <w:t>1</w:t>
            </w:r>
            <w:r>
              <w:rPr>
                <w:rFonts w:ascii="宋体" w:hAnsi="宋体" w:hint="eastAsia"/>
                <w:color w:val="000000"/>
              </w:rPr>
              <w:t>根</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）、消防员灭火防护靴</w:t>
            </w:r>
            <w:r>
              <w:rPr>
                <w:rFonts w:ascii="宋体" w:hAnsi="宋体" w:hint="eastAsia"/>
                <w:color w:val="000000"/>
              </w:rPr>
              <w:t>1</w:t>
            </w:r>
            <w:r>
              <w:rPr>
                <w:rFonts w:ascii="宋体" w:hAnsi="宋体" w:hint="eastAsia"/>
                <w:color w:val="000000"/>
              </w:rPr>
              <w:t>双</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）、正压式消防空气呼吸器</w:t>
            </w:r>
            <w:r>
              <w:rPr>
                <w:rFonts w:ascii="宋体" w:hAnsi="宋体" w:hint="eastAsia"/>
                <w:color w:val="000000"/>
              </w:rPr>
              <w:t>1</w:t>
            </w:r>
            <w:r>
              <w:rPr>
                <w:rFonts w:ascii="宋体" w:hAnsi="宋体" w:hint="eastAsia"/>
                <w:color w:val="000000"/>
              </w:rPr>
              <w:t>具</w:t>
            </w:r>
            <w:r>
              <w:rPr>
                <w:rFonts w:ascii="宋体" w:hAnsi="宋体" w:hint="eastAsia"/>
                <w:color w:val="000000"/>
              </w:rPr>
              <w:t>/</w:t>
            </w:r>
            <w:r>
              <w:rPr>
                <w:rFonts w:ascii="宋体" w:hAnsi="宋体" w:hint="eastAsia"/>
                <w:color w:val="000000"/>
              </w:rPr>
              <w:t>人（备份比例</w:t>
            </w:r>
            <w:r>
              <w:rPr>
                <w:rFonts w:ascii="宋体" w:hAnsi="宋体" w:hint="eastAsia"/>
                <w:color w:val="000000"/>
              </w:rPr>
              <w:t>5:1</w:t>
            </w:r>
            <w:r>
              <w:rPr>
                <w:rFonts w:ascii="宋体" w:hAnsi="宋体" w:hint="eastAsia"/>
                <w:color w:val="000000"/>
              </w:rPr>
              <w:t>）、佩戴式防暴照明灯</w:t>
            </w:r>
            <w:r>
              <w:rPr>
                <w:rFonts w:ascii="宋体" w:hAnsi="宋体" w:hint="eastAsia"/>
                <w:color w:val="000000"/>
              </w:rPr>
              <w:t>1</w:t>
            </w:r>
            <w:r>
              <w:rPr>
                <w:rFonts w:ascii="宋体" w:hAnsi="宋体" w:hint="eastAsia"/>
                <w:color w:val="000000"/>
              </w:rPr>
              <w:t>个</w:t>
            </w:r>
            <w:r>
              <w:rPr>
                <w:rFonts w:ascii="宋体" w:hAnsi="宋体" w:hint="eastAsia"/>
                <w:color w:val="000000"/>
              </w:rPr>
              <w:t>/</w:t>
            </w:r>
            <w:r>
              <w:rPr>
                <w:rFonts w:ascii="宋体" w:hAnsi="宋体" w:hint="eastAsia"/>
                <w:color w:val="000000"/>
              </w:rPr>
              <w:t>人（备份比例</w:t>
            </w:r>
            <w:r>
              <w:rPr>
                <w:rFonts w:ascii="宋体" w:hAnsi="宋体" w:hint="eastAsia"/>
                <w:color w:val="000000"/>
              </w:rPr>
              <w:t>6:1</w:t>
            </w:r>
            <w:r>
              <w:rPr>
                <w:rFonts w:ascii="宋体" w:hAnsi="宋体" w:hint="eastAsia"/>
                <w:color w:val="000000"/>
              </w:rPr>
              <w:t>）、消防员呼救器</w:t>
            </w:r>
            <w:r>
              <w:rPr>
                <w:rFonts w:ascii="宋体" w:hAnsi="宋体" w:hint="eastAsia"/>
                <w:color w:val="000000"/>
              </w:rPr>
              <w:t>1</w:t>
            </w:r>
            <w:r>
              <w:rPr>
                <w:rFonts w:ascii="宋体" w:hAnsi="宋体" w:hint="eastAsia"/>
                <w:color w:val="000000"/>
              </w:rPr>
              <w:t>个</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）、方位灯</w:t>
            </w:r>
            <w:r>
              <w:rPr>
                <w:rFonts w:ascii="宋体" w:hAnsi="宋体" w:hint="eastAsia"/>
                <w:color w:val="000000"/>
              </w:rPr>
              <w:t>1</w:t>
            </w:r>
            <w:r>
              <w:rPr>
                <w:rFonts w:ascii="宋体" w:hAnsi="宋体" w:hint="eastAsia"/>
                <w:color w:val="000000"/>
              </w:rPr>
              <w:t>个</w:t>
            </w:r>
            <w:r>
              <w:rPr>
                <w:rFonts w:ascii="宋体" w:hAnsi="宋体" w:hint="eastAsia"/>
                <w:color w:val="000000"/>
              </w:rPr>
              <w:t>/</w:t>
            </w:r>
            <w:r>
              <w:rPr>
                <w:rFonts w:ascii="宋体" w:hAnsi="宋体" w:hint="eastAsia"/>
                <w:color w:val="000000"/>
              </w:rPr>
              <w:t>人（备份比例</w:t>
            </w:r>
            <w:r>
              <w:rPr>
                <w:rFonts w:ascii="宋体" w:hAnsi="宋体" w:hint="eastAsia"/>
                <w:color w:val="000000"/>
              </w:rPr>
              <w:t>6:1</w:t>
            </w:r>
            <w:r>
              <w:rPr>
                <w:rFonts w:ascii="宋体" w:hAnsi="宋体" w:hint="eastAsia"/>
                <w:color w:val="000000"/>
              </w:rPr>
              <w:t>）、消防轻型安全绳</w:t>
            </w:r>
            <w:r>
              <w:rPr>
                <w:rFonts w:ascii="宋体" w:hAnsi="宋体" w:hint="eastAsia"/>
                <w:color w:val="000000"/>
              </w:rPr>
              <w:t>1</w:t>
            </w:r>
            <w:r>
              <w:rPr>
                <w:rFonts w:ascii="宋体" w:hAnsi="宋体" w:hint="eastAsia"/>
                <w:color w:val="000000"/>
              </w:rPr>
              <w:t>根</w:t>
            </w:r>
            <w:r>
              <w:rPr>
                <w:rFonts w:ascii="宋体" w:hAnsi="宋体" w:hint="eastAsia"/>
                <w:color w:val="000000"/>
              </w:rPr>
              <w:t>/</w:t>
            </w:r>
            <w:r>
              <w:rPr>
                <w:rFonts w:ascii="宋体" w:hAnsi="宋体" w:hint="eastAsia"/>
                <w:color w:val="000000"/>
              </w:rPr>
              <w:t>人（备份比例</w:t>
            </w:r>
            <w:r>
              <w:rPr>
                <w:rFonts w:ascii="宋体" w:hAnsi="宋体" w:hint="eastAsia"/>
                <w:color w:val="000000"/>
              </w:rPr>
              <w:t>4:1</w:t>
            </w:r>
            <w:r>
              <w:rPr>
                <w:rFonts w:ascii="宋体" w:hAnsi="宋体" w:hint="eastAsia"/>
                <w:color w:val="000000"/>
              </w:rPr>
              <w:t>）、消防腰斧</w:t>
            </w:r>
            <w:r>
              <w:rPr>
                <w:rFonts w:ascii="宋体" w:hAnsi="宋体" w:hint="eastAsia"/>
                <w:color w:val="000000"/>
              </w:rPr>
              <w:t>1</w:t>
            </w:r>
            <w:r>
              <w:rPr>
                <w:rFonts w:ascii="宋体" w:hAnsi="宋体" w:hint="eastAsia"/>
                <w:color w:val="000000"/>
              </w:rPr>
              <w:t>把</w:t>
            </w:r>
            <w:r>
              <w:rPr>
                <w:rFonts w:ascii="宋体" w:hAnsi="宋体" w:hint="eastAsia"/>
                <w:color w:val="000000"/>
              </w:rPr>
              <w:t>/</w:t>
            </w:r>
            <w:r>
              <w:rPr>
                <w:rFonts w:ascii="宋体" w:hAnsi="宋体" w:hint="eastAsia"/>
                <w:color w:val="000000"/>
              </w:rPr>
              <w:t>人（备份比例</w:t>
            </w:r>
            <w:r>
              <w:rPr>
                <w:rFonts w:ascii="宋体" w:hAnsi="宋体" w:hint="eastAsia"/>
                <w:color w:val="000000"/>
              </w:rPr>
              <w:t>5:1</w:t>
            </w:r>
            <w:r>
              <w:rPr>
                <w:rFonts w:ascii="宋体" w:hAnsi="宋体" w:hint="eastAsia"/>
                <w:color w:val="000000"/>
              </w:rPr>
              <w:t>）</w:t>
            </w:r>
          </w:p>
        </w:tc>
      </w:tr>
      <w:tr w:rsidR="00000000" w:rsidTr="00826C26">
        <w:trPr>
          <w:trHeight w:val="459"/>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jc w:val="center"/>
              <w:rPr>
                <w:rFonts w:ascii="仿宋_GB2312" w:eastAsia="仿宋_GB2312" w:hint="eastAsia"/>
                <w:color w:val="000000"/>
                <w:sz w:val="28"/>
              </w:rPr>
            </w:pPr>
            <w:r>
              <w:rPr>
                <w:rFonts w:ascii="黑体" w:eastAsia="黑体" w:hint="eastAsia"/>
                <w:color w:val="000000"/>
                <w:sz w:val="24"/>
              </w:rPr>
              <w:t>通信摄影摄像器材</w:t>
            </w:r>
          </w:p>
        </w:tc>
      </w:tr>
      <w:tr w:rsidR="00000000" w:rsidTr="00826C26">
        <w:trPr>
          <w:trHeight w:val="533"/>
        </w:trPr>
        <w:tc>
          <w:tcPr>
            <w:tcW w:w="11907" w:type="dxa"/>
            <w:gridSpan w:val="4"/>
            <w:tcBorders>
              <w:top w:val="single" w:sz="4" w:space="0" w:color="auto"/>
              <w:left w:val="single" w:sz="4" w:space="0" w:color="auto"/>
              <w:bottom w:val="single" w:sz="4" w:space="0" w:color="auto"/>
              <w:right w:val="single" w:sz="4" w:space="0" w:color="auto"/>
            </w:tcBorders>
            <w:vAlign w:val="center"/>
          </w:tcPr>
          <w:p w:rsidR="00000000" w:rsidRDefault="00C60DD2">
            <w:pPr>
              <w:spacing w:line="300" w:lineRule="exact"/>
              <w:rPr>
                <w:rFonts w:ascii="宋体" w:hAnsi="宋体" w:hint="eastAsia"/>
                <w:color w:val="000000"/>
              </w:rPr>
            </w:pPr>
            <w:r>
              <w:rPr>
                <w:rFonts w:ascii="宋体" w:hAnsi="宋体" w:hint="eastAsia"/>
                <w:color w:val="000000"/>
              </w:rPr>
              <w:t>基地台</w:t>
            </w:r>
            <w:r>
              <w:rPr>
                <w:rFonts w:ascii="宋体" w:hAnsi="宋体" w:hint="eastAsia"/>
                <w:color w:val="000000"/>
              </w:rPr>
              <w:t>1</w:t>
            </w:r>
            <w:r>
              <w:rPr>
                <w:rFonts w:ascii="宋体" w:hAnsi="宋体" w:hint="eastAsia"/>
                <w:color w:val="000000"/>
              </w:rPr>
              <w:t>台</w:t>
            </w:r>
            <w:r>
              <w:rPr>
                <w:rFonts w:ascii="宋体" w:hAnsi="宋体" w:hint="eastAsia"/>
                <w:color w:val="000000"/>
              </w:rPr>
              <w:t>/</w:t>
            </w:r>
            <w:r>
              <w:rPr>
                <w:rFonts w:ascii="宋体" w:hAnsi="宋体" w:hint="eastAsia"/>
                <w:color w:val="000000"/>
              </w:rPr>
              <w:t>队、手持对讲机</w:t>
            </w:r>
            <w:r>
              <w:rPr>
                <w:rFonts w:ascii="宋体" w:hAnsi="宋体" w:hint="eastAsia"/>
                <w:color w:val="000000"/>
              </w:rPr>
              <w:t>1</w:t>
            </w:r>
            <w:r>
              <w:rPr>
                <w:rFonts w:ascii="宋体" w:hAnsi="宋体" w:hint="eastAsia"/>
                <w:color w:val="000000"/>
              </w:rPr>
              <w:t>台</w:t>
            </w:r>
            <w:r>
              <w:rPr>
                <w:rFonts w:ascii="宋体" w:hAnsi="宋体" w:hint="eastAsia"/>
                <w:color w:val="000000"/>
              </w:rPr>
              <w:t>/</w:t>
            </w:r>
            <w:r>
              <w:rPr>
                <w:rFonts w:ascii="宋体" w:hAnsi="宋体" w:hint="eastAsia"/>
                <w:color w:val="000000"/>
              </w:rPr>
              <w:t>人（</w:t>
            </w:r>
            <w:r>
              <w:rPr>
                <w:rFonts w:ascii="宋体" w:hAnsi="宋体" w:hint="eastAsia"/>
                <w:color w:val="000000"/>
              </w:rPr>
              <w:t>2</w:t>
            </w:r>
            <w:r>
              <w:rPr>
                <w:rFonts w:ascii="宋体" w:hAnsi="宋体" w:hint="eastAsia"/>
                <w:color w:val="000000"/>
              </w:rPr>
              <w:t>台</w:t>
            </w:r>
            <w:r>
              <w:rPr>
                <w:rFonts w:ascii="宋体" w:hAnsi="宋体" w:hint="eastAsia"/>
                <w:color w:val="000000"/>
              </w:rPr>
              <w:t>/</w:t>
            </w:r>
            <w:r>
              <w:rPr>
                <w:rFonts w:ascii="宋体" w:hAnsi="宋体" w:hint="eastAsia"/>
                <w:color w:val="000000"/>
              </w:rPr>
              <w:t>班）、数码相机</w:t>
            </w:r>
            <w:r>
              <w:rPr>
                <w:rFonts w:ascii="宋体" w:hAnsi="宋体" w:hint="eastAsia"/>
                <w:color w:val="000000"/>
              </w:rPr>
              <w:t>1</w:t>
            </w:r>
            <w:r>
              <w:rPr>
                <w:rFonts w:ascii="宋体" w:hAnsi="宋体" w:hint="eastAsia"/>
                <w:color w:val="000000"/>
              </w:rPr>
              <w:t>台</w:t>
            </w:r>
            <w:r>
              <w:rPr>
                <w:rFonts w:ascii="宋体" w:hAnsi="宋体" w:hint="eastAsia"/>
                <w:color w:val="000000"/>
              </w:rPr>
              <w:t>/</w:t>
            </w:r>
            <w:r>
              <w:rPr>
                <w:rFonts w:ascii="宋体" w:hAnsi="宋体" w:hint="eastAsia"/>
                <w:color w:val="000000"/>
              </w:rPr>
              <w:t>队</w:t>
            </w:r>
          </w:p>
        </w:tc>
      </w:tr>
    </w:tbl>
    <w:p w:rsidR="00C60DD2" w:rsidRDefault="00C60DD2">
      <w:pPr>
        <w:rPr>
          <w:rFonts w:hint="eastAsia"/>
        </w:rPr>
      </w:pPr>
    </w:p>
    <w:sectPr w:rsidR="00C60DD2" w:rsidSect="00F1789F">
      <w:pgSz w:w="16838" w:h="11906" w:orient="landscape"/>
      <w:pgMar w:top="1361" w:right="2438" w:bottom="1361" w:left="2438"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DD2" w:rsidRDefault="00C60DD2">
      <w:r>
        <w:separator/>
      </w:r>
    </w:p>
  </w:endnote>
  <w:endnote w:type="continuationSeparator" w:id="1">
    <w:p w:rsidR="00C60DD2" w:rsidRDefault="00C60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DD2" w:rsidRDefault="00C60DD2">
      <w:r>
        <w:separator/>
      </w:r>
    </w:p>
  </w:footnote>
  <w:footnote w:type="continuationSeparator" w:id="1">
    <w:p w:rsidR="00C60DD2" w:rsidRDefault="00C60D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826C26"/>
    <w:rsid w:val="00BF2C23"/>
    <w:rsid w:val="00C60DD2"/>
    <w:rsid w:val="00F178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Pr>
      <w:rFonts w:ascii="Calibri" w:eastAsia="宋体" w:hAnsi="Calibri"/>
      <w:kern w:val="2"/>
      <w:sz w:val="18"/>
      <w:lang w:val="en-US" w:eastAsia="zh-CN"/>
    </w:rPr>
  </w:style>
  <w:style w:type="paragraph" w:styleId="a4">
    <w:name w:val="header"/>
    <w:basedOn w:val="a"/>
    <w:pPr>
      <w:pBdr>
        <w:bottom w:val="single" w:sz="6" w:space="1" w:color="auto"/>
      </w:pBdr>
      <w:tabs>
        <w:tab w:val="center" w:pos="4153"/>
        <w:tab w:val="right" w:pos="8306"/>
      </w:tabs>
      <w:snapToGrid w:val="0"/>
      <w:jc w:val="center"/>
    </w:pPr>
    <w:rPr>
      <w:sz w:val="18"/>
    </w:rPr>
  </w:style>
  <w:style w:type="paragraph" w:customStyle="1" w:styleId="Char0">
    <w:name w:val=" Char"/>
    <w:basedOn w:val="a"/>
    <w:pPr>
      <w:widowControl/>
      <w:spacing w:after="160" w:line="240" w:lineRule="exact"/>
      <w:jc w:val="left"/>
    </w:pPr>
    <w:rPr>
      <w:rFonts w:ascii="Verdana" w:eastAsia="仿宋_GB2312" w:hAnsi="Verdana"/>
      <w:kern w:val="0"/>
      <w:sz w:val="24"/>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仿宋_GB2312" w:hAnsi="Verdana"/>
      <w:kern w:val="0"/>
      <w:sz w:val="24"/>
      <w:lang w:eastAsia="en-US"/>
    </w:rPr>
  </w:style>
  <w:style w:type="paragraph" w:styleId="a3">
    <w:name w:val="footer"/>
    <w:basedOn w:val="a"/>
    <w:link w:val="Char"/>
    <w:pPr>
      <w:tabs>
        <w:tab w:val="center" w:pos="4153"/>
        <w:tab w:val="right" w:pos="8306"/>
      </w:tabs>
      <w:snapToGrid w:val="0"/>
      <w:jc w:val="left"/>
    </w:pPr>
    <w:rPr>
      <w:sz w:val="18"/>
    </w:rPr>
  </w:style>
  <w:style w:type="paragraph" w:customStyle="1" w:styleId="a5">
    <w:name w:val="样式"/>
    <w:basedOn w:val="a"/>
    <w:pPr>
      <w:widowControl/>
      <w:spacing w:after="160" w:line="240" w:lineRule="exact"/>
      <w:jc w:val="left"/>
    </w:pPr>
    <w:rPr>
      <w:rFonts w:ascii="Verdana" w:eastAsia="仿宋_GB2312" w:hAnsi="Verdana"/>
      <w:kern w:val="0"/>
      <w:sz w:val="24"/>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398</Words>
  <Characters>2273</Characters>
  <Application>Microsoft Office Word</Application>
  <DocSecurity>0</DocSecurity>
  <PresentationFormat/>
  <Lines>18</Lines>
  <Paragraphs>5</Paragraphs>
  <Slides>0</Slides>
  <Notes>0</Notes>
  <HiddenSlides>0</HiddenSlides>
  <MMClips>0</MMClips>
  <ScaleCrop>false</ScaleCrop>
  <Manager/>
  <Company>MC SYSTEM</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许昌市人民政府办公厅文件</dc:title>
  <dc:subject/>
  <dc:creator>方梦凯</dc:creator>
  <cp:keywords/>
  <dc:description/>
  <cp:lastModifiedBy>*</cp:lastModifiedBy>
  <cp:revision>2</cp:revision>
  <cp:lastPrinted>2017-02-14T02:04:00Z</cp:lastPrinted>
  <dcterms:created xsi:type="dcterms:W3CDTF">2017-03-27T01:55:00Z</dcterms:created>
  <dcterms:modified xsi:type="dcterms:W3CDTF">2017-03-27T01:55:00Z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