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9D" w:rsidRDefault="0038719D" w:rsidP="00060BC4">
      <w:pPr>
        <w:tabs>
          <w:tab w:val="center" w:pos="4213"/>
          <w:tab w:val="right" w:pos="8306"/>
        </w:tabs>
        <w:jc w:val="center"/>
        <w:rPr>
          <w:rFonts w:ascii="文星标宋" w:eastAsia="文星标宋" w:hAnsi="文星标宋" w:hint="eastAsia"/>
          <w:sz w:val="44"/>
          <w:szCs w:val="44"/>
        </w:rPr>
      </w:pPr>
    </w:p>
    <w:p w:rsidR="00060BC4" w:rsidRDefault="00060BC4" w:rsidP="00060BC4">
      <w:pPr>
        <w:tabs>
          <w:tab w:val="center" w:pos="4213"/>
          <w:tab w:val="right" w:pos="8306"/>
        </w:tabs>
        <w:jc w:val="center"/>
        <w:rPr>
          <w:rFonts w:ascii="文星标宋" w:eastAsia="文星标宋" w:hAnsi="文星标宋" w:hint="eastAsia"/>
          <w:sz w:val="44"/>
          <w:szCs w:val="44"/>
        </w:rPr>
      </w:pPr>
      <w:r>
        <w:rPr>
          <w:rFonts w:ascii="文星标宋" w:eastAsia="文星标宋" w:hAnsi="文星标宋" w:hint="eastAsia"/>
          <w:sz w:val="44"/>
          <w:szCs w:val="44"/>
        </w:rPr>
        <w:t>南阳市第二批市级文物保护单位名单</w:t>
      </w:r>
    </w:p>
    <w:p w:rsidR="00060BC4" w:rsidRPr="0038719D" w:rsidRDefault="00060BC4" w:rsidP="0038719D">
      <w:pPr>
        <w:tabs>
          <w:tab w:val="center" w:pos="4213"/>
          <w:tab w:val="right" w:pos="8306"/>
        </w:tabs>
        <w:jc w:val="left"/>
        <w:rPr>
          <w:rFonts w:ascii="黑体" w:eastAsia="黑体" w:hAnsi="文星标宋" w:hint="eastAsia"/>
          <w:sz w:val="44"/>
          <w:szCs w:val="44"/>
        </w:rPr>
      </w:pPr>
      <w:r w:rsidRPr="0038719D">
        <w:rPr>
          <w:rFonts w:ascii="黑体" w:eastAsia="黑体" w:hAnsi="仿宋" w:cs="仿宋_GB2312" w:hint="eastAsia"/>
        </w:rPr>
        <w:t>一、古文化遗址（11处）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1960"/>
        <w:gridCol w:w="1364"/>
        <w:gridCol w:w="820"/>
        <w:gridCol w:w="3976"/>
      </w:tblGrid>
      <w:tr w:rsidR="00060BC4" w:rsidRPr="0038719D" w:rsidTr="0038719D">
        <w:trPr>
          <w:trHeight w:val="567"/>
          <w:tblHeader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时  代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地    点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谢营遗址</w:t>
            </w:r>
            <w:proofErr w:type="gramEnd"/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商</w:t>
            </w:r>
            <w:r w:rsidRPr="0038719D">
              <w:rPr>
                <w:rFonts w:ascii="仿宋" w:eastAsia="仿宋" w:hAnsi="仿宋"/>
                <w:kern w:val="0"/>
                <w:sz w:val="24"/>
                <w:szCs w:val="24"/>
              </w:rPr>
              <w:t>-</w:t>
            </w: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西周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rPr>
                <w:rFonts w:ascii="仿宋" w:eastAsia="仿宋" w:hAnsi="仿宋"/>
                <w:kern w:val="0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城区高庙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乡谢营村</w:t>
            </w:r>
            <w:proofErr w:type="gramEnd"/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薛营遗址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城区高庙乡塔桥村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3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冯庄遗址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溧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河乡冯庄村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4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杨湾遗址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金华乡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杨湾村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5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杜母桥遗址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金华乡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杜母桥村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6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罗营遗址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—</w:t>
            </w: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宋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金华乡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罗营村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7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王营遗址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城区黄台岗镇</w:t>
            </w: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刘官营村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8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小柿园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城乡一体化示范区新店乡彭营村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9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夏饷铺遗址</w:t>
            </w:r>
            <w:proofErr w:type="gramEnd"/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城乡一体化示范区新店乡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夏饷铺村</w:t>
            </w:r>
            <w:proofErr w:type="gramEnd"/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10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叶胡桥遗址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商</w:t>
            </w: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—</w:t>
            </w: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周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卧龙区青华镇</w:t>
            </w: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叶胡桥村</w:t>
            </w:r>
          </w:p>
        </w:tc>
      </w:tr>
      <w:tr w:rsidR="00060BC4" w:rsidRPr="0038719D" w:rsidTr="0038719D">
        <w:trPr>
          <w:trHeight w:val="567"/>
          <w:jc w:val="center"/>
        </w:trPr>
        <w:tc>
          <w:tcPr>
            <w:tcW w:w="34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11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南屯遗址</w:t>
            </w:r>
          </w:p>
        </w:tc>
        <w:tc>
          <w:tcPr>
            <w:tcW w:w="782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47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遗址</w:t>
            </w:r>
          </w:p>
        </w:tc>
        <w:tc>
          <w:tcPr>
            <w:tcW w:w="2280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卧龙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区英庄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镇南屯村</w:t>
            </w:r>
          </w:p>
        </w:tc>
      </w:tr>
    </w:tbl>
    <w:p w:rsidR="00060BC4" w:rsidRPr="0038719D" w:rsidRDefault="00060BC4" w:rsidP="00060BC4">
      <w:pPr>
        <w:tabs>
          <w:tab w:val="center" w:pos="4213"/>
          <w:tab w:val="right" w:pos="8306"/>
        </w:tabs>
        <w:rPr>
          <w:rFonts w:ascii="黑体" w:eastAsia="黑体" w:hAnsi="仿宋_GB2312" w:cs="仿宋_GB2312" w:hint="eastAsia"/>
          <w:sz w:val="30"/>
          <w:szCs w:val="30"/>
        </w:rPr>
      </w:pPr>
      <w:r w:rsidRPr="0038719D">
        <w:rPr>
          <w:rFonts w:ascii="黑体" w:eastAsia="黑体" w:hAnsi="仿宋_GB2312" w:cs="仿宋_GB2312" w:hint="eastAsia"/>
          <w:bCs/>
          <w:sz w:val="30"/>
          <w:szCs w:val="30"/>
        </w:rPr>
        <w:t>二、  古墓葬（4处）</w:t>
      </w:r>
    </w:p>
    <w:tbl>
      <w:tblPr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8"/>
        <w:gridCol w:w="1946"/>
        <w:gridCol w:w="1358"/>
        <w:gridCol w:w="1026"/>
        <w:gridCol w:w="3791"/>
      </w:tblGrid>
      <w:tr w:rsidR="0038719D" w:rsidRPr="0038719D" w:rsidTr="0038719D">
        <w:trPr>
          <w:trHeight w:val="567"/>
          <w:tblHeader/>
        </w:trPr>
        <w:tc>
          <w:tcPr>
            <w:tcW w:w="59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94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135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时  代</w:t>
            </w:r>
          </w:p>
        </w:tc>
        <w:tc>
          <w:tcPr>
            <w:tcW w:w="102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3791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地    点</w:t>
            </w:r>
          </w:p>
        </w:tc>
      </w:tr>
      <w:tr w:rsidR="0038719D" w:rsidRPr="0038719D" w:rsidTr="0038719D">
        <w:trPr>
          <w:trHeight w:val="567"/>
        </w:trPr>
        <w:tc>
          <w:tcPr>
            <w:tcW w:w="59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194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吴汉墓</w:t>
            </w:r>
          </w:p>
        </w:tc>
        <w:tc>
          <w:tcPr>
            <w:tcW w:w="135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102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古墓葬</w:t>
            </w:r>
          </w:p>
        </w:tc>
        <w:tc>
          <w:tcPr>
            <w:tcW w:w="3791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卧龙区龙兴乡吴老庄村</w:t>
            </w:r>
          </w:p>
        </w:tc>
      </w:tr>
      <w:tr w:rsidR="0038719D" w:rsidRPr="0038719D" w:rsidTr="0038719D">
        <w:trPr>
          <w:trHeight w:val="567"/>
        </w:trPr>
        <w:tc>
          <w:tcPr>
            <w:tcW w:w="59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194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吕氏墓</w:t>
            </w:r>
          </w:p>
        </w:tc>
        <w:tc>
          <w:tcPr>
            <w:tcW w:w="135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汉</w:t>
            </w:r>
          </w:p>
        </w:tc>
        <w:tc>
          <w:tcPr>
            <w:tcW w:w="102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古墓葬</w:t>
            </w:r>
          </w:p>
        </w:tc>
        <w:tc>
          <w:tcPr>
            <w:tcW w:w="3791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卧龙区王村乡董营村</w:t>
            </w:r>
          </w:p>
        </w:tc>
      </w:tr>
      <w:tr w:rsidR="0038719D" w:rsidRPr="0038719D" w:rsidTr="0038719D">
        <w:trPr>
          <w:trHeight w:val="567"/>
        </w:trPr>
        <w:tc>
          <w:tcPr>
            <w:tcW w:w="59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lastRenderedPageBreak/>
              <w:t>3</w:t>
            </w:r>
          </w:p>
        </w:tc>
        <w:tc>
          <w:tcPr>
            <w:tcW w:w="194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褚庄崔氏墓葬群</w:t>
            </w:r>
          </w:p>
        </w:tc>
        <w:tc>
          <w:tcPr>
            <w:tcW w:w="135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明</w:t>
            </w: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—</w:t>
            </w: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102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古墓葬</w:t>
            </w:r>
          </w:p>
        </w:tc>
        <w:tc>
          <w:tcPr>
            <w:tcW w:w="3791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卧龙区青华镇褚庄村</w:t>
            </w:r>
          </w:p>
        </w:tc>
      </w:tr>
      <w:tr w:rsidR="0038719D" w:rsidRPr="0038719D" w:rsidTr="0038719D">
        <w:trPr>
          <w:trHeight w:val="567"/>
        </w:trPr>
        <w:tc>
          <w:tcPr>
            <w:tcW w:w="59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4</w:t>
            </w:r>
          </w:p>
        </w:tc>
        <w:tc>
          <w:tcPr>
            <w:tcW w:w="194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靳营周氏祖坟茔</w:t>
            </w:r>
            <w:proofErr w:type="gramEnd"/>
          </w:p>
        </w:tc>
        <w:tc>
          <w:tcPr>
            <w:tcW w:w="1358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1026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古墓葬</w:t>
            </w:r>
          </w:p>
        </w:tc>
        <w:tc>
          <w:tcPr>
            <w:tcW w:w="3791" w:type="dxa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卧龙区安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皋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镇靳营村</w:t>
            </w:r>
          </w:p>
        </w:tc>
      </w:tr>
    </w:tbl>
    <w:p w:rsidR="00060BC4" w:rsidRPr="0038719D" w:rsidRDefault="00060BC4" w:rsidP="00060BC4">
      <w:pPr>
        <w:tabs>
          <w:tab w:val="center" w:pos="4213"/>
          <w:tab w:val="right" w:pos="8306"/>
        </w:tabs>
        <w:rPr>
          <w:rFonts w:ascii="黑体" w:eastAsia="黑体" w:hAnsi="仿宋_GB2312" w:cs="仿宋_GB2312" w:hint="eastAsia"/>
          <w:sz w:val="30"/>
          <w:szCs w:val="30"/>
        </w:rPr>
      </w:pPr>
      <w:r w:rsidRPr="0038719D">
        <w:rPr>
          <w:rFonts w:ascii="黑体" w:eastAsia="黑体" w:hAnsi="仿宋_GB2312" w:cs="仿宋_GB2312" w:hint="eastAsia"/>
          <w:bCs/>
          <w:sz w:val="30"/>
          <w:szCs w:val="30"/>
        </w:rPr>
        <w:t>三、古建筑（16处）</w:t>
      </w:r>
    </w:p>
    <w:tbl>
      <w:tblPr>
        <w:tblW w:w="4995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3"/>
        <w:gridCol w:w="1958"/>
        <w:gridCol w:w="1345"/>
        <w:gridCol w:w="1037"/>
        <w:gridCol w:w="3768"/>
      </w:tblGrid>
      <w:tr w:rsidR="0038719D" w:rsidRPr="0038719D" w:rsidTr="0038719D">
        <w:trPr>
          <w:trHeight w:val="567"/>
          <w:tblHeader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时  代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类别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地    点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b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b/>
                <w:sz w:val="24"/>
                <w:szCs w:val="24"/>
              </w:rPr>
              <w:t>1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史家大院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卧龙区谢庄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乡毛田村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关公庙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卧龙区谢庄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乡掘地坪北街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3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崔府君庙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卧龙区安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皋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镇太清观村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4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太清观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卧龙区安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皋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镇太清观村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5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玉皇庙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卧龙区安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皋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镇第一小学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6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山陕会馆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卧龙区青华镇第一小学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7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王家祠堂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卧龙区石桥镇朱村小学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8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祖师庙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卧龙区石桥镇一中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9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郑东阁民宅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城区瓦店镇界中街</w:t>
            </w: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197</w:t>
            </w: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号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10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李长利民宅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城区瓦店镇界中街</w:t>
            </w: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195</w:t>
            </w: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号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11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李氏大院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城乡一体化示范区区新店乡政府院内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12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范岗古楼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城区瓦店镇范岗村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13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逵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营翟士秀民居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城区瓦店镇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逵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营村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14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马集石桥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卧龙区青华镇马集村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15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华河石桥</w:t>
            </w:r>
            <w:proofErr w:type="gramEnd"/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区英庄乡刘营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村</w:t>
            </w:r>
          </w:p>
        </w:tc>
      </w:tr>
      <w:tr w:rsidR="0038719D" w:rsidRPr="0038719D" w:rsidTr="0038719D">
        <w:trPr>
          <w:trHeight w:val="567"/>
        </w:trPr>
        <w:tc>
          <w:tcPr>
            <w:tcW w:w="346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24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王肃寰民居</w:t>
            </w:r>
          </w:p>
        </w:tc>
        <w:tc>
          <w:tcPr>
            <w:tcW w:w="77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清</w:t>
            </w:r>
          </w:p>
        </w:tc>
        <w:tc>
          <w:tcPr>
            <w:tcW w:w="595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古建筑</w:t>
            </w:r>
          </w:p>
        </w:tc>
        <w:tc>
          <w:tcPr>
            <w:tcW w:w="2163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溧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河乡陈官营村</w:t>
            </w:r>
          </w:p>
        </w:tc>
      </w:tr>
    </w:tbl>
    <w:p w:rsidR="00060BC4" w:rsidRPr="0038719D" w:rsidRDefault="00060BC4" w:rsidP="00060BC4">
      <w:pPr>
        <w:tabs>
          <w:tab w:val="right" w:pos="8306"/>
        </w:tabs>
        <w:jc w:val="left"/>
        <w:rPr>
          <w:rFonts w:ascii="黑体" w:eastAsia="黑体" w:hAnsi="仿宋" w:cs="仿宋_GB2312" w:hint="eastAsia"/>
          <w:sz w:val="30"/>
          <w:szCs w:val="30"/>
        </w:rPr>
      </w:pPr>
      <w:r w:rsidRPr="0038719D">
        <w:rPr>
          <w:rFonts w:ascii="黑体" w:eastAsia="黑体" w:hAnsi="仿宋" w:cs="仿宋_GB2312" w:hint="eastAsia"/>
          <w:sz w:val="30"/>
          <w:szCs w:val="30"/>
        </w:rPr>
        <w:t>四、近现代文物（9处）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9"/>
        <w:gridCol w:w="2496"/>
        <w:gridCol w:w="802"/>
        <w:gridCol w:w="1050"/>
        <w:gridCol w:w="3783"/>
      </w:tblGrid>
      <w:tr w:rsidR="00BF790D" w:rsidRPr="0038719D" w:rsidTr="00BF790D">
        <w:trPr>
          <w:trHeight w:val="567"/>
          <w:tblHeader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编号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名    称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BF790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时代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类  别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38719D">
            <w:pPr>
              <w:tabs>
                <w:tab w:val="center" w:pos="4213"/>
                <w:tab w:val="right" w:pos="8306"/>
              </w:tabs>
              <w:jc w:val="center"/>
              <w:rPr>
                <w:rFonts w:ascii="黑体" w:eastAsia="黑体" w:hAnsi="仿宋" w:cs="仿宋_GB2312" w:hint="eastAsia"/>
                <w:sz w:val="24"/>
                <w:szCs w:val="24"/>
              </w:rPr>
            </w:pPr>
            <w:r w:rsidRPr="0038719D">
              <w:rPr>
                <w:rFonts w:ascii="黑体" w:eastAsia="黑体" w:hAnsi="仿宋" w:cs="仿宋_GB2312" w:hint="eastAsia"/>
                <w:kern w:val="0"/>
                <w:sz w:val="24"/>
                <w:szCs w:val="24"/>
              </w:rPr>
              <w:t>地    点</w:t>
            </w:r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芳林酒精厂旧址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民国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城区红泥湾镇村新泉村</w:t>
            </w:r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2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张嘉谋故居</w:t>
            </w:r>
            <w:proofErr w:type="gramEnd"/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民国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城区新华街道工农路</w:t>
            </w:r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3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中共南阳县第一党支部旧址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民国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城区黄台岗镇刘宋营村</w:t>
            </w:r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4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潦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河大桥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1965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卧龙区</w:t>
            </w:r>
            <w:proofErr w:type="gramStart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潦</w:t>
            </w:r>
            <w:proofErr w:type="gramEnd"/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河镇袁庄村</w:t>
            </w:r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5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高庙宛东烈士墓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1948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城区高庙乡塔桥村</w:t>
            </w:r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6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溧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河烈士墓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1948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城区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溧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河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乡虎庙村</w:t>
            </w:r>
            <w:proofErr w:type="gramEnd"/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7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崔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竹园无名烈士墓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1948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宛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城区红泥湾镇</w:t>
            </w: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崔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竹园村</w:t>
            </w:r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8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街西岗无名烈士墓地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sz w:val="24"/>
                <w:szCs w:val="24"/>
              </w:rPr>
              <w:t>1948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 w:cs="仿宋_GB2312"/>
                <w:sz w:val="24"/>
                <w:szCs w:val="24"/>
              </w:rPr>
            </w:pPr>
            <w:proofErr w:type="gramStart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卧龙区谢庄</w:t>
            </w:r>
            <w:proofErr w:type="gramEnd"/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乡街西岗村</w:t>
            </w:r>
          </w:p>
        </w:tc>
      </w:tr>
      <w:tr w:rsidR="00BF790D" w:rsidRPr="0038719D" w:rsidTr="00BF790D">
        <w:trPr>
          <w:trHeight w:val="567"/>
        </w:trPr>
        <w:tc>
          <w:tcPr>
            <w:tcW w:w="338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/>
                <w:kern w:val="0"/>
                <w:sz w:val="24"/>
                <w:szCs w:val="24"/>
              </w:rPr>
              <w:t>9</w:t>
            </w:r>
          </w:p>
        </w:tc>
        <w:tc>
          <w:tcPr>
            <w:tcW w:w="1431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曹云阁烈士墓</w:t>
            </w:r>
          </w:p>
        </w:tc>
        <w:tc>
          <w:tcPr>
            <w:tcW w:w="460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民国</w:t>
            </w:r>
          </w:p>
        </w:tc>
        <w:tc>
          <w:tcPr>
            <w:tcW w:w="602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jc w:val="center"/>
              <w:rPr>
                <w:rFonts w:ascii="仿宋" w:eastAsia="仿宋" w:hAnsi="仿宋" w:cs="仿宋_GB2312"/>
                <w:kern w:val="0"/>
                <w:sz w:val="24"/>
                <w:szCs w:val="24"/>
              </w:rPr>
            </w:pPr>
            <w:r w:rsidRPr="0038719D">
              <w:rPr>
                <w:rFonts w:ascii="仿宋" w:eastAsia="仿宋" w:hAnsi="仿宋" w:cs="仿宋_GB2312" w:hint="eastAsia"/>
                <w:kern w:val="0"/>
                <w:sz w:val="24"/>
                <w:szCs w:val="24"/>
              </w:rPr>
              <w:t>近现代</w:t>
            </w:r>
          </w:p>
        </w:tc>
        <w:tc>
          <w:tcPr>
            <w:tcW w:w="2169" w:type="pct"/>
            <w:vAlign w:val="center"/>
          </w:tcPr>
          <w:p w:rsidR="00060BC4" w:rsidRPr="0038719D" w:rsidRDefault="00060BC4" w:rsidP="001016D9">
            <w:pPr>
              <w:tabs>
                <w:tab w:val="center" w:pos="4213"/>
                <w:tab w:val="right" w:pos="8306"/>
              </w:tabs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38719D">
              <w:rPr>
                <w:rFonts w:ascii="仿宋" w:eastAsia="仿宋" w:hAnsi="仿宋" w:hint="eastAsia"/>
                <w:kern w:val="0"/>
                <w:sz w:val="24"/>
                <w:szCs w:val="24"/>
              </w:rPr>
              <w:t>卧龙区七里园乡独山北</w:t>
            </w:r>
          </w:p>
        </w:tc>
      </w:tr>
    </w:tbl>
    <w:p w:rsidR="00451774" w:rsidRPr="00060BC4" w:rsidRDefault="00451774" w:rsidP="00106715">
      <w:pPr>
        <w:ind w:firstLine="412"/>
      </w:pPr>
    </w:p>
    <w:sectPr w:rsidR="00451774" w:rsidRPr="00060BC4" w:rsidSect="0038719D">
      <w:pgSz w:w="11906" w:h="16838"/>
      <w:pgMar w:top="2268" w:right="1701" w:bottom="2268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仿宋_GB2312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60BC4"/>
    <w:rsid w:val="0000049B"/>
    <w:rsid w:val="00003479"/>
    <w:rsid w:val="0001086D"/>
    <w:rsid w:val="00015997"/>
    <w:rsid w:val="000174B6"/>
    <w:rsid w:val="000207C5"/>
    <w:rsid w:val="00023D87"/>
    <w:rsid w:val="000248AB"/>
    <w:rsid w:val="0002595E"/>
    <w:rsid w:val="00025B2C"/>
    <w:rsid w:val="00025D7C"/>
    <w:rsid w:val="00026C6E"/>
    <w:rsid w:val="000279A2"/>
    <w:rsid w:val="00032152"/>
    <w:rsid w:val="00032D49"/>
    <w:rsid w:val="00035AF8"/>
    <w:rsid w:val="00037290"/>
    <w:rsid w:val="000401F1"/>
    <w:rsid w:val="000412E4"/>
    <w:rsid w:val="000416D9"/>
    <w:rsid w:val="00041DD2"/>
    <w:rsid w:val="00042C4A"/>
    <w:rsid w:val="00043752"/>
    <w:rsid w:val="00046F98"/>
    <w:rsid w:val="000470B7"/>
    <w:rsid w:val="0005168F"/>
    <w:rsid w:val="000527F9"/>
    <w:rsid w:val="000558A0"/>
    <w:rsid w:val="00055DB6"/>
    <w:rsid w:val="00057C1E"/>
    <w:rsid w:val="00060718"/>
    <w:rsid w:val="00060BC4"/>
    <w:rsid w:val="00061B61"/>
    <w:rsid w:val="000623AF"/>
    <w:rsid w:val="0006282D"/>
    <w:rsid w:val="00063890"/>
    <w:rsid w:val="00063EF9"/>
    <w:rsid w:val="00064ECA"/>
    <w:rsid w:val="00070563"/>
    <w:rsid w:val="0007092F"/>
    <w:rsid w:val="00073C34"/>
    <w:rsid w:val="0007453D"/>
    <w:rsid w:val="000759C6"/>
    <w:rsid w:val="000763E5"/>
    <w:rsid w:val="000765F3"/>
    <w:rsid w:val="00077104"/>
    <w:rsid w:val="00077A13"/>
    <w:rsid w:val="00084FA9"/>
    <w:rsid w:val="00085B4C"/>
    <w:rsid w:val="000900AE"/>
    <w:rsid w:val="00090B1A"/>
    <w:rsid w:val="000925BB"/>
    <w:rsid w:val="00094871"/>
    <w:rsid w:val="00096D0C"/>
    <w:rsid w:val="000A2290"/>
    <w:rsid w:val="000A38BE"/>
    <w:rsid w:val="000A4A49"/>
    <w:rsid w:val="000A7804"/>
    <w:rsid w:val="000B0920"/>
    <w:rsid w:val="000B2B7E"/>
    <w:rsid w:val="000C0C52"/>
    <w:rsid w:val="000C1CF8"/>
    <w:rsid w:val="000C1F74"/>
    <w:rsid w:val="000C44EF"/>
    <w:rsid w:val="000C69E6"/>
    <w:rsid w:val="000C7752"/>
    <w:rsid w:val="000D02A9"/>
    <w:rsid w:val="000D338A"/>
    <w:rsid w:val="000D3453"/>
    <w:rsid w:val="000D4293"/>
    <w:rsid w:val="000D6053"/>
    <w:rsid w:val="000D7017"/>
    <w:rsid w:val="000E2619"/>
    <w:rsid w:val="000E4A0B"/>
    <w:rsid w:val="000E57E6"/>
    <w:rsid w:val="000F2818"/>
    <w:rsid w:val="000F32A5"/>
    <w:rsid w:val="000F48DF"/>
    <w:rsid w:val="00103BC0"/>
    <w:rsid w:val="0010543B"/>
    <w:rsid w:val="001062E2"/>
    <w:rsid w:val="00106715"/>
    <w:rsid w:val="001100A2"/>
    <w:rsid w:val="001122F7"/>
    <w:rsid w:val="001137F3"/>
    <w:rsid w:val="00113C98"/>
    <w:rsid w:val="0011464F"/>
    <w:rsid w:val="0011609F"/>
    <w:rsid w:val="00120EA8"/>
    <w:rsid w:val="0012447F"/>
    <w:rsid w:val="001247AC"/>
    <w:rsid w:val="00125A77"/>
    <w:rsid w:val="00126289"/>
    <w:rsid w:val="00127071"/>
    <w:rsid w:val="00130774"/>
    <w:rsid w:val="00131400"/>
    <w:rsid w:val="00135EA2"/>
    <w:rsid w:val="001363F1"/>
    <w:rsid w:val="0014107E"/>
    <w:rsid w:val="001410A8"/>
    <w:rsid w:val="00143617"/>
    <w:rsid w:val="001448E0"/>
    <w:rsid w:val="00144BD0"/>
    <w:rsid w:val="00144E70"/>
    <w:rsid w:val="00145BDE"/>
    <w:rsid w:val="00151669"/>
    <w:rsid w:val="00151FBA"/>
    <w:rsid w:val="001525A9"/>
    <w:rsid w:val="0015424F"/>
    <w:rsid w:val="00154CD8"/>
    <w:rsid w:val="0015641D"/>
    <w:rsid w:val="00157770"/>
    <w:rsid w:val="0016112B"/>
    <w:rsid w:val="00162211"/>
    <w:rsid w:val="00162D6E"/>
    <w:rsid w:val="00162F11"/>
    <w:rsid w:val="00163131"/>
    <w:rsid w:val="0016333F"/>
    <w:rsid w:val="0016355C"/>
    <w:rsid w:val="00165A90"/>
    <w:rsid w:val="00166043"/>
    <w:rsid w:val="00167919"/>
    <w:rsid w:val="00171E81"/>
    <w:rsid w:val="00172C1F"/>
    <w:rsid w:val="001739BA"/>
    <w:rsid w:val="00173BE9"/>
    <w:rsid w:val="00175A31"/>
    <w:rsid w:val="0017765E"/>
    <w:rsid w:val="00182476"/>
    <w:rsid w:val="0018431D"/>
    <w:rsid w:val="00192FD3"/>
    <w:rsid w:val="00193504"/>
    <w:rsid w:val="001967E3"/>
    <w:rsid w:val="001973A7"/>
    <w:rsid w:val="00197FAB"/>
    <w:rsid w:val="001A1CC6"/>
    <w:rsid w:val="001A5A40"/>
    <w:rsid w:val="001B0FA2"/>
    <w:rsid w:val="001B27D9"/>
    <w:rsid w:val="001B7074"/>
    <w:rsid w:val="001B751E"/>
    <w:rsid w:val="001C05A5"/>
    <w:rsid w:val="001C1C39"/>
    <w:rsid w:val="001C2743"/>
    <w:rsid w:val="001C50FB"/>
    <w:rsid w:val="001C6C61"/>
    <w:rsid w:val="001D61BD"/>
    <w:rsid w:val="001D76F3"/>
    <w:rsid w:val="001D7879"/>
    <w:rsid w:val="001E0676"/>
    <w:rsid w:val="001E46D3"/>
    <w:rsid w:val="001F1B89"/>
    <w:rsid w:val="001F32D1"/>
    <w:rsid w:val="001F3C59"/>
    <w:rsid w:val="00200142"/>
    <w:rsid w:val="00200D95"/>
    <w:rsid w:val="00204A70"/>
    <w:rsid w:val="0020654F"/>
    <w:rsid w:val="002104D4"/>
    <w:rsid w:val="00213192"/>
    <w:rsid w:val="00214785"/>
    <w:rsid w:val="002162D0"/>
    <w:rsid w:val="00217EF2"/>
    <w:rsid w:val="002200C0"/>
    <w:rsid w:val="002204D6"/>
    <w:rsid w:val="00220AED"/>
    <w:rsid w:val="00226748"/>
    <w:rsid w:val="00227DCD"/>
    <w:rsid w:val="00231078"/>
    <w:rsid w:val="00232AB7"/>
    <w:rsid w:val="0023408D"/>
    <w:rsid w:val="00234C0D"/>
    <w:rsid w:val="00241C50"/>
    <w:rsid w:val="00243AB7"/>
    <w:rsid w:val="00245D03"/>
    <w:rsid w:val="002464DF"/>
    <w:rsid w:val="00246DB8"/>
    <w:rsid w:val="00250862"/>
    <w:rsid w:val="002512CE"/>
    <w:rsid w:val="00255038"/>
    <w:rsid w:val="0025654D"/>
    <w:rsid w:val="00257FAD"/>
    <w:rsid w:val="0026019C"/>
    <w:rsid w:val="0026151C"/>
    <w:rsid w:val="00262C51"/>
    <w:rsid w:val="002634FA"/>
    <w:rsid w:val="00267DED"/>
    <w:rsid w:val="00270132"/>
    <w:rsid w:val="00270256"/>
    <w:rsid w:val="00270496"/>
    <w:rsid w:val="0027339E"/>
    <w:rsid w:val="00276DA3"/>
    <w:rsid w:val="00277334"/>
    <w:rsid w:val="0027764A"/>
    <w:rsid w:val="002779F5"/>
    <w:rsid w:val="00277DB3"/>
    <w:rsid w:val="002812D3"/>
    <w:rsid w:val="00282286"/>
    <w:rsid w:val="0028236F"/>
    <w:rsid w:val="00286055"/>
    <w:rsid w:val="0028703F"/>
    <w:rsid w:val="0029062B"/>
    <w:rsid w:val="0029127E"/>
    <w:rsid w:val="002960EA"/>
    <w:rsid w:val="00296918"/>
    <w:rsid w:val="00297209"/>
    <w:rsid w:val="002A470E"/>
    <w:rsid w:val="002A61E4"/>
    <w:rsid w:val="002B0797"/>
    <w:rsid w:val="002B0D08"/>
    <w:rsid w:val="002B19F2"/>
    <w:rsid w:val="002B1F6E"/>
    <w:rsid w:val="002B37CA"/>
    <w:rsid w:val="002B7CA3"/>
    <w:rsid w:val="002C0068"/>
    <w:rsid w:val="002C03A0"/>
    <w:rsid w:val="002C0540"/>
    <w:rsid w:val="002C0A97"/>
    <w:rsid w:val="002C3E91"/>
    <w:rsid w:val="002C4BAD"/>
    <w:rsid w:val="002C69B1"/>
    <w:rsid w:val="002D250D"/>
    <w:rsid w:val="002E0B2F"/>
    <w:rsid w:val="002E4E95"/>
    <w:rsid w:val="002E5EB2"/>
    <w:rsid w:val="002E650E"/>
    <w:rsid w:val="002E68E5"/>
    <w:rsid w:val="002F09BE"/>
    <w:rsid w:val="002F15E4"/>
    <w:rsid w:val="002F1B33"/>
    <w:rsid w:val="002F2AE9"/>
    <w:rsid w:val="002F361B"/>
    <w:rsid w:val="002F6C26"/>
    <w:rsid w:val="002F73C6"/>
    <w:rsid w:val="00300052"/>
    <w:rsid w:val="003002F0"/>
    <w:rsid w:val="00300C75"/>
    <w:rsid w:val="00301757"/>
    <w:rsid w:val="00302F63"/>
    <w:rsid w:val="00306973"/>
    <w:rsid w:val="00310F3F"/>
    <w:rsid w:val="0031111F"/>
    <w:rsid w:val="003129DD"/>
    <w:rsid w:val="00312B87"/>
    <w:rsid w:val="003148D1"/>
    <w:rsid w:val="00314F13"/>
    <w:rsid w:val="00316DD6"/>
    <w:rsid w:val="00320B84"/>
    <w:rsid w:val="00321E24"/>
    <w:rsid w:val="00323C7F"/>
    <w:rsid w:val="003250B4"/>
    <w:rsid w:val="0032521C"/>
    <w:rsid w:val="003262E9"/>
    <w:rsid w:val="003263F5"/>
    <w:rsid w:val="0033077B"/>
    <w:rsid w:val="0033241B"/>
    <w:rsid w:val="003341A4"/>
    <w:rsid w:val="00334871"/>
    <w:rsid w:val="00336A86"/>
    <w:rsid w:val="00341F1D"/>
    <w:rsid w:val="00342772"/>
    <w:rsid w:val="00342B16"/>
    <w:rsid w:val="00345389"/>
    <w:rsid w:val="0034711A"/>
    <w:rsid w:val="00351CD8"/>
    <w:rsid w:val="00353A58"/>
    <w:rsid w:val="00355F93"/>
    <w:rsid w:val="003612C7"/>
    <w:rsid w:val="00361BE9"/>
    <w:rsid w:val="00362178"/>
    <w:rsid w:val="00362E83"/>
    <w:rsid w:val="00363EE4"/>
    <w:rsid w:val="00367517"/>
    <w:rsid w:val="0037009F"/>
    <w:rsid w:val="0037182E"/>
    <w:rsid w:val="00373286"/>
    <w:rsid w:val="003738C5"/>
    <w:rsid w:val="00373A3D"/>
    <w:rsid w:val="00373F40"/>
    <w:rsid w:val="003749AE"/>
    <w:rsid w:val="003767EF"/>
    <w:rsid w:val="00376F18"/>
    <w:rsid w:val="00380686"/>
    <w:rsid w:val="00383AAC"/>
    <w:rsid w:val="003850B0"/>
    <w:rsid w:val="0038719D"/>
    <w:rsid w:val="00387C76"/>
    <w:rsid w:val="0039724B"/>
    <w:rsid w:val="00397593"/>
    <w:rsid w:val="0039784F"/>
    <w:rsid w:val="003A0599"/>
    <w:rsid w:val="003A2238"/>
    <w:rsid w:val="003A38C5"/>
    <w:rsid w:val="003A3E0C"/>
    <w:rsid w:val="003A5872"/>
    <w:rsid w:val="003B1C1C"/>
    <w:rsid w:val="003B38AE"/>
    <w:rsid w:val="003B3DFC"/>
    <w:rsid w:val="003B4D6E"/>
    <w:rsid w:val="003B5EAB"/>
    <w:rsid w:val="003B67C6"/>
    <w:rsid w:val="003B7B5D"/>
    <w:rsid w:val="003C0FD4"/>
    <w:rsid w:val="003C41AD"/>
    <w:rsid w:val="003C54CF"/>
    <w:rsid w:val="003C55FB"/>
    <w:rsid w:val="003C6063"/>
    <w:rsid w:val="003D1716"/>
    <w:rsid w:val="003D336E"/>
    <w:rsid w:val="003D33BE"/>
    <w:rsid w:val="003D4646"/>
    <w:rsid w:val="003E2500"/>
    <w:rsid w:val="003E2930"/>
    <w:rsid w:val="003E31DB"/>
    <w:rsid w:val="003E3967"/>
    <w:rsid w:val="003E4E8C"/>
    <w:rsid w:val="003E521C"/>
    <w:rsid w:val="003E5BD8"/>
    <w:rsid w:val="003F03C9"/>
    <w:rsid w:val="003F0597"/>
    <w:rsid w:val="003F6014"/>
    <w:rsid w:val="003F728D"/>
    <w:rsid w:val="004017EA"/>
    <w:rsid w:val="00402FB6"/>
    <w:rsid w:val="00404C7D"/>
    <w:rsid w:val="00405BD5"/>
    <w:rsid w:val="00421A7C"/>
    <w:rsid w:val="004225B0"/>
    <w:rsid w:val="00427AF2"/>
    <w:rsid w:val="00427F2A"/>
    <w:rsid w:val="00435670"/>
    <w:rsid w:val="00436D55"/>
    <w:rsid w:val="00437A3C"/>
    <w:rsid w:val="00444A0A"/>
    <w:rsid w:val="00445D5A"/>
    <w:rsid w:val="00447C22"/>
    <w:rsid w:val="00451774"/>
    <w:rsid w:val="0045241F"/>
    <w:rsid w:val="00452A13"/>
    <w:rsid w:val="004530EE"/>
    <w:rsid w:val="0045418C"/>
    <w:rsid w:val="00454F0E"/>
    <w:rsid w:val="004563AA"/>
    <w:rsid w:val="00456906"/>
    <w:rsid w:val="00457F38"/>
    <w:rsid w:val="0046068E"/>
    <w:rsid w:val="00464B57"/>
    <w:rsid w:val="004676DF"/>
    <w:rsid w:val="00467763"/>
    <w:rsid w:val="00470F57"/>
    <w:rsid w:val="00472C75"/>
    <w:rsid w:val="00474484"/>
    <w:rsid w:val="00475D81"/>
    <w:rsid w:val="00483174"/>
    <w:rsid w:val="00483919"/>
    <w:rsid w:val="00484FB6"/>
    <w:rsid w:val="004857D8"/>
    <w:rsid w:val="00485C33"/>
    <w:rsid w:val="00485CA4"/>
    <w:rsid w:val="00486321"/>
    <w:rsid w:val="0049295F"/>
    <w:rsid w:val="00493428"/>
    <w:rsid w:val="00496B51"/>
    <w:rsid w:val="00496E38"/>
    <w:rsid w:val="004A0236"/>
    <w:rsid w:val="004A494C"/>
    <w:rsid w:val="004A50F4"/>
    <w:rsid w:val="004A7ECE"/>
    <w:rsid w:val="004B2D38"/>
    <w:rsid w:val="004B2E80"/>
    <w:rsid w:val="004B3E4A"/>
    <w:rsid w:val="004B4C24"/>
    <w:rsid w:val="004B4F5A"/>
    <w:rsid w:val="004B7A15"/>
    <w:rsid w:val="004C1709"/>
    <w:rsid w:val="004C1D51"/>
    <w:rsid w:val="004C2362"/>
    <w:rsid w:val="004C2687"/>
    <w:rsid w:val="004C3D33"/>
    <w:rsid w:val="004C3E60"/>
    <w:rsid w:val="004C401E"/>
    <w:rsid w:val="004C5CC7"/>
    <w:rsid w:val="004C5FFE"/>
    <w:rsid w:val="004C641D"/>
    <w:rsid w:val="004D2689"/>
    <w:rsid w:val="004D2A67"/>
    <w:rsid w:val="004D3D36"/>
    <w:rsid w:val="004D46D4"/>
    <w:rsid w:val="004D74E1"/>
    <w:rsid w:val="004E16D6"/>
    <w:rsid w:val="004E32BA"/>
    <w:rsid w:val="004E3FAD"/>
    <w:rsid w:val="004E44DD"/>
    <w:rsid w:val="004E5EA4"/>
    <w:rsid w:val="004E5EF9"/>
    <w:rsid w:val="004E69F9"/>
    <w:rsid w:val="004E7024"/>
    <w:rsid w:val="004E78D1"/>
    <w:rsid w:val="004F2F53"/>
    <w:rsid w:val="004F6DC8"/>
    <w:rsid w:val="005018D0"/>
    <w:rsid w:val="005020FE"/>
    <w:rsid w:val="00503582"/>
    <w:rsid w:val="00505608"/>
    <w:rsid w:val="005107A4"/>
    <w:rsid w:val="00511F05"/>
    <w:rsid w:val="005134E7"/>
    <w:rsid w:val="00513C97"/>
    <w:rsid w:val="00514023"/>
    <w:rsid w:val="005212BE"/>
    <w:rsid w:val="00534434"/>
    <w:rsid w:val="00534946"/>
    <w:rsid w:val="00535A52"/>
    <w:rsid w:val="005361F2"/>
    <w:rsid w:val="00536A6E"/>
    <w:rsid w:val="00540649"/>
    <w:rsid w:val="00540DC5"/>
    <w:rsid w:val="00544F75"/>
    <w:rsid w:val="00547C8A"/>
    <w:rsid w:val="00551522"/>
    <w:rsid w:val="005517BD"/>
    <w:rsid w:val="00553424"/>
    <w:rsid w:val="005539E9"/>
    <w:rsid w:val="0055681D"/>
    <w:rsid w:val="00562378"/>
    <w:rsid w:val="0056445C"/>
    <w:rsid w:val="00565CD4"/>
    <w:rsid w:val="005662DD"/>
    <w:rsid w:val="005676E2"/>
    <w:rsid w:val="005744A4"/>
    <w:rsid w:val="00581074"/>
    <w:rsid w:val="00582DE9"/>
    <w:rsid w:val="00585908"/>
    <w:rsid w:val="0058610D"/>
    <w:rsid w:val="00586114"/>
    <w:rsid w:val="005871A0"/>
    <w:rsid w:val="00587B18"/>
    <w:rsid w:val="00592C73"/>
    <w:rsid w:val="00594030"/>
    <w:rsid w:val="0059722C"/>
    <w:rsid w:val="005A2AAD"/>
    <w:rsid w:val="005A4D71"/>
    <w:rsid w:val="005A69EA"/>
    <w:rsid w:val="005A719B"/>
    <w:rsid w:val="005A78D6"/>
    <w:rsid w:val="005B338A"/>
    <w:rsid w:val="005B58AB"/>
    <w:rsid w:val="005B7FA6"/>
    <w:rsid w:val="005C57F3"/>
    <w:rsid w:val="005C5BBD"/>
    <w:rsid w:val="005D016E"/>
    <w:rsid w:val="005D0528"/>
    <w:rsid w:val="005D1137"/>
    <w:rsid w:val="005D2F4C"/>
    <w:rsid w:val="005D4F48"/>
    <w:rsid w:val="005D5B19"/>
    <w:rsid w:val="005D74FF"/>
    <w:rsid w:val="005E007C"/>
    <w:rsid w:val="005E2AE6"/>
    <w:rsid w:val="005E2D95"/>
    <w:rsid w:val="005E4063"/>
    <w:rsid w:val="005E51BB"/>
    <w:rsid w:val="005E699E"/>
    <w:rsid w:val="005F27CF"/>
    <w:rsid w:val="005F72EF"/>
    <w:rsid w:val="005F7866"/>
    <w:rsid w:val="006010EE"/>
    <w:rsid w:val="006036DC"/>
    <w:rsid w:val="0060481F"/>
    <w:rsid w:val="00604CEA"/>
    <w:rsid w:val="006107C1"/>
    <w:rsid w:val="00610A40"/>
    <w:rsid w:val="00611831"/>
    <w:rsid w:val="00613392"/>
    <w:rsid w:val="0061342F"/>
    <w:rsid w:val="006162C7"/>
    <w:rsid w:val="006166E3"/>
    <w:rsid w:val="0062082C"/>
    <w:rsid w:val="00620D85"/>
    <w:rsid w:val="00621271"/>
    <w:rsid w:val="00624B08"/>
    <w:rsid w:val="00625060"/>
    <w:rsid w:val="00625BE9"/>
    <w:rsid w:val="00627CFD"/>
    <w:rsid w:val="006306F9"/>
    <w:rsid w:val="00630BD4"/>
    <w:rsid w:val="00630BED"/>
    <w:rsid w:val="006314D6"/>
    <w:rsid w:val="00631DF0"/>
    <w:rsid w:val="006347AC"/>
    <w:rsid w:val="00635B45"/>
    <w:rsid w:val="00636206"/>
    <w:rsid w:val="006366AD"/>
    <w:rsid w:val="006402A7"/>
    <w:rsid w:val="00653048"/>
    <w:rsid w:val="00653A9D"/>
    <w:rsid w:val="006557C1"/>
    <w:rsid w:val="0065786B"/>
    <w:rsid w:val="0066104D"/>
    <w:rsid w:val="00666082"/>
    <w:rsid w:val="00666DFB"/>
    <w:rsid w:val="00673EE9"/>
    <w:rsid w:val="00674541"/>
    <w:rsid w:val="00676798"/>
    <w:rsid w:val="006767C6"/>
    <w:rsid w:val="00683FF3"/>
    <w:rsid w:val="006840B3"/>
    <w:rsid w:val="00685955"/>
    <w:rsid w:val="00687EDB"/>
    <w:rsid w:val="00691305"/>
    <w:rsid w:val="006914BE"/>
    <w:rsid w:val="00691892"/>
    <w:rsid w:val="006921C3"/>
    <w:rsid w:val="00693DA0"/>
    <w:rsid w:val="0069465A"/>
    <w:rsid w:val="006A0DEE"/>
    <w:rsid w:val="006A46BD"/>
    <w:rsid w:val="006A7728"/>
    <w:rsid w:val="006B04F0"/>
    <w:rsid w:val="006B7CE6"/>
    <w:rsid w:val="006C1D42"/>
    <w:rsid w:val="006C6930"/>
    <w:rsid w:val="006D3783"/>
    <w:rsid w:val="006D5C72"/>
    <w:rsid w:val="006D6BFE"/>
    <w:rsid w:val="006E12F9"/>
    <w:rsid w:val="006E15BC"/>
    <w:rsid w:val="006E1E10"/>
    <w:rsid w:val="006E1FD7"/>
    <w:rsid w:val="006E22D7"/>
    <w:rsid w:val="006E2932"/>
    <w:rsid w:val="006E2D81"/>
    <w:rsid w:val="006E3311"/>
    <w:rsid w:val="006E3EB0"/>
    <w:rsid w:val="006E4236"/>
    <w:rsid w:val="006E58F0"/>
    <w:rsid w:val="006E76A7"/>
    <w:rsid w:val="006F0A69"/>
    <w:rsid w:val="006F180B"/>
    <w:rsid w:val="006F2554"/>
    <w:rsid w:val="006F7BBC"/>
    <w:rsid w:val="00701AAD"/>
    <w:rsid w:val="00704D87"/>
    <w:rsid w:val="0070625B"/>
    <w:rsid w:val="00706451"/>
    <w:rsid w:val="00710D3C"/>
    <w:rsid w:val="0071175F"/>
    <w:rsid w:val="00711D5D"/>
    <w:rsid w:val="007130CA"/>
    <w:rsid w:val="00713511"/>
    <w:rsid w:val="00713DB1"/>
    <w:rsid w:val="00713E21"/>
    <w:rsid w:val="0072017D"/>
    <w:rsid w:val="00720A5A"/>
    <w:rsid w:val="0072156B"/>
    <w:rsid w:val="007215BC"/>
    <w:rsid w:val="00723118"/>
    <w:rsid w:val="007249A8"/>
    <w:rsid w:val="00725869"/>
    <w:rsid w:val="007271EE"/>
    <w:rsid w:val="007277F7"/>
    <w:rsid w:val="00730A5B"/>
    <w:rsid w:val="00730A98"/>
    <w:rsid w:val="00730EAE"/>
    <w:rsid w:val="00740209"/>
    <w:rsid w:val="007406C8"/>
    <w:rsid w:val="007408B5"/>
    <w:rsid w:val="0075051C"/>
    <w:rsid w:val="00750CBC"/>
    <w:rsid w:val="007523F6"/>
    <w:rsid w:val="00755FCE"/>
    <w:rsid w:val="0075750E"/>
    <w:rsid w:val="00760210"/>
    <w:rsid w:val="00761C0C"/>
    <w:rsid w:val="00761CAB"/>
    <w:rsid w:val="00766B4D"/>
    <w:rsid w:val="00766C04"/>
    <w:rsid w:val="0077141F"/>
    <w:rsid w:val="00771587"/>
    <w:rsid w:val="00772A8D"/>
    <w:rsid w:val="00772BF1"/>
    <w:rsid w:val="00772D8B"/>
    <w:rsid w:val="00785EB8"/>
    <w:rsid w:val="00786DB4"/>
    <w:rsid w:val="00786E23"/>
    <w:rsid w:val="007900C6"/>
    <w:rsid w:val="00791CB3"/>
    <w:rsid w:val="00791CF2"/>
    <w:rsid w:val="00796045"/>
    <w:rsid w:val="0079619C"/>
    <w:rsid w:val="007968EB"/>
    <w:rsid w:val="007A02F7"/>
    <w:rsid w:val="007A0B70"/>
    <w:rsid w:val="007A37F8"/>
    <w:rsid w:val="007A5BCF"/>
    <w:rsid w:val="007A6F67"/>
    <w:rsid w:val="007A71C5"/>
    <w:rsid w:val="007B4764"/>
    <w:rsid w:val="007B4EB7"/>
    <w:rsid w:val="007B788B"/>
    <w:rsid w:val="007C0213"/>
    <w:rsid w:val="007C1F39"/>
    <w:rsid w:val="007C2CFA"/>
    <w:rsid w:val="007C62D3"/>
    <w:rsid w:val="007D07A3"/>
    <w:rsid w:val="007D0DCD"/>
    <w:rsid w:val="007D167E"/>
    <w:rsid w:val="007D2F5D"/>
    <w:rsid w:val="007D33CC"/>
    <w:rsid w:val="007D390A"/>
    <w:rsid w:val="007D4537"/>
    <w:rsid w:val="007D4FCE"/>
    <w:rsid w:val="007D699A"/>
    <w:rsid w:val="007E36B3"/>
    <w:rsid w:val="007E6912"/>
    <w:rsid w:val="007E74AF"/>
    <w:rsid w:val="007E7D97"/>
    <w:rsid w:val="007F3F73"/>
    <w:rsid w:val="007F4776"/>
    <w:rsid w:val="007F7D83"/>
    <w:rsid w:val="00800C39"/>
    <w:rsid w:val="00800ECB"/>
    <w:rsid w:val="0080574F"/>
    <w:rsid w:val="00806F9E"/>
    <w:rsid w:val="008075B7"/>
    <w:rsid w:val="00811074"/>
    <w:rsid w:val="00813C15"/>
    <w:rsid w:val="00815E4E"/>
    <w:rsid w:val="0081795C"/>
    <w:rsid w:val="008204D5"/>
    <w:rsid w:val="008215BC"/>
    <w:rsid w:val="00821C93"/>
    <w:rsid w:val="00823115"/>
    <w:rsid w:val="00823C6A"/>
    <w:rsid w:val="00830517"/>
    <w:rsid w:val="0083550C"/>
    <w:rsid w:val="00835E95"/>
    <w:rsid w:val="00835F8A"/>
    <w:rsid w:val="008367C0"/>
    <w:rsid w:val="0083693E"/>
    <w:rsid w:val="00836AE7"/>
    <w:rsid w:val="008373B8"/>
    <w:rsid w:val="00837B2A"/>
    <w:rsid w:val="008403B7"/>
    <w:rsid w:val="0084083A"/>
    <w:rsid w:val="00842B57"/>
    <w:rsid w:val="00842FF7"/>
    <w:rsid w:val="00844148"/>
    <w:rsid w:val="008444AB"/>
    <w:rsid w:val="00845782"/>
    <w:rsid w:val="00845EB0"/>
    <w:rsid w:val="00846B38"/>
    <w:rsid w:val="00852331"/>
    <w:rsid w:val="0085254F"/>
    <w:rsid w:val="0085396C"/>
    <w:rsid w:val="0085498A"/>
    <w:rsid w:val="00864643"/>
    <w:rsid w:val="00865872"/>
    <w:rsid w:val="008712E4"/>
    <w:rsid w:val="00873A94"/>
    <w:rsid w:val="008778AE"/>
    <w:rsid w:val="0088241B"/>
    <w:rsid w:val="008832AC"/>
    <w:rsid w:val="0088529C"/>
    <w:rsid w:val="008927B2"/>
    <w:rsid w:val="00893CCF"/>
    <w:rsid w:val="00896C48"/>
    <w:rsid w:val="008A05DB"/>
    <w:rsid w:val="008A06B8"/>
    <w:rsid w:val="008A0F0A"/>
    <w:rsid w:val="008A11D7"/>
    <w:rsid w:val="008A1FFF"/>
    <w:rsid w:val="008A285C"/>
    <w:rsid w:val="008A425F"/>
    <w:rsid w:val="008A69B8"/>
    <w:rsid w:val="008A771E"/>
    <w:rsid w:val="008A7868"/>
    <w:rsid w:val="008B2F78"/>
    <w:rsid w:val="008B5F6A"/>
    <w:rsid w:val="008C0EEC"/>
    <w:rsid w:val="008C1006"/>
    <w:rsid w:val="008C3B75"/>
    <w:rsid w:val="008C50EE"/>
    <w:rsid w:val="008D01A9"/>
    <w:rsid w:val="008D3653"/>
    <w:rsid w:val="008D60AA"/>
    <w:rsid w:val="008E027A"/>
    <w:rsid w:val="008E0D1B"/>
    <w:rsid w:val="008E393E"/>
    <w:rsid w:val="008E6111"/>
    <w:rsid w:val="008F2C1D"/>
    <w:rsid w:val="008F3D11"/>
    <w:rsid w:val="00902AC5"/>
    <w:rsid w:val="00903063"/>
    <w:rsid w:val="0090739C"/>
    <w:rsid w:val="00913651"/>
    <w:rsid w:val="009159E1"/>
    <w:rsid w:val="00920CA4"/>
    <w:rsid w:val="00920FFE"/>
    <w:rsid w:val="00922FA5"/>
    <w:rsid w:val="0092330C"/>
    <w:rsid w:val="0092408A"/>
    <w:rsid w:val="00925DCE"/>
    <w:rsid w:val="00926CCB"/>
    <w:rsid w:val="00931D38"/>
    <w:rsid w:val="00934A2C"/>
    <w:rsid w:val="00937622"/>
    <w:rsid w:val="00950A2E"/>
    <w:rsid w:val="00950C46"/>
    <w:rsid w:val="00953894"/>
    <w:rsid w:val="009541E2"/>
    <w:rsid w:val="0095433C"/>
    <w:rsid w:val="009545E8"/>
    <w:rsid w:val="00955CBC"/>
    <w:rsid w:val="00956132"/>
    <w:rsid w:val="009608DA"/>
    <w:rsid w:val="0096501F"/>
    <w:rsid w:val="00971292"/>
    <w:rsid w:val="00973309"/>
    <w:rsid w:val="00976B79"/>
    <w:rsid w:val="009877A3"/>
    <w:rsid w:val="00990D7F"/>
    <w:rsid w:val="00992C33"/>
    <w:rsid w:val="00993B4A"/>
    <w:rsid w:val="009A3F65"/>
    <w:rsid w:val="009A4E10"/>
    <w:rsid w:val="009A5D9D"/>
    <w:rsid w:val="009A620A"/>
    <w:rsid w:val="009A7274"/>
    <w:rsid w:val="009A75DD"/>
    <w:rsid w:val="009B0870"/>
    <w:rsid w:val="009B0943"/>
    <w:rsid w:val="009B0A57"/>
    <w:rsid w:val="009B74CF"/>
    <w:rsid w:val="009C0AB7"/>
    <w:rsid w:val="009C1AFB"/>
    <w:rsid w:val="009C2E01"/>
    <w:rsid w:val="009C51D3"/>
    <w:rsid w:val="009C587A"/>
    <w:rsid w:val="009D0FDD"/>
    <w:rsid w:val="009D1942"/>
    <w:rsid w:val="009D31CD"/>
    <w:rsid w:val="009D3A28"/>
    <w:rsid w:val="009D42F3"/>
    <w:rsid w:val="009D6CFA"/>
    <w:rsid w:val="009D6FA4"/>
    <w:rsid w:val="009E38BD"/>
    <w:rsid w:val="009E5840"/>
    <w:rsid w:val="009F1FCE"/>
    <w:rsid w:val="009F20C6"/>
    <w:rsid w:val="009F29E8"/>
    <w:rsid w:val="009F2E44"/>
    <w:rsid w:val="009F3B8D"/>
    <w:rsid w:val="009F5323"/>
    <w:rsid w:val="009F57DD"/>
    <w:rsid w:val="009F665A"/>
    <w:rsid w:val="009F7C8D"/>
    <w:rsid w:val="00A01845"/>
    <w:rsid w:val="00A06175"/>
    <w:rsid w:val="00A11BFE"/>
    <w:rsid w:val="00A1208D"/>
    <w:rsid w:val="00A12963"/>
    <w:rsid w:val="00A138A9"/>
    <w:rsid w:val="00A20F31"/>
    <w:rsid w:val="00A23229"/>
    <w:rsid w:val="00A27560"/>
    <w:rsid w:val="00A31F4A"/>
    <w:rsid w:val="00A329FA"/>
    <w:rsid w:val="00A3441B"/>
    <w:rsid w:val="00A350F2"/>
    <w:rsid w:val="00A3632E"/>
    <w:rsid w:val="00A41D34"/>
    <w:rsid w:val="00A425B7"/>
    <w:rsid w:val="00A45B40"/>
    <w:rsid w:val="00A45E5F"/>
    <w:rsid w:val="00A53A96"/>
    <w:rsid w:val="00A54D62"/>
    <w:rsid w:val="00A5586D"/>
    <w:rsid w:val="00A5680A"/>
    <w:rsid w:val="00A56B28"/>
    <w:rsid w:val="00A60B6A"/>
    <w:rsid w:val="00A60CB8"/>
    <w:rsid w:val="00A60E4C"/>
    <w:rsid w:val="00A640E9"/>
    <w:rsid w:val="00A6465F"/>
    <w:rsid w:val="00A648A3"/>
    <w:rsid w:val="00A64D96"/>
    <w:rsid w:val="00A6555C"/>
    <w:rsid w:val="00A678D6"/>
    <w:rsid w:val="00A72303"/>
    <w:rsid w:val="00A7596B"/>
    <w:rsid w:val="00A81F3C"/>
    <w:rsid w:val="00A84CB4"/>
    <w:rsid w:val="00A87793"/>
    <w:rsid w:val="00A90C70"/>
    <w:rsid w:val="00A90F5C"/>
    <w:rsid w:val="00AA0792"/>
    <w:rsid w:val="00AA2B97"/>
    <w:rsid w:val="00AA4AF6"/>
    <w:rsid w:val="00AA54F0"/>
    <w:rsid w:val="00AA59C4"/>
    <w:rsid w:val="00AA6879"/>
    <w:rsid w:val="00AA70D9"/>
    <w:rsid w:val="00AA7589"/>
    <w:rsid w:val="00AA77A2"/>
    <w:rsid w:val="00AB2C68"/>
    <w:rsid w:val="00AB3426"/>
    <w:rsid w:val="00AB7970"/>
    <w:rsid w:val="00AB7DBD"/>
    <w:rsid w:val="00AB7F83"/>
    <w:rsid w:val="00AC0368"/>
    <w:rsid w:val="00AC1579"/>
    <w:rsid w:val="00AC4FDF"/>
    <w:rsid w:val="00AC533D"/>
    <w:rsid w:val="00AD0AD2"/>
    <w:rsid w:val="00AD102B"/>
    <w:rsid w:val="00AD246C"/>
    <w:rsid w:val="00AD5634"/>
    <w:rsid w:val="00AD5BF4"/>
    <w:rsid w:val="00AE05ED"/>
    <w:rsid w:val="00AE2A4D"/>
    <w:rsid w:val="00AE3597"/>
    <w:rsid w:val="00AE50D3"/>
    <w:rsid w:val="00AE510C"/>
    <w:rsid w:val="00AF04BE"/>
    <w:rsid w:val="00AF1B3E"/>
    <w:rsid w:val="00AF3747"/>
    <w:rsid w:val="00AF443E"/>
    <w:rsid w:val="00AF665F"/>
    <w:rsid w:val="00AF68F0"/>
    <w:rsid w:val="00AF7419"/>
    <w:rsid w:val="00B01223"/>
    <w:rsid w:val="00B0432A"/>
    <w:rsid w:val="00B04977"/>
    <w:rsid w:val="00B06BAB"/>
    <w:rsid w:val="00B079BA"/>
    <w:rsid w:val="00B105D4"/>
    <w:rsid w:val="00B11A9A"/>
    <w:rsid w:val="00B14D37"/>
    <w:rsid w:val="00B155F4"/>
    <w:rsid w:val="00B240B0"/>
    <w:rsid w:val="00B26535"/>
    <w:rsid w:val="00B35CE9"/>
    <w:rsid w:val="00B3719F"/>
    <w:rsid w:val="00B40AB8"/>
    <w:rsid w:val="00B40FA3"/>
    <w:rsid w:val="00B43B21"/>
    <w:rsid w:val="00B44000"/>
    <w:rsid w:val="00B446FD"/>
    <w:rsid w:val="00B44E08"/>
    <w:rsid w:val="00B450CD"/>
    <w:rsid w:val="00B45471"/>
    <w:rsid w:val="00B45BCF"/>
    <w:rsid w:val="00B54712"/>
    <w:rsid w:val="00B5739D"/>
    <w:rsid w:val="00B6108B"/>
    <w:rsid w:val="00B628FE"/>
    <w:rsid w:val="00B633CF"/>
    <w:rsid w:val="00B65B1B"/>
    <w:rsid w:val="00B714C0"/>
    <w:rsid w:val="00B7352E"/>
    <w:rsid w:val="00B919F6"/>
    <w:rsid w:val="00B94A4C"/>
    <w:rsid w:val="00B95D5E"/>
    <w:rsid w:val="00BA41A2"/>
    <w:rsid w:val="00BA5384"/>
    <w:rsid w:val="00BA7C11"/>
    <w:rsid w:val="00BB207F"/>
    <w:rsid w:val="00BB25CB"/>
    <w:rsid w:val="00BB3E2D"/>
    <w:rsid w:val="00BB5C98"/>
    <w:rsid w:val="00BB5DBB"/>
    <w:rsid w:val="00BC0F0B"/>
    <w:rsid w:val="00BC202B"/>
    <w:rsid w:val="00BC5380"/>
    <w:rsid w:val="00BC56DD"/>
    <w:rsid w:val="00BC57EC"/>
    <w:rsid w:val="00BC67DE"/>
    <w:rsid w:val="00BC6BE1"/>
    <w:rsid w:val="00BC7312"/>
    <w:rsid w:val="00BD68C7"/>
    <w:rsid w:val="00BD7ABE"/>
    <w:rsid w:val="00BE0E57"/>
    <w:rsid w:val="00BE1E17"/>
    <w:rsid w:val="00BE47D6"/>
    <w:rsid w:val="00BE4AB4"/>
    <w:rsid w:val="00BF08F3"/>
    <w:rsid w:val="00BF44AD"/>
    <w:rsid w:val="00BF5C30"/>
    <w:rsid w:val="00BF708F"/>
    <w:rsid w:val="00BF790D"/>
    <w:rsid w:val="00C00367"/>
    <w:rsid w:val="00C010B5"/>
    <w:rsid w:val="00C01C00"/>
    <w:rsid w:val="00C02173"/>
    <w:rsid w:val="00C02583"/>
    <w:rsid w:val="00C07040"/>
    <w:rsid w:val="00C15BD3"/>
    <w:rsid w:val="00C1655B"/>
    <w:rsid w:val="00C212F9"/>
    <w:rsid w:val="00C25469"/>
    <w:rsid w:val="00C279F3"/>
    <w:rsid w:val="00C302DD"/>
    <w:rsid w:val="00C3443E"/>
    <w:rsid w:val="00C359B4"/>
    <w:rsid w:val="00C41D27"/>
    <w:rsid w:val="00C41EDF"/>
    <w:rsid w:val="00C43F7E"/>
    <w:rsid w:val="00C4789B"/>
    <w:rsid w:val="00C50CFF"/>
    <w:rsid w:val="00C52F57"/>
    <w:rsid w:val="00C552D7"/>
    <w:rsid w:val="00C55508"/>
    <w:rsid w:val="00C5572E"/>
    <w:rsid w:val="00C5736D"/>
    <w:rsid w:val="00C57A25"/>
    <w:rsid w:val="00C606C1"/>
    <w:rsid w:val="00C60AD3"/>
    <w:rsid w:val="00C65890"/>
    <w:rsid w:val="00C74854"/>
    <w:rsid w:val="00C82445"/>
    <w:rsid w:val="00C86025"/>
    <w:rsid w:val="00C86774"/>
    <w:rsid w:val="00C87178"/>
    <w:rsid w:val="00C941E7"/>
    <w:rsid w:val="00C943C1"/>
    <w:rsid w:val="00C946BC"/>
    <w:rsid w:val="00C94A67"/>
    <w:rsid w:val="00C94F25"/>
    <w:rsid w:val="00C95CFB"/>
    <w:rsid w:val="00C96F4C"/>
    <w:rsid w:val="00CA1DDC"/>
    <w:rsid w:val="00CA23C6"/>
    <w:rsid w:val="00CA31A7"/>
    <w:rsid w:val="00CA6972"/>
    <w:rsid w:val="00CB3283"/>
    <w:rsid w:val="00CC1B3E"/>
    <w:rsid w:val="00CC20FB"/>
    <w:rsid w:val="00CC4A20"/>
    <w:rsid w:val="00CC7345"/>
    <w:rsid w:val="00CD00A1"/>
    <w:rsid w:val="00CD12AB"/>
    <w:rsid w:val="00CD322F"/>
    <w:rsid w:val="00CE1516"/>
    <w:rsid w:val="00CE2C4B"/>
    <w:rsid w:val="00CE4126"/>
    <w:rsid w:val="00CE7E3F"/>
    <w:rsid w:val="00CF1B66"/>
    <w:rsid w:val="00CF3F42"/>
    <w:rsid w:val="00CF742C"/>
    <w:rsid w:val="00CF7F36"/>
    <w:rsid w:val="00D0089E"/>
    <w:rsid w:val="00D00965"/>
    <w:rsid w:val="00D01B66"/>
    <w:rsid w:val="00D02502"/>
    <w:rsid w:val="00D047B9"/>
    <w:rsid w:val="00D05012"/>
    <w:rsid w:val="00D0661D"/>
    <w:rsid w:val="00D0789B"/>
    <w:rsid w:val="00D10631"/>
    <w:rsid w:val="00D11A4C"/>
    <w:rsid w:val="00D11AFA"/>
    <w:rsid w:val="00D17381"/>
    <w:rsid w:val="00D216D7"/>
    <w:rsid w:val="00D21CB4"/>
    <w:rsid w:val="00D23728"/>
    <w:rsid w:val="00D24720"/>
    <w:rsid w:val="00D24EE8"/>
    <w:rsid w:val="00D25C61"/>
    <w:rsid w:val="00D30F50"/>
    <w:rsid w:val="00D34B04"/>
    <w:rsid w:val="00D40EEE"/>
    <w:rsid w:val="00D4263C"/>
    <w:rsid w:val="00D43890"/>
    <w:rsid w:val="00D4600B"/>
    <w:rsid w:val="00D50547"/>
    <w:rsid w:val="00D52357"/>
    <w:rsid w:val="00D563BC"/>
    <w:rsid w:val="00D569F4"/>
    <w:rsid w:val="00D5754A"/>
    <w:rsid w:val="00D57C50"/>
    <w:rsid w:val="00D61C6A"/>
    <w:rsid w:val="00D629B4"/>
    <w:rsid w:val="00D6422F"/>
    <w:rsid w:val="00D66E5F"/>
    <w:rsid w:val="00D718AB"/>
    <w:rsid w:val="00D725FE"/>
    <w:rsid w:val="00D82B6D"/>
    <w:rsid w:val="00D85687"/>
    <w:rsid w:val="00D86496"/>
    <w:rsid w:val="00D91D18"/>
    <w:rsid w:val="00D92A72"/>
    <w:rsid w:val="00D92E5B"/>
    <w:rsid w:val="00D9470B"/>
    <w:rsid w:val="00D95698"/>
    <w:rsid w:val="00D96373"/>
    <w:rsid w:val="00D96EB5"/>
    <w:rsid w:val="00DA1228"/>
    <w:rsid w:val="00DA4540"/>
    <w:rsid w:val="00DA51FE"/>
    <w:rsid w:val="00DA54B2"/>
    <w:rsid w:val="00DB1CD5"/>
    <w:rsid w:val="00DB6D7F"/>
    <w:rsid w:val="00DC1931"/>
    <w:rsid w:val="00DC1D61"/>
    <w:rsid w:val="00DC2DB3"/>
    <w:rsid w:val="00DD0856"/>
    <w:rsid w:val="00DD38A2"/>
    <w:rsid w:val="00DD4695"/>
    <w:rsid w:val="00DD4CD0"/>
    <w:rsid w:val="00DD59D2"/>
    <w:rsid w:val="00DE2284"/>
    <w:rsid w:val="00DE342F"/>
    <w:rsid w:val="00DE6F3F"/>
    <w:rsid w:val="00DF0CFA"/>
    <w:rsid w:val="00DF1FFB"/>
    <w:rsid w:val="00DF242A"/>
    <w:rsid w:val="00DF3802"/>
    <w:rsid w:val="00DF644B"/>
    <w:rsid w:val="00DF76A4"/>
    <w:rsid w:val="00E01CF4"/>
    <w:rsid w:val="00E03EE3"/>
    <w:rsid w:val="00E07F64"/>
    <w:rsid w:val="00E120AD"/>
    <w:rsid w:val="00E1244E"/>
    <w:rsid w:val="00E13B0E"/>
    <w:rsid w:val="00E148B4"/>
    <w:rsid w:val="00E16D81"/>
    <w:rsid w:val="00E21936"/>
    <w:rsid w:val="00E22053"/>
    <w:rsid w:val="00E221CB"/>
    <w:rsid w:val="00E22F0F"/>
    <w:rsid w:val="00E272BE"/>
    <w:rsid w:val="00E305F6"/>
    <w:rsid w:val="00E35ED6"/>
    <w:rsid w:val="00E37042"/>
    <w:rsid w:val="00E37C1D"/>
    <w:rsid w:val="00E420D7"/>
    <w:rsid w:val="00E453DD"/>
    <w:rsid w:val="00E45C45"/>
    <w:rsid w:val="00E5222B"/>
    <w:rsid w:val="00E54582"/>
    <w:rsid w:val="00E5486F"/>
    <w:rsid w:val="00E55D27"/>
    <w:rsid w:val="00E56E7C"/>
    <w:rsid w:val="00E601C9"/>
    <w:rsid w:val="00E62B68"/>
    <w:rsid w:val="00E633C5"/>
    <w:rsid w:val="00E636AB"/>
    <w:rsid w:val="00E72AAF"/>
    <w:rsid w:val="00E7316A"/>
    <w:rsid w:val="00E74AAB"/>
    <w:rsid w:val="00E75B27"/>
    <w:rsid w:val="00E75F84"/>
    <w:rsid w:val="00E80E8D"/>
    <w:rsid w:val="00E8101E"/>
    <w:rsid w:val="00E8203E"/>
    <w:rsid w:val="00E8227C"/>
    <w:rsid w:val="00E840BA"/>
    <w:rsid w:val="00E9187A"/>
    <w:rsid w:val="00E93AA1"/>
    <w:rsid w:val="00E9513A"/>
    <w:rsid w:val="00E9636A"/>
    <w:rsid w:val="00EA00AC"/>
    <w:rsid w:val="00EA226E"/>
    <w:rsid w:val="00EA3C49"/>
    <w:rsid w:val="00EA4BB4"/>
    <w:rsid w:val="00EA60DA"/>
    <w:rsid w:val="00EA766F"/>
    <w:rsid w:val="00EB3182"/>
    <w:rsid w:val="00EB360F"/>
    <w:rsid w:val="00EB6A3F"/>
    <w:rsid w:val="00EB7A6C"/>
    <w:rsid w:val="00EC180D"/>
    <w:rsid w:val="00EC22C7"/>
    <w:rsid w:val="00EC2499"/>
    <w:rsid w:val="00EC465D"/>
    <w:rsid w:val="00EC4E26"/>
    <w:rsid w:val="00EC5B76"/>
    <w:rsid w:val="00ED15E9"/>
    <w:rsid w:val="00ED528E"/>
    <w:rsid w:val="00ED5D54"/>
    <w:rsid w:val="00EE09A9"/>
    <w:rsid w:val="00EE1334"/>
    <w:rsid w:val="00EE270A"/>
    <w:rsid w:val="00EE6B70"/>
    <w:rsid w:val="00EE79DA"/>
    <w:rsid w:val="00EF3209"/>
    <w:rsid w:val="00EF44BC"/>
    <w:rsid w:val="00EF5C8D"/>
    <w:rsid w:val="00EF6B74"/>
    <w:rsid w:val="00EF714A"/>
    <w:rsid w:val="00F01681"/>
    <w:rsid w:val="00F02F4F"/>
    <w:rsid w:val="00F059BD"/>
    <w:rsid w:val="00F11737"/>
    <w:rsid w:val="00F14D40"/>
    <w:rsid w:val="00F150C9"/>
    <w:rsid w:val="00F150F4"/>
    <w:rsid w:val="00F2145C"/>
    <w:rsid w:val="00F247CC"/>
    <w:rsid w:val="00F30623"/>
    <w:rsid w:val="00F33458"/>
    <w:rsid w:val="00F35346"/>
    <w:rsid w:val="00F35394"/>
    <w:rsid w:val="00F35E45"/>
    <w:rsid w:val="00F36316"/>
    <w:rsid w:val="00F36CED"/>
    <w:rsid w:val="00F37E87"/>
    <w:rsid w:val="00F410BC"/>
    <w:rsid w:val="00F43CA9"/>
    <w:rsid w:val="00F47181"/>
    <w:rsid w:val="00F501BD"/>
    <w:rsid w:val="00F52347"/>
    <w:rsid w:val="00F525FD"/>
    <w:rsid w:val="00F542F3"/>
    <w:rsid w:val="00F5458A"/>
    <w:rsid w:val="00F5559E"/>
    <w:rsid w:val="00F55B2F"/>
    <w:rsid w:val="00F56AFE"/>
    <w:rsid w:val="00F5772C"/>
    <w:rsid w:val="00F615AE"/>
    <w:rsid w:val="00F63C2F"/>
    <w:rsid w:val="00F66A40"/>
    <w:rsid w:val="00F70197"/>
    <w:rsid w:val="00F70774"/>
    <w:rsid w:val="00F8196B"/>
    <w:rsid w:val="00F81CD8"/>
    <w:rsid w:val="00F91645"/>
    <w:rsid w:val="00F9169F"/>
    <w:rsid w:val="00F94BE1"/>
    <w:rsid w:val="00F95754"/>
    <w:rsid w:val="00F979A4"/>
    <w:rsid w:val="00FA482A"/>
    <w:rsid w:val="00FA65B6"/>
    <w:rsid w:val="00FA6C8F"/>
    <w:rsid w:val="00FA70DA"/>
    <w:rsid w:val="00FA712B"/>
    <w:rsid w:val="00FB0F18"/>
    <w:rsid w:val="00FB4304"/>
    <w:rsid w:val="00FB511B"/>
    <w:rsid w:val="00FC1179"/>
    <w:rsid w:val="00FC2431"/>
    <w:rsid w:val="00FC2ABC"/>
    <w:rsid w:val="00FC33C3"/>
    <w:rsid w:val="00FC6326"/>
    <w:rsid w:val="00FD1399"/>
    <w:rsid w:val="00FD2E31"/>
    <w:rsid w:val="00FD3E19"/>
    <w:rsid w:val="00FD4CCB"/>
    <w:rsid w:val="00FE0FCD"/>
    <w:rsid w:val="00FE1527"/>
    <w:rsid w:val="00FE2724"/>
    <w:rsid w:val="00FE3A07"/>
    <w:rsid w:val="00FE3A81"/>
    <w:rsid w:val="00FE5376"/>
    <w:rsid w:val="00FF1CD7"/>
    <w:rsid w:val="00FF2267"/>
    <w:rsid w:val="00FF2B1D"/>
    <w:rsid w:val="00FF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600" w:lineRule="exact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BC4"/>
    <w:pPr>
      <w:widowControl w:val="0"/>
      <w:spacing w:line="240" w:lineRule="auto"/>
      <w:ind w:firstLine="0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227DCD"/>
    <w:pPr>
      <w:spacing w:before="240" w:after="60" w:line="600" w:lineRule="exact"/>
      <w:ind w:firstLine="420"/>
      <w:jc w:val="center"/>
      <w:outlineLvl w:val="0"/>
    </w:pPr>
    <w:rPr>
      <w:rFonts w:ascii="文星标宋" w:eastAsia="文星标宋" w:hAnsi="文星标宋" w:cstheme="majorBidi"/>
      <w:b/>
      <w:bCs/>
      <w:sz w:val="44"/>
      <w:szCs w:val="44"/>
    </w:rPr>
  </w:style>
  <w:style w:type="character" w:customStyle="1" w:styleId="Char">
    <w:name w:val="标题 Char"/>
    <w:basedOn w:val="a0"/>
    <w:link w:val="a3"/>
    <w:rsid w:val="00227DCD"/>
    <w:rPr>
      <w:rFonts w:ascii="文星标宋" w:eastAsia="文星标宋" w:hAnsi="文星标宋" w:cstheme="majorBidi"/>
      <w:b/>
      <w:bCs/>
      <w:kern w:val="2"/>
      <w:sz w:val="44"/>
      <w:szCs w:val="44"/>
    </w:rPr>
  </w:style>
  <w:style w:type="character" w:styleId="a4">
    <w:name w:val="Emphasis"/>
    <w:basedOn w:val="a0"/>
    <w:qFormat/>
    <w:rsid w:val="00F37E87"/>
    <w:rPr>
      <w:i/>
      <w:iCs/>
    </w:rPr>
  </w:style>
  <w:style w:type="paragraph" w:styleId="a5">
    <w:name w:val="No Spacing"/>
    <w:uiPriority w:val="1"/>
    <w:qFormat/>
    <w:rsid w:val="00F37E87"/>
    <w:pPr>
      <w:widowControl w:val="0"/>
    </w:pPr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185</Words>
  <Characters>1056</Characters>
  <Application>Microsoft Office Word</Application>
  <DocSecurity>0</DocSecurity>
  <Lines>8</Lines>
  <Paragraphs>2</Paragraphs>
  <ScaleCrop>false</ScaleCrop>
  <Company>微软中国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2016-02-04T02:28:00Z</dcterms:created>
  <dcterms:modified xsi:type="dcterms:W3CDTF">2016-02-04T02:32:00Z</dcterms:modified>
</cp:coreProperties>
</file>