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5"/>
      </w:tblGrid>
      <w:tr w14:paraId="03972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22F3D01">
            <w:pPr>
              <w:jc w:val="left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附件</w:t>
            </w:r>
          </w:p>
          <w:p w14:paraId="663745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  <w:lang w:eastAsia="zh-CN"/>
              </w:rPr>
            </w:pPr>
          </w:p>
          <w:p w14:paraId="1FF42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  <w:lang w:eastAsia="zh-CN"/>
              </w:rPr>
              <w:t>第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  <w:lang w:val="en-US" w:eastAsia="zh-CN"/>
              </w:rPr>
              <w:t>五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  <w:lang w:eastAsia="zh-CN"/>
              </w:rPr>
              <w:t>批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  <w:lang w:val="en-US" w:eastAsia="zh-CN"/>
              </w:rPr>
              <w:t>享受南阳市政府特殊津贴人员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</w:rPr>
              <w:t>名单</w:t>
            </w:r>
          </w:p>
          <w:p w14:paraId="78379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</w:rPr>
              <w:t>（以姓氏笔划为序）</w:t>
            </w:r>
          </w:p>
          <w:p w14:paraId="48654330">
            <w:pPr>
              <w:spacing w:line="440" w:lineRule="exact"/>
              <w:jc w:val="center"/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</w:pPr>
          </w:p>
          <w:tbl>
            <w:tblPr>
              <w:tblStyle w:val="4"/>
              <w:tblW w:w="0" w:type="auto"/>
              <w:tblInd w:w="29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93"/>
              <w:gridCol w:w="1180"/>
              <w:gridCol w:w="809"/>
              <w:gridCol w:w="5224"/>
            </w:tblGrid>
            <w:tr w14:paraId="278A406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rPr>
                <w:trHeight w:val="642" w:hRule="atLeast"/>
                <w:tblHeader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7233955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="0" w:leftChars="0" w:right="0" w:right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黑体" w:hAnsi="黑体" w:eastAsia="黑体" w:cs="宋体"/>
                      <w:kern w:val="0"/>
                      <w:sz w:val="28"/>
                      <w:szCs w:val="28"/>
                    </w:rPr>
                    <w:t>序号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07E7CC4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="0" w:leftChars="0" w:right="0" w:right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黑体" w:hAnsi="黑体" w:eastAsia="黑体" w:cs="宋体"/>
                      <w:kern w:val="0"/>
                      <w:sz w:val="28"/>
                      <w:szCs w:val="28"/>
                    </w:rPr>
                    <w:t>姓名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79B98EC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="0" w:leftChars="0" w:right="0" w:right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黑体" w:hAnsi="黑体" w:eastAsia="黑体" w:cs="宋体"/>
                      <w:kern w:val="0"/>
                      <w:sz w:val="28"/>
                      <w:szCs w:val="28"/>
                    </w:rPr>
                    <w:t>性别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9D91909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left="0" w:leftChars="0" w:right="0" w:rightChars="0"/>
                    <w:jc w:val="center"/>
                    <w:outlineLvl w:val="9"/>
                    <w:rPr>
                      <w:rFonts w:hint="eastAsia" w:ascii="宋体" w:hAnsi="宋体" w:eastAsia="宋体" w:cs="宋体"/>
                      <w:i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黑体" w:hAnsi="黑体" w:eastAsia="黑体" w:cs="宋体"/>
                      <w:kern w:val="0"/>
                      <w:sz w:val="28"/>
                      <w:szCs w:val="28"/>
                    </w:rPr>
                    <w:t>工作单位</w:t>
                  </w:r>
                </w:p>
              </w:tc>
            </w:tr>
            <w:tr w14:paraId="29C889E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CD704AE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A6C415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马小兵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D53B1B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117167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河南工业职业技术学院</w:t>
                  </w:r>
                </w:p>
              </w:tc>
            </w:tr>
            <w:tr w14:paraId="48F3597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1EEA242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5B7A35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王建波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DE261B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5F1579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南阳市实验中学</w:t>
                  </w:r>
                </w:p>
              </w:tc>
            </w:tr>
            <w:tr w14:paraId="0C51E44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3FEE041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FC0C3A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付艳红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6F3CF5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女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E15EDE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南阳农业职业学院</w:t>
                  </w:r>
                </w:p>
              </w:tc>
            </w:tr>
            <w:tr w14:paraId="0E6257A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68D9114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553663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朱九龙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ACFD4D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7E354B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南阳理工学院</w:t>
                  </w:r>
                </w:p>
              </w:tc>
            </w:tr>
            <w:tr w14:paraId="4E0DC88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D35FCE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AA486D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朱书成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895C64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524673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河南龙成集团有限公司</w:t>
                  </w:r>
                </w:p>
              </w:tc>
            </w:tr>
            <w:tr w14:paraId="3F67C62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8E59A9F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D1C0CD1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刘红玉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6EB2D3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49307A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仲景宛西制药股份有限公司</w:t>
                  </w:r>
                </w:p>
              </w:tc>
            </w:tr>
            <w:tr w14:paraId="4601B4D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0E7F4B5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CD168C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刘  涛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CD4001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FE909A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南阳医学高等专科学校</w:t>
                  </w:r>
                </w:p>
              </w:tc>
            </w:tr>
            <w:tr w14:paraId="2C7DDB4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B2DDD87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EDC4F9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李明哲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7A8A79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704FD0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南阳医学高等专科学校</w:t>
                  </w:r>
                </w:p>
              </w:tc>
            </w:tr>
            <w:tr w14:paraId="0E54228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136DCB5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4A50C0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张全伟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1F626E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716E3F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淅川县种业发展中心</w:t>
                  </w:r>
                </w:p>
              </w:tc>
            </w:tr>
            <w:tr w14:paraId="70AFF62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2D052C6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E99285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张坤浩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6D813D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kern w:val="2"/>
                      <w:sz w:val="22"/>
                      <w:szCs w:val="22"/>
                      <w:u w:val="none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DE29C7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kern w:val="2"/>
                      <w:sz w:val="22"/>
                      <w:szCs w:val="22"/>
                      <w:u w:val="none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南阳市第六完全学校高级中学</w:t>
                  </w:r>
                </w:p>
              </w:tc>
            </w:tr>
            <w:tr w14:paraId="2B228D7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C6E810B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1DBA06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张建东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B4E068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D1BB38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南阳市第一人民医院</w:t>
                  </w:r>
                </w:p>
              </w:tc>
            </w:tr>
            <w:tr w14:paraId="028424F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F625302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5A8F40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林  峰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84ADD0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女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E5D973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南阳市第二中学校</w:t>
                  </w:r>
                </w:p>
              </w:tc>
            </w:tr>
            <w:tr w14:paraId="33DA801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AFCB135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BE01FD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尚军洁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F547CC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女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B0B82E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南阳市第二人民医院</w:t>
                  </w:r>
                </w:p>
              </w:tc>
            </w:tr>
            <w:tr w14:paraId="40FF802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2A0B98C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color w:val="auto"/>
                      <w:sz w:val="24"/>
                      <w:szCs w:val="24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5E7C4E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贾林伟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39E0976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E3D921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南阳日报社</w:t>
                  </w:r>
                </w:p>
              </w:tc>
            </w:tr>
            <w:tr w14:paraId="3FA13A4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70F2CC1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BFAF28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徐  娜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5758C57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女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84F38C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kern w:val="2"/>
                      <w:sz w:val="22"/>
                      <w:szCs w:val="22"/>
                      <w:u w:val="none"/>
                      <w:lang w:val="en-US" w:eastAsia="zh-CN" w:bidi="ar-SA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南阳市中心医院</w:t>
                  </w:r>
                </w:p>
              </w:tc>
            </w:tr>
            <w:tr w14:paraId="2A3889A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39B8C03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16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E20C68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郭  哲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9037FA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女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6CFF17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南阳市中心医院</w:t>
                  </w:r>
                </w:p>
              </w:tc>
            </w:tr>
            <w:tr w14:paraId="7514C201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4336FE9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798DDC8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姬同超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5E6A0C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CCEAA8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南阳张仲景医院</w:t>
                  </w:r>
                </w:p>
              </w:tc>
            </w:tr>
            <w:tr w14:paraId="3D81CAB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B17A71F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96F6FA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黄  杰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5AD166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女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62232D3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南召县林业发展服务中心</w:t>
                  </w:r>
                </w:p>
              </w:tc>
            </w:tr>
            <w:tr w14:paraId="6E44213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1DB351DA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ED151E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韩  立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7CEAFE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27B4972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张仲景国医大学筹建处</w:t>
                  </w:r>
                </w:p>
              </w:tc>
            </w:tr>
            <w:tr w14:paraId="71F1A53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65" w:hRule="exact"/>
              </w:trPr>
              <w:tc>
                <w:tcPr>
                  <w:tcW w:w="893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DC7C43D">
                  <w:pPr>
                    <w:keepNext w:val="0"/>
                    <w:keepLines w:val="0"/>
                    <w:pageBreakBefore w:val="0"/>
                    <w:widowControl/>
                    <w:suppressLineNumbers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118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C823E9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sz w:val="22"/>
                      <w:szCs w:val="22"/>
                      <w:lang w:val="en-US" w:eastAsia="zh-CN"/>
                    </w:rPr>
                    <w:t>翟文继</w:t>
                  </w:r>
                </w:p>
              </w:tc>
              <w:tc>
                <w:tcPr>
                  <w:tcW w:w="809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139C78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男</w:t>
                  </w:r>
                </w:p>
              </w:tc>
              <w:tc>
                <w:tcPr>
                  <w:tcW w:w="5224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450998F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color w:val="auto"/>
                      <w:sz w:val="22"/>
                      <w:szCs w:val="22"/>
                      <w:u w:val="none"/>
                      <w:lang w:val="en-US" w:eastAsia="zh-CN"/>
                    </w:rPr>
                    <w:t>南阳市林业科学研究院</w:t>
                  </w:r>
                </w:p>
              </w:tc>
            </w:tr>
          </w:tbl>
          <w:p w14:paraId="5D045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exact"/>
              <w:ind w:firstLine="266" w:firstLineChars="0"/>
              <w:jc w:val="center"/>
              <w:textAlignment w:val="auto"/>
              <w:rPr>
                <w:rFonts w:hint="eastAsia" w:eastAsia="仿宋_GB2312"/>
                <w:kern w:val="2"/>
                <w:sz w:val="32"/>
                <w:szCs w:val="24"/>
                <w:lang w:val="en-US" w:eastAsia="zh-CN" w:bidi="ar-SA"/>
              </w:rPr>
            </w:pPr>
          </w:p>
          <w:p w14:paraId="6C07A8EA">
            <w:pPr>
              <w:jc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44"/>
                <w:szCs w:val="44"/>
              </w:rPr>
            </w:pPr>
          </w:p>
          <w:p w14:paraId="14E332FF">
            <w:pPr>
              <w:spacing w:line="440" w:lineRule="exact"/>
              <w:jc w:val="center"/>
              <w:rPr>
                <w:rFonts w:hint="eastAsia" w:ascii="楷体" w:hAnsi="楷体" w:eastAsia="楷体" w:cs="楷体"/>
                <w:kern w:val="0"/>
                <w:sz w:val="28"/>
                <w:szCs w:val="28"/>
              </w:rPr>
            </w:pPr>
          </w:p>
          <w:p w14:paraId="169235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" w:lineRule="exact"/>
              <w:ind w:firstLine="266" w:firstLineChars="0"/>
              <w:jc w:val="left"/>
              <w:textAlignment w:val="auto"/>
              <w:rPr>
                <w:rFonts w:hint="eastAsia" w:eastAsia="仿宋_GB2312"/>
                <w:kern w:val="2"/>
                <w:sz w:val="32"/>
                <w:szCs w:val="24"/>
                <w:lang w:val="en-US" w:eastAsia="zh-CN" w:bidi="ar-SA"/>
              </w:rPr>
            </w:pPr>
          </w:p>
          <w:p w14:paraId="313098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02FB2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39BA1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000BAA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1ABFC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5A69A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4B5CF4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60E2C7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5611DE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2CF9A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3BD2E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75793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60C40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</w:p>
          <w:p w14:paraId="6DCA34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</w:p>
          <w:p w14:paraId="517B08D9">
            <w:pPr>
              <w:rPr>
                <w:rFonts w:hint="eastAsia"/>
                <w:lang w:eastAsia="zh-CN"/>
              </w:rPr>
            </w:pPr>
          </w:p>
        </w:tc>
      </w:tr>
    </w:tbl>
    <w:p w14:paraId="6DC52BB5">
      <w:pPr>
        <w:rPr>
          <w:rFonts w:hint="eastAsia"/>
        </w:rPr>
      </w:pPr>
    </w:p>
    <w:p w14:paraId="3D28658B">
      <w:pPr>
        <w:rPr>
          <w:rFonts w:hint="eastAsia"/>
        </w:rPr>
      </w:pPr>
    </w:p>
    <w:p w14:paraId="02BC3D47">
      <w:pPr>
        <w:rPr>
          <w:rFonts w:hint="eastAsia"/>
        </w:rPr>
      </w:pPr>
    </w:p>
    <w:p w14:paraId="446E1B2D"/>
    <w:sectPr>
      <w:footerReference r:id="rId3" w:type="default"/>
      <w:footerReference r:id="rId4" w:type="even"/>
      <w:pgSz w:w="11906" w:h="16838"/>
      <w:pgMar w:top="2098" w:right="1474" w:bottom="1985" w:left="1588" w:header="992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17B9C6">
    <w:pPr>
      <w:pStyle w:val="3"/>
      <w:ind w:right="320" w:rightChars="100"/>
      <w:jc w:val="right"/>
      <w:rPr>
        <w:rFonts w:hint="eastAsia" w:ascii="仿宋_GB2312"/>
        <w:sz w:val="28"/>
        <w:szCs w:val="28"/>
      </w:rPr>
    </w:pPr>
    <w:r>
      <w:rPr>
        <w:rStyle w:val="6"/>
        <w:rFonts w:hint="eastAsia" w:ascii="仿宋_GB2312"/>
        <w:sz w:val="28"/>
        <w:szCs w:val="28"/>
      </w:rPr>
      <w:t>—</w:t>
    </w:r>
    <w:r>
      <w:rPr>
        <w:rFonts w:hint="eastAsia" w:ascii="仿宋_GB2312"/>
        <w:sz w:val="28"/>
        <w:szCs w:val="28"/>
      </w:rPr>
      <w:fldChar w:fldCharType="begin"/>
    </w:r>
    <w:r>
      <w:rPr>
        <w:rStyle w:val="6"/>
        <w:rFonts w:hint="eastAsia" w:ascii="仿宋_GB2312"/>
        <w:sz w:val="28"/>
        <w:szCs w:val="28"/>
      </w:rPr>
      <w:instrText xml:space="preserve"> PAGE </w:instrText>
    </w:r>
    <w:r>
      <w:rPr>
        <w:rFonts w:hint="eastAsia" w:ascii="仿宋_GB2312"/>
        <w:sz w:val="28"/>
        <w:szCs w:val="28"/>
      </w:rPr>
      <w:fldChar w:fldCharType="separate"/>
    </w:r>
    <w:r>
      <w:rPr>
        <w:rStyle w:val="6"/>
        <w:rFonts w:ascii="仿宋_GB2312"/>
        <w:sz w:val="28"/>
        <w:szCs w:val="28"/>
      </w:rPr>
      <w:t>1</w:t>
    </w:r>
    <w:r>
      <w:rPr>
        <w:rFonts w:hint="eastAsia" w:ascii="仿宋_GB2312"/>
        <w:sz w:val="28"/>
        <w:szCs w:val="28"/>
      </w:rPr>
      <w:fldChar w:fldCharType="end"/>
    </w:r>
    <w:r>
      <w:rPr>
        <w:rStyle w:val="6"/>
        <w:rFonts w:hint="eastAsia" w:ascii="仿宋_GB2312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28C86F">
    <w:pPr>
      <w:pStyle w:val="3"/>
      <w:ind w:left="320" w:leftChars="100"/>
      <w:rPr>
        <w:rFonts w:hint="eastAsia" w:ascii="仿宋_GB2312"/>
        <w:sz w:val="28"/>
        <w:szCs w:val="28"/>
      </w:rPr>
    </w:pPr>
    <w:r>
      <w:rPr>
        <w:rStyle w:val="6"/>
        <w:rFonts w:hint="eastAsia" w:ascii="仿宋_GB2312"/>
        <w:sz w:val="28"/>
        <w:szCs w:val="28"/>
      </w:rPr>
      <w:t>—</w:t>
    </w:r>
    <w:r>
      <w:rPr>
        <w:rFonts w:hint="eastAsia" w:ascii="仿宋_GB2312"/>
        <w:sz w:val="28"/>
        <w:szCs w:val="28"/>
      </w:rPr>
      <w:fldChar w:fldCharType="begin"/>
    </w:r>
    <w:r>
      <w:rPr>
        <w:rStyle w:val="6"/>
        <w:rFonts w:hint="eastAsia" w:ascii="仿宋_GB2312"/>
        <w:sz w:val="28"/>
        <w:szCs w:val="28"/>
      </w:rPr>
      <w:instrText xml:space="preserve"> PAGE </w:instrText>
    </w:r>
    <w:r>
      <w:rPr>
        <w:rFonts w:hint="eastAsia" w:ascii="仿宋_GB2312"/>
        <w:sz w:val="28"/>
        <w:szCs w:val="28"/>
      </w:rPr>
      <w:fldChar w:fldCharType="separate"/>
    </w:r>
    <w:r>
      <w:rPr>
        <w:rStyle w:val="6"/>
        <w:rFonts w:ascii="仿宋_GB2312"/>
        <w:sz w:val="28"/>
        <w:szCs w:val="28"/>
      </w:rPr>
      <w:t>2</w:t>
    </w:r>
    <w:r>
      <w:rPr>
        <w:rFonts w:hint="eastAsia" w:ascii="仿宋_GB2312"/>
        <w:sz w:val="28"/>
        <w:szCs w:val="28"/>
      </w:rPr>
      <w:fldChar w:fldCharType="end"/>
    </w:r>
    <w:r>
      <w:rPr>
        <w:rStyle w:val="6"/>
        <w:rFonts w:hint="eastAsia" w:ascii="仿宋_GB2312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0D2C1B"/>
    <w:rsid w:val="390D2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2026-01-04T02:50:00Z</dcterms:created>
  <dc:creator>zkyyyy</dc:creator>
  <cp:lastModifiedBy>zkyyyy</cp:lastModifiedBy>
  <dcterms:modified xsi:type="dcterms:W3CDTF">2026-01-04T02:53:33Z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CB82AB67FB58430DAE9F32E71BBBEC50_11</vt:lpwstr>
  </property>
  <property fmtid="{D5CDD505-2E9C-101B-9397-08002B2CF9AE}" pid="4" name="KSOTemplateDocerSaveRecord">
    <vt:lpwstr>eyJoZGlkIjoiNmU5MGVmOThhYzdlNWRiMTY3ZWZiMjY5OWVlNjk5NWYiLCJ1c2VySWQiOiIzODI2MDExMzIifQ==</vt:lpwstr>
  </property>
</Properties>
</file>