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4028" w:tblpY="1863"/>
        <w:tblOverlap w:val="never"/>
        <w:tblW w:w="85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3"/>
      </w:tblGrid>
      <w:tr w14:paraId="1C127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65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南阳市人民政府重大行政决策咨询论证专家库目录</w:t>
            </w:r>
          </w:p>
        </w:tc>
      </w:tr>
    </w:tbl>
    <w:tbl>
      <w:tblPr>
        <w:tblStyle w:val="3"/>
        <w:tblpPr w:leftFromText="180" w:rightFromText="180" w:vertAnchor="text" w:horzAnchor="page" w:tblpX="1612" w:tblpY="1095"/>
        <w:tblOverlap w:val="never"/>
        <w:tblW w:w="138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882"/>
        <w:gridCol w:w="1680"/>
        <w:gridCol w:w="3065"/>
        <w:gridCol w:w="4061"/>
        <w:gridCol w:w="2235"/>
      </w:tblGrid>
      <w:tr w14:paraId="71FCD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955" w:type="dxa"/>
            <w:vAlign w:val="center"/>
          </w:tcPr>
          <w:p w14:paraId="1AAA5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专家组</w:t>
            </w:r>
          </w:p>
        </w:tc>
        <w:tc>
          <w:tcPr>
            <w:tcW w:w="882" w:type="dxa"/>
            <w:vAlign w:val="center"/>
          </w:tcPr>
          <w:p w14:paraId="649EB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vAlign w:val="center"/>
          </w:tcPr>
          <w:p w14:paraId="7E809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065" w:type="dxa"/>
            <w:vAlign w:val="center"/>
          </w:tcPr>
          <w:p w14:paraId="42602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4061" w:type="dxa"/>
            <w:vAlign w:val="center"/>
          </w:tcPr>
          <w:p w14:paraId="50A7E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235" w:type="dxa"/>
            <w:vAlign w:val="center"/>
          </w:tcPr>
          <w:p w14:paraId="07EA7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职称（职务）</w:t>
            </w:r>
          </w:p>
        </w:tc>
      </w:tr>
      <w:tr w14:paraId="6DF01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73981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5A9ED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vAlign w:val="center"/>
          </w:tcPr>
          <w:p w14:paraId="5CC77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韩江波</w:t>
            </w:r>
          </w:p>
        </w:tc>
        <w:tc>
          <w:tcPr>
            <w:tcW w:w="3065" w:type="dxa"/>
            <w:vAlign w:val="center"/>
          </w:tcPr>
          <w:p w14:paraId="461DD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经济、发展规划领域</w:t>
            </w:r>
          </w:p>
        </w:tc>
        <w:tc>
          <w:tcPr>
            <w:tcW w:w="4061" w:type="dxa"/>
            <w:vAlign w:val="center"/>
          </w:tcPr>
          <w:p w14:paraId="5EC32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南阳师范学院粤港澳大湾区研究院、河南省社会科学院南阳分院暨南阳发展战略研究院</w:t>
            </w:r>
          </w:p>
        </w:tc>
        <w:tc>
          <w:tcPr>
            <w:tcW w:w="2235" w:type="dxa"/>
            <w:vAlign w:val="center"/>
          </w:tcPr>
          <w:p w14:paraId="6063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7D81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2DA4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3543F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vAlign w:val="center"/>
          </w:tcPr>
          <w:p w14:paraId="1D29E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闫欲晓</w:t>
            </w:r>
          </w:p>
        </w:tc>
        <w:tc>
          <w:tcPr>
            <w:tcW w:w="3065" w:type="dxa"/>
            <w:vAlign w:val="center"/>
          </w:tcPr>
          <w:p w14:paraId="60D30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规划设计领域</w:t>
            </w:r>
          </w:p>
        </w:tc>
        <w:tc>
          <w:tcPr>
            <w:tcW w:w="4061" w:type="dxa"/>
            <w:vAlign w:val="center"/>
          </w:tcPr>
          <w:p w14:paraId="122CE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南阳市规划设计院</w:t>
            </w:r>
          </w:p>
        </w:tc>
        <w:tc>
          <w:tcPr>
            <w:tcW w:w="2235" w:type="dxa"/>
            <w:vAlign w:val="center"/>
          </w:tcPr>
          <w:p w14:paraId="06E0A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</w:tr>
      <w:tr w14:paraId="13853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A246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04F31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vAlign w:val="center"/>
          </w:tcPr>
          <w:p w14:paraId="136B3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詹华庆</w:t>
            </w:r>
          </w:p>
        </w:tc>
        <w:tc>
          <w:tcPr>
            <w:tcW w:w="3065" w:type="dxa"/>
            <w:vAlign w:val="center"/>
          </w:tcPr>
          <w:p w14:paraId="4FEA0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财政、金融、投资、财务、项目管理领域</w:t>
            </w:r>
          </w:p>
        </w:tc>
        <w:tc>
          <w:tcPr>
            <w:tcW w:w="4061" w:type="dxa"/>
            <w:vAlign w:val="center"/>
          </w:tcPr>
          <w:p w14:paraId="7C4F8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南阳市财政局（退休）</w:t>
            </w:r>
          </w:p>
        </w:tc>
        <w:tc>
          <w:tcPr>
            <w:tcW w:w="2235" w:type="dxa"/>
            <w:vAlign w:val="center"/>
          </w:tcPr>
          <w:p w14:paraId="2AD21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高级会计师</w:t>
            </w:r>
          </w:p>
        </w:tc>
      </w:tr>
      <w:tr w14:paraId="5717D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87D4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5AB72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vAlign w:val="center"/>
          </w:tcPr>
          <w:p w14:paraId="1F5B9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张利平</w:t>
            </w:r>
          </w:p>
        </w:tc>
        <w:tc>
          <w:tcPr>
            <w:tcW w:w="3065" w:type="dxa"/>
            <w:vAlign w:val="center"/>
          </w:tcPr>
          <w:p w14:paraId="4CED2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经济、社科领域</w:t>
            </w:r>
          </w:p>
        </w:tc>
        <w:tc>
          <w:tcPr>
            <w:tcW w:w="4061" w:type="dxa"/>
            <w:vAlign w:val="center"/>
          </w:tcPr>
          <w:p w14:paraId="4BB4F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南阳市委党校</w:t>
            </w:r>
          </w:p>
        </w:tc>
        <w:tc>
          <w:tcPr>
            <w:tcW w:w="2235" w:type="dxa"/>
            <w:vAlign w:val="center"/>
          </w:tcPr>
          <w:p w14:paraId="6B310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4AFDD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B666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5C5E5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vAlign w:val="center"/>
          </w:tcPr>
          <w:p w14:paraId="7A6DC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周青浮</w:t>
            </w:r>
          </w:p>
        </w:tc>
        <w:tc>
          <w:tcPr>
            <w:tcW w:w="3065" w:type="dxa"/>
            <w:vAlign w:val="center"/>
          </w:tcPr>
          <w:p w14:paraId="5E6E0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社科、金融经济领域</w:t>
            </w:r>
          </w:p>
        </w:tc>
        <w:tc>
          <w:tcPr>
            <w:tcW w:w="4061" w:type="dxa"/>
            <w:vAlign w:val="center"/>
          </w:tcPr>
          <w:p w14:paraId="15249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南阳理工学院范蠡商学院</w:t>
            </w:r>
          </w:p>
        </w:tc>
        <w:tc>
          <w:tcPr>
            <w:tcW w:w="2235" w:type="dxa"/>
            <w:vAlign w:val="center"/>
          </w:tcPr>
          <w:p w14:paraId="03330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78E47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2484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5469A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vAlign w:val="center"/>
          </w:tcPr>
          <w:p w14:paraId="54121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王轶昕</w:t>
            </w:r>
          </w:p>
        </w:tc>
        <w:tc>
          <w:tcPr>
            <w:tcW w:w="3065" w:type="dxa"/>
            <w:vAlign w:val="center"/>
          </w:tcPr>
          <w:p w14:paraId="3DF54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贸易、经济、投资领域</w:t>
            </w:r>
          </w:p>
        </w:tc>
        <w:tc>
          <w:tcPr>
            <w:tcW w:w="4061" w:type="dxa"/>
            <w:vAlign w:val="center"/>
          </w:tcPr>
          <w:p w14:paraId="1765E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成都江铜金号有限公司</w:t>
            </w:r>
          </w:p>
        </w:tc>
        <w:tc>
          <w:tcPr>
            <w:tcW w:w="2235" w:type="dxa"/>
            <w:vAlign w:val="center"/>
          </w:tcPr>
          <w:p w14:paraId="67E86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正高级经济师</w:t>
            </w:r>
          </w:p>
        </w:tc>
      </w:tr>
      <w:tr w14:paraId="06F57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D708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731C7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vAlign w:val="center"/>
          </w:tcPr>
          <w:p w14:paraId="5E67C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吴晔</w:t>
            </w:r>
          </w:p>
        </w:tc>
        <w:tc>
          <w:tcPr>
            <w:tcW w:w="3065" w:type="dxa"/>
            <w:vAlign w:val="center"/>
          </w:tcPr>
          <w:p w14:paraId="6125B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资产管理、经济领域</w:t>
            </w:r>
          </w:p>
        </w:tc>
        <w:tc>
          <w:tcPr>
            <w:tcW w:w="4061" w:type="dxa"/>
            <w:vAlign w:val="center"/>
          </w:tcPr>
          <w:p w14:paraId="274CA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2235" w:type="dxa"/>
            <w:vAlign w:val="center"/>
          </w:tcPr>
          <w:p w14:paraId="5E3B3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7D1C1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E2FD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483D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vAlign w:val="center"/>
          </w:tcPr>
          <w:p w14:paraId="05DD8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姚勇民</w:t>
            </w:r>
          </w:p>
        </w:tc>
        <w:tc>
          <w:tcPr>
            <w:tcW w:w="3065" w:type="dxa"/>
            <w:vAlign w:val="center"/>
          </w:tcPr>
          <w:p w14:paraId="1474C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经济、法学领域</w:t>
            </w:r>
          </w:p>
        </w:tc>
        <w:tc>
          <w:tcPr>
            <w:tcW w:w="4061" w:type="dxa"/>
            <w:vAlign w:val="center"/>
          </w:tcPr>
          <w:p w14:paraId="1A1EF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黑龙江省促进非公经济发展学会</w:t>
            </w:r>
          </w:p>
        </w:tc>
        <w:tc>
          <w:tcPr>
            <w:tcW w:w="2235" w:type="dxa"/>
            <w:vAlign w:val="center"/>
          </w:tcPr>
          <w:p w14:paraId="1E0FE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研究员</w:t>
            </w:r>
          </w:p>
        </w:tc>
      </w:tr>
      <w:tr w14:paraId="428C6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04BE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6D8F4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vAlign w:val="center"/>
          </w:tcPr>
          <w:p w14:paraId="1CDEA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冉雪芬</w:t>
            </w:r>
          </w:p>
        </w:tc>
        <w:tc>
          <w:tcPr>
            <w:tcW w:w="3065" w:type="dxa"/>
            <w:vAlign w:val="center"/>
          </w:tcPr>
          <w:p w14:paraId="2CD8C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法律服务领域</w:t>
            </w:r>
          </w:p>
        </w:tc>
        <w:tc>
          <w:tcPr>
            <w:tcW w:w="4061" w:type="dxa"/>
            <w:vAlign w:val="center"/>
          </w:tcPr>
          <w:p w14:paraId="51953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河南博音律师事务所</w:t>
            </w:r>
          </w:p>
        </w:tc>
        <w:tc>
          <w:tcPr>
            <w:tcW w:w="2235" w:type="dxa"/>
            <w:vAlign w:val="center"/>
          </w:tcPr>
          <w:p w14:paraId="0E9B4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中级律师</w:t>
            </w:r>
          </w:p>
        </w:tc>
      </w:tr>
      <w:tr w14:paraId="25389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19E77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0E8A1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vAlign w:val="center"/>
          </w:tcPr>
          <w:p w14:paraId="2FC7B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于斌</w:t>
            </w:r>
          </w:p>
        </w:tc>
        <w:tc>
          <w:tcPr>
            <w:tcW w:w="3065" w:type="dxa"/>
            <w:vAlign w:val="center"/>
          </w:tcPr>
          <w:p w14:paraId="2BABE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节能领域</w:t>
            </w:r>
          </w:p>
        </w:tc>
        <w:tc>
          <w:tcPr>
            <w:tcW w:w="4061" w:type="dxa"/>
            <w:vAlign w:val="center"/>
          </w:tcPr>
          <w:p w14:paraId="2FACF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南阳市发展和改革研究中心</w:t>
            </w:r>
          </w:p>
        </w:tc>
        <w:tc>
          <w:tcPr>
            <w:tcW w:w="2235" w:type="dxa"/>
            <w:vAlign w:val="center"/>
          </w:tcPr>
          <w:p w14:paraId="37F99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高级经济师</w:t>
            </w:r>
          </w:p>
        </w:tc>
      </w:tr>
      <w:tr w14:paraId="73E5C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AADE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633C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80" w:type="dxa"/>
            <w:vAlign w:val="center"/>
          </w:tcPr>
          <w:p w14:paraId="55891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曹汭</w:t>
            </w:r>
          </w:p>
        </w:tc>
        <w:tc>
          <w:tcPr>
            <w:tcW w:w="3065" w:type="dxa"/>
            <w:vAlign w:val="center"/>
          </w:tcPr>
          <w:p w14:paraId="05D37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经济领域</w:t>
            </w:r>
          </w:p>
        </w:tc>
        <w:tc>
          <w:tcPr>
            <w:tcW w:w="4061" w:type="dxa"/>
            <w:vAlign w:val="center"/>
          </w:tcPr>
          <w:p w14:paraId="206AB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南阳市工程咨询中心</w:t>
            </w:r>
          </w:p>
        </w:tc>
        <w:tc>
          <w:tcPr>
            <w:tcW w:w="2235" w:type="dxa"/>
            <w:vAlign w:val="center"/>
          </w:tcPr>
          <w:p w14:paraId="05BBE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高级经济师（副高）</w:t>
            </w:r>
          </w:p>
        </w:tc>
      </w:tr>
      <w:tr w14:paraId="5EDB8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40FC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0669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80" w:type="dxa"/>
            <w:vAlign w:val="center"/>
          </w:tcPr>
          <w:p w14:paraId="76ADC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苗蕾</w:t>
            </w:r>
          </w:p>
        </w:tc>
        <w:tc>
          <w:tcPr>
            <w:tcW w:w="3065" w:type="dxa"/>
            <w:vAlign w:val="center"/>
          </w:tcPr>
          <w:p w14:paraId="3813F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工程领域</w:t>
            </w:r>
          </w:p>
        </w:tc>
        <w:tc>
          <w:tcPr>
            <w:tcW w:w="4061" w:type="dxa"/>
            <w:vAlign w:val="center"/>
          </w:tcPr>
          <w:p w14:paraId="3E7B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中金工程咨询有限责任公司</w:t>
            </w:r>
          </w:p>
        </w:tc>
        <w:tc>
          <w:tcPr>
            <w:tcW w:w="2235" w:type="dxa"/>
            <w:vAlign w:val="center"/>
          </w:tcPr>
          <w:p w14:paraId="0EFCC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高工</w:t>
            </w:r>
          </w:p>
        </w:tc>
      </w:tr>
      <w:tr w14:paraId="50C3A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2F2C4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324AA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80" w:type="dxa"/>
            <w:vAlign w:val="center"/>
          </w:tcPr>
          <w:p w14:paraId="7C07F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李兵</w:t>
            </w:r>
          </w:p>
        </w:tc>
        <w:tc>
          <w:tcPr>
            <w:tcW w:w="3065" w:type="dxa"/>
            <w:vAlign w:val="center"/>
          </w:tcPr>
          <w:p w14:paraId="45A12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建筑设计、投资评审领域</w:t>
            </w:r>
          </w:p>
        </w:tc>
        <w:tc>
          <w:tcPr>
            <w:tcW w:w="4061" w:type="dxa"/>
            <w:vAlign w:val="center"/>
          </w:tcPr>
          <w:p w14:paraId="6F82B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南阳市财政局投资评审中心</w:t>
            </w:r>
          </w:p>
        </w:tc>
        <w:tc>
          <w:tcPr>
            <w:tcW w:w="2235" w:type="dxa"/>
            <w:vAlign w:val="center"/>
          </w:tcPr>
          <w:p w14:paraId="7916F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</w:tr>
      <w:tr w14:paraId="4A220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C021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49F89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80" w:type="dxa"/>
            <w:vAlign w:val="center"/>
          </w:tcPr>
          <w:p w14:paraId="04DCA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董应臣</w:t>
            </w:r>
          </w:p>
        </w:tc>
        <w:tc>
          <w:tcPr>
            <w:tcW w:w="3065" w:type="dxa"/>
            <w:vAlign w:val="center"/>
          </w:tcPr>
          <w:p w14:paraId="481D0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农业、经济领域</w:t>
            </w:r>
          </w:p>
        </w:tc>
        <w:tc>
          <w:tcPr>
            <w:tcW w:w="4061" w:type="dxa"/>
            <w:vAlign w:val="center"/>
          </w:tcPr>
          <w:p w14:paraId="3128A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新野县农业农村局</w:t>
            </w:r>
          </w:p>
        </w:tc>
        <w:tc>
          <w:tcPr>
            <w:tcW w:w="2235" w:type="dxa"/>
            <w:vAlign w:val="center"/>
          </w:tcPr>
          <w:p w14:paraId="11529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正高级农艺师</w:t>
            </w:r>
          </w:p>
        </w:tc>
      </w:tr>
      <w:tr w14:paraId="5B238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5B3F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64A9E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vAlign w:val="center"/>
          </w:tcPr>
          <w:p w14:paraId="69D3F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贾明</w:t>
            </w:r>
          </w:p>
        </w:tc>
        <w:tc>
          <w:tcPr>
            <w:tcW w:w="3065" w:type="dxa"/>
            <w:vAlign w:val="center"/>
          </w:tcPr>
          <w:p w14:paraId="67C77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财务领域</w:t>
            </w:r>
          </w:p>
        </w:tc>
        <w:tc>
          <w:tcPr>
            <w:tcW w:w="4061" w:type="dxa"/>
            <w:vAlign w:val="center"/>
          </w:tcPr>
          <w:p w14:paraId="3A2EF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南阳中州联合会计师事务所（普通合伙）</w:t>
            </w:r>
          </w:p>
        </w:tc>
        <w:tc>
          <w:tcPr>
            <w:tcW w:w="2235" w:type="dxa"/>
            <w:vAlign w:val="center"/>
          </w:tcPr>
          <w:p w14:paraId="31CCA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高级会计师、经济师</w:t>
            </w:r>
          </w:p>
        </w:tc>
      </w:tr>
      <w:tr w14:paraId="3F486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6ECC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34338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vAlign w:val="center"/>
          </w:tcPr>
          <w:p w14:paraId="17FEA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张耀武</w:t>
            </w:r>
          </w:p>
        </w:tc>
        <w:tc>
          <w:tcPr>
            <w:tcW w:w="3065" w:type="dxa"/>
            <w:vAlign w:val="center"/>
          </w:tcPr>
          <w:p w14:paraId="5DD5B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农业科技领域</w:t>
            </w:r>
          </w:p>
        </w:tc>
        <w:tc>
          <w:tcPr>
            <w:tcW w:w="4061" w:type="dxa"/>
            <w:vAlign w:val="center"/>
          </w:tcPr>
          <w:p w14:paraId="082BF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南阳农业职业学院</w:t>
            </w:r>
          </w:p>
        </w:tc>
        <w:tc>
          <w:tcPr>
            <w:tcW w:w="2235" w:type="dxa"/>
            <w:vAlign w:val="center"/>
          </w:tcPr>
          <w:p w14:paraId="58961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6A111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6C0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7463C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vAlign w:val="center"/>
          </w:tcPr>
          <w:p w14:paraId="4587E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韩成才</w:t>
            </w:r>
          </w:p>
        </w:tc>
        <w:tc>
          <w:tcPr>
            <w:tcW w:w="3065" w:type="dxa"/>
            <w:vAlign w:val="center"/>
          </w:tcPr>
          <w:p w14:paraId="1FA2F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交通运输领域</w:t>
            </w:r>
          </w:p>
        </w:tc>
        <w:tc>
          <w:tcPr>
            <w:tcW w:w="4061" w:type="dxa"/>
            <w:vAlign w:val="center"/>
          </w:tcPr>
          <w:p w14:paraId="1ED26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南阳宛运集团任客运公司、汽车综合服务公司</w:t>
            </w:r>
          </w:p>
        </w:tc>
        <w:tc>
          <w:tcPr>
            <w:tcW w:w="2235" w:type="dxa"/>
            <w:vAlign w:val="center"/>
          </w:tcPr>
          <w:p w14:paraId="64A4B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628DF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688E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1AE69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80" w:type="dxa"/>
            <w:vAlign w:val="center"/>
          </w:tcPr>
          <w:p w14:paraId="0E190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王同刚</w:t>
            </w:r>
          </w:p>
        </w:tc>
        <w:tc>
          <w:tcPr>
            <w:tcW w:w="3065" w:type="dxa"/>
            <w:vAlign w:val="center"/>
          </w:tcPr>
          <w:p w14:paraId="37A52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经济管理、统计领域</w:t>
            </w:r>
          </w:p>
        </w:tc>
        <w:tc>
          <w:tcPr>
            <w:tcW w:w="4061" w:type="dxa"/>
            <w:vAlign w:val="center"/>
          </w:tcPr>
          <w:p w14:paraId="1F4AD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南阳市供销合作社</w:t>
            </w:r>
          </w:p>
        </w:tc>
        <w:tc>
          <w:tcPr>
            <w:tcW w:w="2235" w:type="dxa"/>
            <w:vAlign w:val="center"/>
          </w:tcPr>
          <w:p w14:paraId="388D9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高级统计师、高级调查分析师</w:t>
            </w:r>
          </w:p>
        </w:tc>
      </w:tr>
      <w:tr w14:paraId="53129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1188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199EE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80" w:type="dxa"/>
            <w:vAlign w:val="center"/>
          </w:tcPr>
          <w:p w14:paraId="38D58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李建波</w:t>
            </w:r>
          </w:p>
        </w:tc>
        <w:tc>
          <w:tcPr>
            <w:tcW w:w="3065" w:type="dxa"/>
            <w:vAlign w:val="center"/>
          </w:tcPr>
          <w:p w14:paraId="7170E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电力领域</w:t>
            </w:r>
          </w:p>
        </w:tc>
        <w:tc>
          <w:tcPr>
            <w:tcW w:w="4061" w:type="dxa"/>
            <w:vAlign w:val="center"/>
          </w:tcPr>
          <w:p w14:paraId="4B601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国电投南阳热电有限公司</w:t>
            </w:r>
          </w:p>
        </w:tc>
        <w:tc>
          <w:tcPr>
            <w:tcW w:w="2235" w:type="dxa"/>
            <w:vAlign w:val="center"/>
          </w:tcPr>
          <w:p w14:paraId="2D458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635C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8A92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79952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80" w:type="dxa"/>
            <w:vAlign w:val="center"/>
          </w:tcPr>
          <w:p w14:paraId="50612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姚书长</w:t>
            </w:r>
          </w:p>
        </w:tc>
        <w:tc>
          <w:tcPr>
            <w:tcW w:w="3065" w:type="dxa"/>
            <w:vAlign w:val="center"/>
          </w:tcPr>
          <w:p w14:paraId="0E98B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能源领域</w:t>
            </w:r>
          </w:p>
        </w:tc>
        <w:tc>
          <w:tcPr>
            <w:tcW w:w="4061" w:type="dxa"/>
            <w:vAlign w:val="center"/>
          </w:tcPr>
          <w:p w14:paraId="5737D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河南天泰工程技术有限公司</w:t>
            </w:r>
          </w:p>
        </w:tc>
        <w:tc>
          <w:tcPr>
            <w:tcW w:w="2235" w:type="dxa"/>
            <w:vAlign w:val="center"/>
          </w:tcPr>
          <w:p w14:paraId="00435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29221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E3A8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7E737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vAlign w:val="center"/>
          </w:tcPr>
          <w:p w14:paraId="04419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潘自恒</w:t>
            </w:r>
          </w:p>
        </w:tc>
        <w:tc>
          <w:tcPr>
            <w:tcW w:w="3065" w:type="dxa"/>
            <w:vAlign w:val="center"/>
          </w:tcPr>
          <w:p w14:paraId="4DC79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水利水电领域</w:t>
            </w:r>
          </w:p>
        </w:tc>
        <w:tc>
          <w:tcPr>
            <w:tcW w:w="4061" w:type="dxa"/>
            <w:vAlign w:val="center"/>
          </w:tcPr>
          <w:p w14:paraId="47DA1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河南灵捷水利勘测设计研究有限公司</w:t>
            </w:r>
          </w:p>
        </w:tc>
        <w:tc>
          <w:tcPr>
            <w:tcW w:w="2235" w:type="dxa"/>
            <w:vAlign w:val="center"/>
          </w:tcPr>
          <w:p w14:paraId="5C619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</w:tr>
      <w:tr w14:paraId="79A79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7DEE2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综合经济组</w:t>
            </w:r>
          </w:p>
        </w:tc>
        <w:tc>
          <w:tcPr>
            <w:tcW w:w="882" w:type="dxa"/>
            <w:vAlign w:val="center"/>
          </w:tcPr>
          <w:p w14:paraId="01C9F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vAlign w:val="center"/>
          </w:tcPr>
          <w:p w14:paraId="51931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朱宇卿</w:t>
            </w:r>
          </w:p>
        </w:tc>
        <w:tc>
          <w:tcPr>
            <w:tcW w:w="3065" w:type="dxa"/>
            <w:vAlign w:val="center"/>
          </w:tcPr>
          <w:p w14:paraId="01238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法律（破产类）</w:t>
            </w:r>
          </w:p>
        </w:tc>
        <w:tc>
          <w:tcPr>
            <w:tcW w:w="4061" w:type="dxa"/>
            <w:vAlign w:val="center"/>
          </w:tcPr>
          <w:p w14:paraId="5C2C0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河南雷雨律师事务所</w:t>
            </w:r>
          </w:p>
        </w:tc>
        <w:tc>
          <w:tcPr>
            <w:tcW w:w="2235" w:type="dxa"/>
            <w:vAlign w:val="center"/>
          </w:tcPr>
          <w:p w14:paraId="55B6D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律师</w:t>
            </w:r>
          </w:p>
        </w:tc>
      </w:tr>
      <w:tr w14:paraId="2F442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</w:tcPr>
          <w:p w14:paraId="1D15E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579B1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80" w:type="dxa"/>
            <w:vAlign w:val="center"/>
          </w:tcPr>
          <w:p w14:paraId="345B2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张秀芹</w:t>
            </w:r>
          </w:p>
        </w:tc>
        <w:tc>
          <w:tcPr>
            <w:tcW w:w="3065" w:type="dxa"/>
            <w:vAlign w:val="center"/>
          </w:tcPr>
          <w:p w14:paraId="6C3E0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社会治理法</w:t>
            </w:r>
          </w:p>
        </w:tc>
        <w:tc>
          <w:tcPr>
            <w:tcW w:w="4061" w:type="dxa"/>
            <w:vAlign w:val="center"/>
          </w:tcPr>
          <w:p w14:paraId="2CC83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南阳师范学院</w:t>
            </w:r>
          </w:p>
        </w:tc>
        <w:tc>
          <w:tcPr>
            <w:tcW w:w="2235" w:type="dxa"/>
            <w:vAlign w:val="center"/>
          </w:tcPr>
          <w:p w14:paraId="0B9C4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36A44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955" w:type="dxa"/>
            <w:vAlign w:val="center"/>
          </w:tcPr>
          <w:p w14:paraId="3EDDC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2E474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80" w:type="dxa"/>
            <w:vAlign w:val="center"/>
          </w:tcPr>
          <w:p w14:paraId="7DD4A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余其营</w:t>
            </w:r>
          </w:p>
        </w:tc>
        <w:tc>
          <w:tcPr>
            <w:tcW w:w="3065" w:type="dxa"/>
            <w:vAlign w:val="center"/>
          </w:tcPr>
          <w:p w14:paraId="4D632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4061" w:type="dxa"/>
            <w:vAlign w:val="center"/>
          </w:tcPr>
          <w:p w14:paraId="163C1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南阳理工学院</w:t>
            </w:r>
          </w:p>
        </w:tc>
        <w:tc>
          <w:tcPr>
            <w:tcW w:w="2235" w:type="dxa"/>
            <w:vAlign w:val="center"/>
          </w:tcPr>
          <w:p w14:paraId="6ECD4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683E1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1BF4A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44630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vAlign w:val="center"/>
          </w:tcPr>
          <w:p w14:paraId="7EBB4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王应强</w:t>
            </w:r>
          </w:p>
        </w:tc>
        <w:tc>
          <w:tcPr>
            <w:tcW w:w="3065" w:type="dxa"/>
            <w:vAlign w:val="center"/>
          </w:tcPr>
          <w:p w14:paraId="1B1ED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4061" w:type="dxa"/>
            <w:vAlign w:val="center"/>
          </w:tcPr>
          <w:p w14:paraId="20184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南阳仲裁委员会</w:t>
            </w:r>
          </w:p>
        </w:tc>
        <w:tc>
          <w:tcPr>
            <w:tcW w:w="2235" w:type="dxa"/>
            <w:vAlign w:val="center"/>
          </w:tcPr>
          <w:p w14:paraId="7A431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5452E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955" w:type="dxa"/>
            <w:vAlign w:val="center"/>
          </w:tcPr>
          <w:p w14:paraId="40B21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00FA7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80" w:type="dxa"/>
            <w:vAlign w:val="center"/>
          </w:tcPr>
          <w:p w14:paraId="201F8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3065" w:type="dxa"/>
            <w:vAlign w:val="center"/>
          </w:tcPr>
          <w:p w14:paraId="2A89C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4061" w:type="dxa"/>
            <w:vAlign w:val="center"/>
          </w:tcPr>
          <w:p w14:paraId="542E0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南阳医学高等专科学校</w:t>
            </w:r>
          </w:p>
        </w:tc>
        <w:tc>
          <w:tcPr>
            <w:tcW w:w="2235" w:type="dxa"/>
            <w:vAlign w:val="center"/>
          </w:tcPr>
          <w:p w14:paraId="5CD0C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法治办主任</w:t>
            </w:r>
          </w:p>
        </w:tc>
      </w:tr>
      <w:tr w14:paraId="2EA28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955" w:type="dxa"/>
            <w:vAlign w:val="center"/>
          </w:tcPr>
          <w:p w14:paraId="3EDD8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5B67B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80" w:type="dxa"/>
            <w:vAlign w:val="center"/>
          </w:tcPr>
          <w:p w14:paraId="3493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冀明武</w:t>
            </w:r>
          </w:p>
        </w:tc>
        <w:tc>
          <w:tcPr>
            <w:tcW w:w="3065" w:type="dxa"/>
            <w:vAlign w:val="center"/>
          </w:tcPr>
          <w:p w14:paraId="55252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4061" w:type="dxa"/>
            <w:vAlign w:val="center"/>
          </w:tcPr>
          <w:p w14:paraId="36DE8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南阳理工学院</w:t>
            </w:r>
          </w:p>
        </w:tc>
        <w:tc>
          <w:tcPr>
            <w:tcW w:w="2235" w:type="dxa"/>
            <w:vAlign w:val="center"/>
          </w:tcPr>
          <w:p w14:paraId="758F3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A5F3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260A0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364A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80" w:type="dxa"/>
            <w:vAlign w:val="center"/>
          </w:tcPr>
          <w:p w14:paraId="3043C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赵建</w:t>
            </w:r>
          </w:p>
        </w:tc>
        <w:tc>
          <w:tcPr>
            <w:tcW w:w="3065" w:type="dxa"/>
            <w:vAlign w:val="center"/>
          </w:tcPr>
          <w:p w14:paraId="07AA2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行政法学</w:t>
            </w:r>
          </w:p>
        </w:tc>
        <w:tc>
          <w:tcPr>
            <w:tcW w:w="4061" w:type="dxa"/>
            <w:vAlign w:val="center"/>
          </w:tcPr>
          <w:p w14:paraId="0A42A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中共南阳市委党校</w:t>
            </w:r>
          </w:p>
        </w:tc>
        <w:tc>
          <w:tcPr>
            <w:tcW w:w="2235" w:type="dxa"/>
            <w:vAlign w:val="center"/>
          </w:tcPr>
          <w:p w14:paraId="3F50A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53EA3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55" w:type="dxa"/>
            <w:vAlign w:val="center"/>
          </w:tcPr>
          <w:p w14:paraId="1357A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14CA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80" w:type="dxa"/>
            <w:vAlign w:val="center"/>
          </w:tcPr>
          <w:p w14:paraId="7BDB5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贺创业</w:t>
            </w:r>
          </w:p>
        </w:tc>
        <w:tc>
          <w:tcPr>
            <w:tcW w:w="3065" w:type="dxa"/>
            <w:vAlign w:val="center"/>
          </w:tcPr>
          <w:p w14:paraId="0358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法律（知识产权保护方向）</w:t>
            </w:r>
          </w:p>
        </w:tc>
        <w:tc>
          <w:tcPr>
            <w:tcW w:w="4061" w:type="dxa"/>
            <w:vAlign w:val="center"/>
          </w:tcPr>
          <w:p w14:paraId="5C038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南阳高新技术产业开发区人民检察院</w:t>
            </w:r>
          </w:p>
        </w:tc>
        <w:tc>
          <w:tcPr>
            <w:tcW w:w="2235" w:type="dxa"/>
            <w:vAlign w:val="center"/>
          </w:tcPr>
          <w:p w14:paraId="32242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一级员额检察官</w:t>
            </w:r>
          </w:p>
        </w:tc>
      </w:tr>
      <w:tr w14:paraId="5D285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1A3DF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7BB04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vAlign w:val="center"/>
          </w:tcPr>
          <w:p w14:paraId="26B8A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宋汉亭</w:t>
            </w:r>
          </w:p>
        </w:tc>
        <w:tc>
          <w:tcPr>
            <w:tcW w:w="3065" w:type="dxa"/>
            <w:vAlign w:val="center"/>
          </w:tcPr>
          <w:p w14:paraId="003F3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经济法</w:t>
            </w:r>
          </w:p>
        </w:tc>
        <w:tc>
          <w:tcPr>
            <w:tcW w:w="4061" w:type="dxa"/>
            <w:vAlign w:val="center"/>
          </w:tcPr>
          <w:p w14:paraId="51F15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河南世长律师事务所</w:t>
            </w:r>
          </w:p>
        </w:tc>
        <w:tc>
          <w:tcPr>
            <w:tcW w:w="2235" w:type="dxa"/>
            <w:vAlign w:val="center"/>
          </w:tcPr>
          <w:p w14:paraId="79BE1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专职律师</w:t>
            </w:r>
          </w:p>
        </w:tc>
      </w:tr>
      <w:tr w14:paraId="1DD11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55" w:type="dxa"/>
            <w:vAlign w:val="center"/>
          </w:tcPr>
          <w:p w14:paraId="4CFBD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6DB50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80" w:type="dxa"/>
            <w:vAlign w:val="center"/>
          </w:tcPr>
          <w:p w14:paraId="6AC97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鲁德国</w:t>
            </w:r>
          </w:p>
        </w:tc>
        <w:tc>
          <w:tcPr>
            <w:tcW w:w="3065" w:type="dxa"/>
            <w:vAlign w:val="center"/>
          </w:tcPr>
          <w:p w14:paraId="36B06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4061" w:type="dxa"/>
            <w:vAlign w:val="center"/>
          </w:tcPr>
          <w:p w14:paraId="6E98B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河南怡和律师事务所</w:t>
            </w:r>
          </w:p>
        </w:tc>
        <w:tc>
          <w:tcPr>
            <w:tcW w:w="2235" w:type="dxa"/>
            <w:vAlign w:val="center"/>
          </w:tcPr>
          <w:p w14:paraId="54D29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三级律师</w:t>
            </w:r>
          </w:p>
        </w:tc>
      </w:tr>
      <w:tr w14:paraId="3E613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1FAC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330ED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80" w:type="dxa"/>
            <w:vAlign w:val="center"/>
          </w:tcPr>
          <w:p w14:paraId="4EC8D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潘广群</w:t>
            </w:r>
          </w:p>
        </w:tc>
        <w:tc>
          <w:tcPr>
            <w:tcW w:w="3065" w:type="dxa"/>
            <w:vAlign w:val="center"/>
          </w:tcPr>
          <w:p w14:paraId="43701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4061" w:type="dxa"/>
            <w:vAlign w:val="center"/>
          </w:tcPr>
          <w:p w14:paraId="00EC9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北京达略（南阳）律师事务所</w:t>
            </w:r>
          </w:p>
        </w:tc>
        <w:tc>
          <w:tcPr>
            <w:tcW w:w="2235" w:type="dxa"/>
            <w:vAlign w:val="center"/>
          </w:tcPr>
          <w:p w14:paraId="0C497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三级律师</w:t>
            </w:r>
          </w:p>
        </w:tc>
      </w:tr>
      <w:tr w14:paraId="5FA34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517A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1621B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680" w:type="dxa"/>
            <w:vAlign w:val="center"/>
          </w:tcPr>
          <w:p w14:paraId="540A6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刘翔</w:t>
            </w:r>
          </w:p>
        </w:tc>
        <w:tc>
          <w:tcPr>
            <w:tcW w:w="3065" w:type="dxa"/>
            <w:vAlign w:val="center"/>
          </w:tcPr>
          <w:p w14:paraId="61B4C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政府与公共法律服务</w:t>
            </w:r>
          </w:p>
        </w:tc>
        <w:tc>
          <w:tcPr>
            <w:tcW w:w="4061" w:type="dxa"/>
            <w:vAlign w:val="center"/>
          </w:tcPr>
          <w:p w14:paraId="76844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北京盈科（南阳）律师事务所</w:t>
            </w:r>
          </w:p>
        </w:tc>
        <w:tc>
          <w:tcPr>
            <w:tcW w:w="2235" w:type="dxa"/>
            <w:vAlign w:val="center"/>
          </w:tcPr>
          <w:p w14:paraId="62065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律协副会长</w:t>
            </w:r>
          </w:p>
        </w:tc>
      </w:tr>
      <w:tr w14:paraId="421FB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B354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3A069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680" w:type="dxa"/>
            <w:vAlign w:val="center"/>
          </w:tcPr>
          <w:p w14:paraId="238E4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常跃</w:t>
            </w:r>
          </w:p>
        </w:tc>
        <w:tc>
          <w:tcPr>
            <w:tcW w:w="3065" w:type="dxa"/>
            <w:vAlign w:val="center"/>
          </w:tcPr>
          <w:p w14:paraId="75301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4061" w:type="dxa"/>
            <w:vAlign w:val="center"/>
          </w:tcPr>
          <w:p w14:paraId="05618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南阳市纪委监委</w:t>
            </w:r>
          </w:p>
        </w:tc>
        <w:tc>
          <w:tcPr>
            <w:tcW w:w="2235" w:type="dxa"/>
            <w:vAlign w:val="center"/>
          </w:tcPr>
          <w:p w14:paraId="5054F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纪委监委室主任</w:t>
            </w:r>
          </w:p>
        </w:tc>
      </w:tr>
      <w:tr w14:paraId="79086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F04F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5692C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680" w:type="dxa"/>
            <w:vAlign w:val="center"/>
          </w:tcPr>
          <w:p w14:paraId="522C9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郭娟</w:t>
            </w:r>
          </w:p>
        </w:tc>
        <w:tc>
          <w:tcPr>
            <w:tcW w:w="3065" w:type="dxa"/>
            <w:vAlign w:val="center"/>
          </w:tcPr>
          <w:p w14:paraId="4EDC9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4061" w:type="dxa"/>
            <w:vAlign w:val="center"/>
          </w:tcPr>
          <w:p w14:paraId="47805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南阳市中级人民法院</w:t>
            </w:r>
          </w:p>
        </w:tc>
        <w:tc>
          <w:tcPr>
            <w:tcW w:w="2235" w:type="dxa"/>
            <w:vAlign w:val="center"/>
          </w:tcPr>
          <w:p w14:paraId="08F50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行政庭副庭长</w:t>
            </w:r>
          </w:p>
        </w:tc>
      </w:tr>
      <w:tr w14:paraId="0E9F9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2E1C8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依法行政组</w:t>
            </w:r>
          </w:p>
        </w:tc>
        <w:tc>
          <w:tcPr>
            <w:tcW w:w="882" w:type="dxa"/>
            <w:vAlign w:val="center"/>
          </w:tcPr>
          <w:p w14:paraId="1F485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680" w:type="dxa"/>
            <w:vAlign w:val="center"/>
          </w:tcPr>
          <w:p w14:paraId="7165A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宋前炜</w:t>
            </w:r>
          </w:p>
        </w:tc>
        <w:tc>
          <w:tcPr>
            <w:tcW w:w="3065" w:type="dxa"/>
            <w:vAlign w:val="center"/>
          </w:tcPr>
          <w:p w14:paraId="230E6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4061" w:type="dxa"/>
            <w:vAlign w:val="center"/>
          </w:tcPr>
          <w:p w14:paraId="0C7C0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南阳市人大常委会</w:t>
            </w:r>
          </w:p>
        </w:tc>
        <w:tc>
          <w:tcPr>
            <w:tcW w:w="2235" w:type="dxa"/>
            <w:vAlign w:val="center"/>
          </w:tcPr>
          <w:p w14:paraId="4313B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法制委副主任委员</w:t>
            </w:r>
          </w:p>
        </w:tc>
      </w:tr>
      <w:tr w14:paraId="615C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81F5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6D381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680" w:type="dxa"/>
            <w:vAlign w:val="center"/>
          </w:tcPr>
          <w:p w14:paraId="068CB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胡兰群</w:t>
            </w:r>
          </w:p>
        </w:tc>
        <w:tc>
          <w:tcPr>
            <w:tcW w:w="3065" w:type="dxa"/>
            <w:vAlign w:val="center"/>
          </w:tcPr>
          <w:p w14:paraId="009E7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环境科学与环境监测</w:t>
            </w:r>
          </w:p>
        </w:tc>
        <w:tc>
          <w:tcPr>
            <w:tcW w:w="4061" w:type="dxa"/>
            <w:vAlign w:val="center"/>
          </w:tcPr>
          <w:p w14:paraId="5AE13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河南省南阳生态环境监测中心</w:t>
            </w:r>
          </w:p>
        </w:tc>
        <w:tc>
          <w:tcPr>
            <w:tcW w:w="2235" w:type="dxa"/>
            <w:vAlign w:val="center"/>
          </w:tcPr>
          <w:p w14:paraId="0A36B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教授级高级工程师</w:t>
            </w:r>
          </w:p>
        </w:tc>
      </w:tr>
      <w:tr w14:paraId="0B6D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D764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75ADE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680" w:type="dxa"/>
            <w:vAlign w:val="center"/>
          </w:tcPr>
          <w:p w14:paraId="3FBF6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李玉英</w:t>
            </w:r>
          </w:p>
        </w:tc>
        <w:tc>
          <w:tcPr>
            <w:tcW w:w="3065" w:type="dxa"/>
            <w:vAlign w:val="center"/>
          </w:tcPr>
          <w:p w14:paraId="098D0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生态学</w:t>
            </w:r>
          </w:p>
        </w:tc>
        <w:tc>
          <w:tcPr>
            <w:tcW w:w="4061" w:type="dxa"/>
            <w:vAlign w:val="center"/>
          </w:tcPr>
          <w:p w14:paraId="02942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南阳市师范学院</w:t>
            </w:r>
          </w:p>
        </w:tc>
        <w:tc>
          <w:tcPr>
            <w:tcW w:w="2235" w:type="dxa"/>
            <w:vAlign w:val="center"/>
          </w:tcPr>
          <w:p w14:paraId="73876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48DDC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998D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72873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80" w:type="dxa"/>
            <w:vAlign w:val="center"/>
          </w:tcPr>
          <w:p w14:paraId="5BC0C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韦苏滨</w:t>
            </w:r>
          </w:p>
        </w:tc>
        <w:tc>
          <w:tcPr>
            <w:tcW w:w="3065" w:type="dxa"/>
            <w:vAlign w:val="center"/>
          </w:tcPr>
          <w:p w14:paraId="6726E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4061" w:type="dxa"/>
            <w:vAlign w:val="center"/>
          </w:tcPr>
          <w:p w14:paraId="3EE46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北京盈科南阳律师事务所</w:t>
            </w:r>
          </w:p>
        </w:tc>
        <w:tc>
          <w:tcPr>
            <w:tcW w:w="2235" w:type="dxa"/>
            <w:vAlign w:val="center"/>
          </w:tcPr>
          <w:p w14:paraId="28728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二级律师</w:t>
            </w:r>
          </w:p>
        </w:tc>
      </w:tr>
      <w:tr w14:paraId="2509B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EBF5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0041F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80" w:type="dxa"/>
            <w:vAlign w:val="center"/>
          </w:tcPr>
          <w:p w14:paraId="07C88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冯林峰</w:t>
            </w:r>
          </w:p>
        </w:tc>
        <w:tc>
          <w:tcPr>
            <w:tcW w:w="3065" w:type="dxa"/>
            <w:vAlign w:val="center"/>
          </w:tcPr>
          <w:p w14:paraId="65CF8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环保技术管理</w:t>
            </w:r>
          </w:p>
        </w:tc>
        <w:tc>
          <w:tcPr>
            <w:tcW w:w="4061" w:type="dxa"/>
            <w:vAlign w:val="center"/>
          </w:tcPr>
          <w:p w14:paraId="03DFC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南阳鸭河口电厂</w:t>
            </w:r>
          </w:p>
        </w:tc>
        <w:tc>
          <w:tcPr>
            <w:tcW w:w="2235" w:type="dxa"/>
            <w:vAlign w:val="center"/>
          </w:tcPr>
          <w:p w14:paraId="19F5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3AB80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1798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69655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680" w:type="dxa"/>
            <w:vAlign w:val="center"/>
          </w:tcPr>
          <w:p w14:paraId="10182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辛志华</w:t>
            </w:r>
          </w:p>
        </w:tc>
        <w:tc>
          <w:tcPr>
            <w:tcW w:w="3065" w:type="dxa"/>
            <w:vAlign w:val="center"/>
          </w:tcPr>
          <w:p w14:paraId="40260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环保治理</w:t>
            </w:r>
          </w:p>
        </w:tc>
        <w:tc>
          <w:tcPr>
            <w:tcW w:w="4061" w:type="dxa"/>
            <w:vAlign w:val="center"/>
          </w:tcPr>
          <w:p w14:paraId="25DF0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南阳市污水净化中心</w:t>
            </w:r>
          </w:p>
        </w:tc>
        <w:tc>
          <w:tcPr>
            <w:tcW w:w="2235" w:type="dxa"/>
            <w:vAlign w:val="center"/>
          </w:tcPr>
          <w:p w14:paraId="0D515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3CF35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71EAD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0EDDA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vAlign w:val="center"/>
          </w:tcPr>
          <w:p w14:paraId="13562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张秋菊</w:t>
            </w:r>
          </w:p>
        </w:tc>
        <w:tc>
          <w:tcPr>
            <w:tcW w:w="3065" w:type="dxa"/>
            <w:vAlign w:val="center"/>
          </w:tcPr>
          <w:p w14:paraId="48FDA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动物科学</w:t>
            </w:r>
          </w:p>
        </w:tc>
        <w:tc>
          <w:tcPr>
            <w:tcW w:w="4061" w:type="dxa"/>
            <w:vAlign w:val="center"/>
          </w:tcPr>
          <w:p w14:paraId="436AB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南阳市农业农村局</w:t>
            </w:r>
          </w:p>
        </w:tc>
        <w:tc>
          <w:tcPr>
            <w:tcW w:w="2235" w:type="dxa"/>
            <w:vAlign w:val="center"/>
          </w:tcPr>
          <w:p w14:paraId="61FCD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正高级兽医师</w:t>
            </w:r>
          </w:p>
        </w:tc>
      </w:tr>
      <w:tr w14:paraId="5971A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955" w:type="dxa"/>
            <w:vAlign w:val="center"/>
          </w:tcPr>
          <w:p w14:paraId="068FA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683D6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680" w:type="dxa"/>
            <w:vAlign w:val="center"/>
          </w:tcPr>
          <w:p w14:paraId="41ED6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杜朝军</w:t>
            </w:r>
          </w:p>
        </w:tc>
        <w:tc>
          <w:tcPr>
            <w:tcW w:w="3065" w:type="dxa"/>
            <w:vAlign w:val="center"/>
          </w:tcPr>
          <w:p w14:paraId="4888C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环境废弃物处理处置与资源化利用</w:t>
            </w:r>
          </w:p>
        </w:tc>
        <w:tc>
          <w:tcPr>
            <w:tcW w:w="4061" w:type="dxa"/>
            <w:vAlign w:val="center"/>
          </w:tcPr>
          <w:p w14:paraId="5366C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郑州大学南阳研究院</w:t>
            </w:r>
          </w:p>
        </w:tc>
        <w:tc>
          <w:tcPr>
            <w:tcW w:w="2235" w:type="dxa"/>
            <w:vAlign w:val="center"/>
          </w:tcPr>
          <w:p w14:paraId="0843A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06366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79D05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7C170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680" w:type="dxa"/>
            <w:vAlign w:val="center"/>
          </w:tcPr>
          <w:p w14:paraId="56137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李光会</w:t>
            </w:r>
          </w:p>
        </w:tc>
        <w:tc>
          <w:tcPr>
            <w:tcW w:w="3065" w:type="dxa"/>
            <w:vAlign w:val="center"/>
          </w:tcPr>
          <w:p w14:paraId="6E417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环境工程、轻工工艺</w:t>
            </w:r>
          </w:p>
        </w:tc>
        <w:tc>
          <w:tcPr>
            <w:tcW w:w="4061" w:type="dxa"/>
            <w:vAlign w:val="center"/>
          </w:tcPr>
          <w:p w14:paraId="4BAB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河南天冠生物工程股份有限公司</w:t>
            </w:r>
          </w:p>
        </w:tc>
        <w:tc>
          <w:tcPr>
            <w:tcW w:w="2235" w:type="dxa"/>
            <w:vAlign w:val="center"/>
          </w:tcPr>
          <w:p w14:paraId="06C81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1062E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AE85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4AAF8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680" w:type="dxa"/>
            <w:vAlign w:val="center"/>
          </w:tcPr>
          <w:p w14:paraId="7E5E1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朱大峰</w:t>
            </w:r>
          </w:p>
        </w:tc>
        <w:tc>
          <w:tcPr>
            <w:tcW w:w="3065" w:type="dxa"/>
            <w:vAlign w:val="center"/>
          </w:tcPr>
          <w:p w14:paraId="2012A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环保</w:t>
            </w:r>
          </w:p>
        </w:tc>
        <w:tc>
          <w:tcPr>
            <w:tcW w:w="4061" w:type="dxa"/>
            <w:vAlign w:val="center"/>
          </w:tcPr>
          <w:p w14:paraId="7086D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南阳和谐环保科技有限公司</w:t>
            </w:r>
          </w:p>
        </w:tc>
        <w:tc>
          <w:tcPr>
            <w:tcW w:w="2235" w:type="dxa"/>
            <w:vAlign w:val="center"/>
          </w:tcPr>
          <w:p w14:paraId="331F7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1AD8B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E4AC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7AD3B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680" w:type="dxa"/>
            <w:vAlign w:val="center"/>
          </w:tcPr>
          <w:p w14:paraId="2A77A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李斗</w:t>
            </w:r>
          </w:p>
        </w:tc>
        <w:tc>
          <w:tcPr>
            <w:tcW w:w="3065" w:type="dxa"/>
            <w:vAlign w:val="center"/>
          </w:tcPr>
          <w:p w14:paraId="4EF01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环境影响评价</w:t>
            </w:r>
          </w:p>
        </w:tc>
        <w:tc>
          <w:tcPr>
            <w:tcW w:w="4061" w:type="dxa"/>
            <w:vAlign w:val="center"/>
          </w:tcPr>
          <w:p w14:paraId="56C28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南阳市环境保护科学研究所有限公司</w:t>
            </w:r>
          </w:p>
        </w:tc>
        <w:tc>
          <w:tcPr>
            <w:tcW w:w="2235" w:type="dxa"/>
            <w:vAlign w:val="center"/>
          </w:tcPr>
          <w:p w14:paraId="5BAFB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5F322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E7FD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2C67E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680" w:type="dxa"/>
            <w:vAlign w:val="center"/>
          </w:tcPr>
          <w:p w14:paraId="73566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仝国欣</w:t>
            </w:r>
          </w:p>
        </w:tc>
        <w:tc>
          <w:tcPr>
            <w:tcW w:w="3065" w:type="dxa"/>
            <w:vAlign w:val="center"/>
          </w:tcPr>
          <w:p w14:paraId="49B1C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环境影响评价</w:t>
            </w:r>
          </w:p>
        </w:tc>
        <w:tc>
          <w:tcPr>
            <w:tcW w:w="4061" w:type="dxa"/>
            <w:vAlign w:val="center"/>
          </w:tcPr>
          <w:p w14:paraId="671D8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南阳市环境保护科学研究所有限公司</w:t>
            </w:r>
          </w:p>
        </w:tc>
        <w:tc>
          <w:tcPr>
            <w:tcW w:w="2235" w:type="dxa"/>
            <w:vAlign w:val="center"/>
          </w:tcPr>
          <w:p w14:paraId="07146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32C2A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6E86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18D84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680" w:type="dxa"/>
            <w:vAlign w:val="center"/>
          </w:tcPr>
          <w:p w14:paraId="1A778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王林波</w:t>
            </w:r>
          </w:p>
        </w:tc>
        <w:tc>
          <w:tcPr>
            <w:tcW w:w="3065" w:type="dxa"/>
            <w:vAlign w:val="center"/>
          </w:tcPr>
          <w:p w14:paraId="04692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检验检测</w:t>
            </w:r>
          </w:p>
        </w:tc>
        <w:tc>
          <w:tcPr>
            <w:tcW w:w="4061" w:type="dxa"/>
            <w:vAlign w:val="center"/>
          </w:tcPr>
          <w:p w14:paraId="3620B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南阳市产品质量检验检测中心</w:t>
            </w:r>
          </w:p>
        </w:tc>
        <w:tc>
          <w:tcPr>
            <w:tcW w:w="2235" w:type="dxa"/>
            <w:vAlign w:val="center"/>
          </w:tcPr>
          <w:p w14:paraId="3E292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</w:tr>
      <w:tr w14:paraId="0268E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1FC3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66724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680" w:type="dxa"/>
            <w:vAlign w:val="center"/>
          </w:tcPr>
          <w:p w14:paraId="7159D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任泽垠</w:t>
            </w:r>
          </w:p>
        </w:tc>
        <w:tc>
          <w:tcPr>
            <w:tcW w:w="3065" w:type="dxa"/>
            <w:vAlign w:val="center"/>
          </w:tcPr>
          <w:p w14:paraId="2981C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4061" w:type="dxa"/>
            <w:vAlign w:val="center"/>
          </w:tcPr>
          <w:p w14:paraId="5781F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南阳市水利建筑勘测设计院</w:t>
            </w:r>
          </w:p>
        </w:tc>
        <w:tc>
          <w:tcPr>
            <w:tcW w:w="2235" w:type="dxa"/>
            <w:vAlign w:val="center"/>
          </w:tcPr>
          <w:p w14:paraId="55BAD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教授级高级工程师</w:t>
            </w:r>
          </w:p>
        </w:tc>
      </w:tr>
      <w:tr w14:paraId="54365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266A1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4FC4C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80" w:type="dxa"/>
            <w:vAlign w:val="center"/>
          </w:tcPr>
          <w:p w14:paraId="30A4E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邵蔚</w:t>
            </w:r>
          </w:p>
        </w:tc>
        <w:tc>
          <w:tcPr>
            <w:tcW w:w="3065" w:type="dxa"/>
            <w:vAlign w:val="center"/>
          </w:tcPr>
          <w:p w14:paraId="47D61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水利</w:t>
            </w:r>
          </w:p>
        </w:tc>
        <w:tc>
          <w:tcPr>
            <w:tcW w:w="4061" w:type="dxa"/>
            <w:vAlign w:val="center"/>
          </w:tcPr>
          <w:p w14:paraId="5614C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河南灵捷水利勘测设计研究有限公司</w:t>
            </w:r>
          </w:p>
        </w:tc>
        <w:tc>
          <w:tcPr>
            <w:tcW w:w="2235" w:type="dxa"/>
            <w:vAlign w:val="center"/>
          </w:tcPr>
          <w:p w14:paraId="31B28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5D50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55" w:type="dxa"/>
            <w:vAlign w:val="center"/>
          </w:tcPr>
          <w:p w14:paraId="5F95D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生态环境组</w:t>
            </w:r>
          </w:p>
        </w:tc>
        <w:tc>
          <w:tcPr>
            <w:tcW w:w="882" w:type="dxa"/>
            <w:vAlign w:val="center"/>
          </w:tcPr>
          <w:p w14:paraId="317F6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680" w:type="dxa"/>
            <w:vAlign w:val="center"/>
          </w:tcPr>
          <w:p w14:paraId="22D11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赵龙</w:t>
            </w:r>
          </w:p>
        </w:tc>
        <w:tc>
          <w:tcPr>
            <w:tcW w:w="3065" w:type="dxa"/>
            <w:vAlign w:val="center"/>
          </w:tcPr>
          <w:p w14:paraId="333E7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环境工程/环境咨询</w:t>
            </w:r>
          </w:p>
        </w:tc>
        <w:tc>
          <w:tcPr>
            <w:tcW w:w="4061" w:type="dxa"/>
            <w:vAlign w:val="center"/>
          </w:tcPr>
          <w:p w14:paraId="17B1C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河南洁达环保投资有限公司</w:t>
            </w:r>
          </w:p>
        </w:tc>
        <w:tc>
          <w:tcPr>
            <w:tcW w:w="2235" w:type="dxa"/>
            <w:vAlign w:val="center"/>
          </w:tcPr>
          <w:p w14:paraId="53030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环境工程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069F8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22E50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67346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680" w:type="dxa"/>
            <w:vAlign w:val="center"/>
          </w:tcPr>
          <w:p w14:paraId="115BF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侯广起</w:t>
            </w:r>
          </w:p>
        </w:tc>
        <w:tc>
          <w:tcPr>
            <w:tcW w:w="3065" w:type="dxa"/>
            <w:vAlign w:val="center"/>
          </w:tcPr>
          <w:p w14:paraId="38F25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1CF47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中国工商银行南阳分行</w:t>
            </w:r>
          </w:p>
        </w:tc>
        <w:tc>
          <w:tcPr>
            <w:tcW w:w="2235" w:type="dxa"/>
            <w:vAlign w:val="center"/>
          </w:tcPr>
          <w:p w14:paraId="68F52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高级经济师</w:t>
            </w:r>
          </w:p>
        </w:tc>
      </w:tr>
      <w:tr w14:paraId="03716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7A91D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083EE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680" w:type="dxa"/>
            <w:vAlign w:val="center"/>
          </w:tcPr>
          <w:p w14:paraId="03020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李海军</w:t>
            </w:r>
          </w:p>
        </w:tc>
        <w:tc>
          <w:tcPr>
            <w:tcW w:w="3065" w:type="dxa"/>
            <w:vAlign w:val="center"/>
          </w:tcPr>
          <w:p w14:paraId="31145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投资</w:t>
            </w:r>
          </w:p>
        </w:tc>
        <w:tc>
          <w:tcPr>
            <w:tcW w:w="4061" w:type="dxa"/>
            <w:vAlign w:val="center"/>
          </w:tcPr>
          <w:p w14:paraId="77D35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南阳交通建设投资集团有限公司</w:t>
            </w:r>
          </w:p>
        </w:tc>
        <w:tc>
          <w:tcPr>
            <w:tcW w:w="2235" w:type="dxa"/>
            <w:vAlign w:val="center"/>
          </w:tcPr>
          <w:p w14:paraId="7E377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正高级工程师</w:t>
            </w:r>
          </w:p>
        </w:tc>
      </w:tr>
      <w:tr w14:paraId="71357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857C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6A59F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680" w:type="dxa"/>
            <w:vAlign w:val="center"/>
          </w:tcPr>
          <w:p w14:paraId="2B896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李向东</w:t>
            </w:r>
          </w:p>
        </w:tc>
        <w:tc>
          <w:tcPr>
            <w:tcW w:w="3065" w:type="dxa"/>
            <w:vAlign w:val="center"/>
          </w:tcPr>
          <w:p w14:paraId="6F186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投资</w:t>
            </w:r>
          </w:p>
        </w:tc>
        <w:tc>
          <w:tcPr>
            <w:tcW w:w="4061" w:type="dxa"/>
            <w:vAlign w:val="center"/>
          </w:tcPr>
          <w:p w14:paraId="710FE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南阳产业投资集团有限公司</w:t>
            </w:r>
          </w:p>
        </w:tc>
        <w:tc>
          <w:tcPr>
            <w:tcW w:w="2235" w:type="dxa"/>
            <w:vAlign w:val="center"/>
          </w:tcPr>
          <w:p w14:paraId="48125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副总经理</w:t>
            </w:r>
          </w:p>
        </w:tc>
      </w:tr>
      <w:tr w14:paraId="70D37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55" w:type="dxa"/>
            <w:vAlign w:val="center"/>
          </w:tcPr>
          <w:p w14:paraId="28E4C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4D29A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680" w:type="dxa"/>
            <w:vAlign w:val="center"/>
          </w:tcPr>
          <w:p w14:paraId="4A766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马国臣</w:t>
            </w:r>
          </w:p>
        </w:tc>
        <w:tc>
          <w:tcPr>
            <w:tcW w:w="3065" w:type="dxa"/>
            <w:vAlign w:val="center"/>
          </w:tcPr>
          <w:p w14:paraId="52845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投融资</w:t>
            </w:r>
          </w:p>
        </w:tc>
        <w:tc>
          <w:tcPr>
            <w:tcW w:w="4061" w:type="dxa"/>
            <w:vAlign w:val="center"/>
          </w:tcPr>
          <w:p w14:paraId="7953D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上海财经大学中国公共财政研究院、上海竑壹管理咨询中心</w:t>
            </w:r>
          </w:p>
        </w:tc>
        <w:tc>
          <w:tcPr>
            <w:tcW w:w="2235" w:type="dxa"/>
            <w:vAlign w:val="center"/>
          </w:tcPr>
          <w:p w14:paraId="3E49A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高级经济师</w:t>
            </w:r>
          </w:p>
        </w:tc>
      </w:tr>
      <w:tr w14:paraId="7745E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1D313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055B4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680" w:type="dxa"/>
            <w:vAlign w:val="center"/>
          </w:tcPr>
          <w:p w14:paraId="4ACB4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周雷</w:t>
            </w:r>
          </w:p>
        </w:tc>
        <w:tc>
          <w:tcPr>
            <w:tcW w:w="3065" w:type="dxa"/>
            <w:vAlign w:val="center"/>
          </w:tcPr>
          <w:p w14:paraId="1D2A2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投资</w:t>
            </w:r>
          </w:p>
        </w:tc>
        <w:tc>
          <w:tcPr>
            <w:tcW w:w="4061" w:type="dxa"/>
            <w:vAlign w:val="center"/>
          </w:tcPr>
          <w:p w14:paraId="0B458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南阳投资集团</w:t>
            </w:r>
          </w:p>
        </w:tc>
        <w:tc>
          <w:tcPr>
            <w:tcW w:w="2235" w:type="dxa"/>
            <w:vAlign w:val="center"/>
          </w:tcPr>
          <w:p w14:paraId="64B7B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中级会计师、中级金融师</w:t>
            </w:r>
          </w:p>
        </w:tc>
      </w:tr>
      <w:tr w14:paraId="0E75F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955" w:type="dxa"/>
            <w:vAlign w:val="center"/>
          </w:tcPr>
          <w:p w14:paraId="661A7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261F7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680" w:type="dxa"/>
            <w:vAlign w:val="center"/>
          </w:tcPr>
          <w:p w14:paraId="78D24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孔雪飞</w:t>
            </w:r>
          </w:p>
        </w:tc>
        <w:tc>
          <w:tcPr>
            <w:tcW w:w="3065" w:type="dxa"/>
            <w:vAlign w:val="center"/>
          </w:tcPr>
          <w:p w14:paraId="20829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1DA96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民建南阳市工委 南阳市中华职教社</w:t>
            </w:r>
          </w:p>
        </w:tc>
        <w:tc>
          <w:tcPr>
            <w:tcW w:w="2235" w:type="dxa"/>
            <w:vAlign w:val="center"/>
          </w:tcPr>
          <w:p w14:paraId="25B4F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民建南阳市工委主委一级调研员，中华职教社主任</w:t>
            </w:r>
          </w:p>
        </w:tc>
      </w:tr>
      <w:tr w14:paraId="23F94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7A373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5913A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680" w:type="dxa"/>
            <w:vAlign w:val="center"/>
          </w:tcPr>
          <w:p w14:paraId="4D2F4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赵庆浩</w:t>
            </w:r>
          </w:p>
        </w:tc>
        <w:tc>
          <w:tcPr>
            <w:tcW w:w="3065" w:type="dxa"/>
            <w:vAlign w:val="center"/>
          </w:tcPr>
          <w:p w14:paraId="6F690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44192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南阳中小企业资产管理有限公司</w:t>
            </w:r>
          </w:p>
        </w:tc>
        <w:tc>
          <w:tcPr>
            <w:tcW w:w="2235" w:type="dxa"/>
            <w:vAlign w:val="center"/>
          </w:tcPr>
          <w:p w14:paraId="2BFF5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中级金融师</w:t>
            </w:r>
          </w:p>
        </w:tc>
      </w:tr>
      <w:tr w14:paraId="4CA55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955" w:type="dxa"/>
            <w:vAlign w:val="center"/>
          </w:tcPr>
          <w:p w14:paraId="37726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04916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680" w:type="dxa"/>
            <w:vAlign w:val="center"/>
          </w:tcPr>
          <w:p w14:paraId="07852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杜遥</w:t>
            </w:r>
          </w:p>
        </w:tc>
        <w:tc>
          <w:tcPr>
            <w:tcW w:w="3065" w:type="dxa"/>
            <w:vAlign w:val="center"/>
          </w:tcPr>
          <w:p w14:paraId="2D14C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投资</w:t>
            </w:r>
          </w:p>
        </w:tc>
        <w:tc>
          <w:tcPr>
            <w:tcW w:w="4061" w:type="dxa"/>
            <w:vAlign w:val="center"/>
          </w:tcPr>
          <w:p w14:paraId="7605A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南阳高新发展投资集团</w:t>
            </w:r>
          </w:p>
        </w:tc>
        <w:tc>
          <w:tcPr>
            <w:tcW w:w="2235" w:type="dxa"/>
            <w:vAlign w:val="center"/>
          </w:tcPr>
          <w:p w14:paraId="34DC4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副总经理</w:t>
            </w:r>
          </w:p>
        </w:tc>
      </w:tr>
      <w:tr w14:paraId="3F1F2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55" w:type="dxa"/>
            <w:vAlign w:val="center"/>
          </w:tcPr>
          <w:p w14:paraId="36337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36865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680" w:type="dxa"/>
            <w:vAlign w:val="center"/>
          </w:tcPr>
          <w:p w14:paraId="689DB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石保上</w:t>
            </w:r>
          </w:p>
        </w:tc>
        <w:tc>
          <w:tcPr>
            <w:tcW w:w="3065" w:type="dxa"/>
            <w:vAlign w:val="center"/>
          </w:tcPr>
          <w:p w14:paraId="7FF08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投融资</w:t>
            </w:r>
          </w:p>
        </w:tc>
        <w:tc>
          <w:tcPr>
            <w:tcW w:w="4061" w:type="dxa"/>
            <w:vAlign w:val="center"/>
          </w:tcPr>
          <w:p w14:paraId="2FD20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中原证券</w:t>
            </w:r>
          </w:p>
        </w:tc>
        <w:tc>
          <w:tcPr>
            <w:tcW w:w="2235" w:type="dxa"/>
            <w:vAlign w:val="center"/>
          </w:tcPr>
          <w:p w14:paraId="60483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社科院研究员（正高）</w:t>
            </w:r>
          </w:p>
        </w:tc>
      </w:tr>
      <w:tr w14:paraId="52264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7FA0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1CA5C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680" w:type="dxa"/>
            <w:vAlign w:val="center"/>
          </w:tcPr>
          <w:p w14:paraId="2D4C7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赵博群</w:t>
            </w:r>
          </w:p>
        </w:tc>
        <w:tc>
          <w:tcPr>
            <w:tcW w:w="3065" w:type="dxa"/>
            <w:vAlign w:val="center"/>
          </w:tcPr>
          <w:p w14:paraId="78ABC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6C518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河南开元私募基金管理有限公司</w:t>
            </w:r>
          </w:p>
        </w:tc>
        <w:tc>
          <w:tcPr>
            <w:tcW w:w="2235" w:type="dxa"/>
            <w:vAlign w:val="center"/>
          </w:tcPr>
          <w:p w14:paraId="4EC7C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副总经理</w:t>
            </w:r>
          </w:p>
        </w:tc>
      </w:tr>
      <w:tr w14:paraId="26761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9C6F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670AC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680" w:type="dxa"/>
            <w:vAlign w:val="center"/>
          </w:tcPr>
          <w:p w14:paraId="41246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陈曦</w:t>
            </w:r>
          </w:p>
        </w:tc>
        <w:tc>
          <w:tcPr>
            <w:tcW w:w="3065" w:type="dxa"/>
            <w:vAlign w:val="center"/>
          </w:tcPr>
          <w:p w14:paraId="5E244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15FA1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南阳交投私募基金管理有限公司</w:t>
            </w:r>
          </w:p>
        </w:tc>
        <w:tc>
          <w:tcPr>
            <w:tcW w:w="2235" w:type="dxa"/>
            <w:vAlign w:val="center"/>
          </w:tcPr>
          <w:p w14:paraId="61CB6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 w14:paraId="606F7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55" w:type="dxa"/>
            <w:vAlign w:val="center"/>
          </w:tcPr>
          <w:p w14:paraId="49EFF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7BDE2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680" w:type="dxa"/>
            <w:vAlign w:val="center"/>
          </w:tcPr>
          <w:p w14:paraId="48777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薛云伟</w:t>
            </w:r>
          </w:p>
        </w:tc>
        <w:tc>
          <w:tcPr>
            <w:tcW w:w="3065" w:type="dxa"/>
            <w:vAlign w:val="center"/>
          </w:tcPr>
          <w:p w14:paraId="670E9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407C2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前海母基金股权投资（深圳）有限公司</w:t>
            </w:r>
          </w:p>
        </w:tc>
        <w:tc>
          <w:tcPr>
            <w:tcW w:w="2235" w:type="dxa"/>
            <w:vAlign w:val="center"/>
          </w:tcPr>
          <w:p w14:paraId="38288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副董事长</w:t>
            </w:r>
          </w:p>
        </w:tc>
      </w:tr>
      <w:tr w14:paraId="1F3EF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AC25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7A335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680" w:type="dxa"/>
            <w:vAlign w:val="center"/>
          </w:tcPr>
          <w:p w14:paraId="482F3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任鹏</w:t>
            </w:r>
          </w:p>
        </w:tc>
        <w:tc>
          <w:tcPr>
            <w:tcW w:w="3065" w:type="dxa"/>
            <w:vAlign w:val="center"/>
          </w:tcPr>
          <w:p w14:paraId="64909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</w:t>
            </w:r>
          </w:p>
        </w:tc>
        <w:tc>
          <w:tcPr>
            <w:tcW w:w="4061" w:type="dxa"/>
            <w:vAlign w:val="center"/>
          </w:tcPr>
          <w:p w14:paraId="0C022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国金证券</w:t>
            </w:r>
          </w:p>
        </w:tc>
        <w:tc>
          <w:tcPr>
            <w:tcW w:w="2235" w:type="dxa"/>
            <w:vAlign w:val="center"/>
          </w:tcPr>
          <w:p w14:paraId="51966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会计师（副总裁）</w:t>
            </w:r>
          </w:p>
        </w:tc>
      </w:tr>
      <w:tr w14:paraId="01EE5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7A95F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30EDB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680" w:type="dxa"/>
            <w:vAlign w:val="center"/>
          </w:tcPr>
          <w:p w14:paraId="38D3F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唐立鹏</w:t>
            </w:r>
          </w:p>
        </w:tc>
        <w:tc>
          <w:tcPr>
            <w:tcW w:w="3065" w:type="dxa"/>
            <w:vAlign w:val="center"/>
          </w:tcPr>
          <w:p w14:paraId="5DC0F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34010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中国建设银行南阳分行</w:t>
            </w:r>
          </w:p>
        </w:tc>
        <w:tc>
          <w:tcPr>
            <w:tcW w:w="2235" w:type="dxa"/>
            <w:vAlign w:val="center"/>
          </w:tcPr>
          <w:p w14:paraId="272E6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经济师</w:t>
            </w:r>
          </w:p>
        </w:tc>
      </w:tr>
      <w:tr w14:paraId="4BC2D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E6C7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33CC7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680" w:type="dxa"/>
            <w:vAlign w:val="center"/>
          </w:tcPr>
          <w:p w14:paraId="46237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王宇</w:t>
            </w:r>
          </w:p>
        </w:tc>
        <w:tc>
          <w:tcPr>
            <w:tcW w:w="3065" w:type="dxa"/>
            <w:vAlign w:val="center"/>
          </w:tcPr>
          <w:p w14:paraId="57164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</w:t>
            </w:r>
          </w:p>
        </w:tc>
        <w:tc>
          <w:tcPr>
            <w:tcW w:w="4061" w:type="dxa"/>
            <w:vAlign w:val="center"/>
          </w:tcPr>
          <w:p w14:paraId="7FA92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中国人民银行研究局</w:t>
            </w:r>
          </w:p>
        </w:tc>
        <w:tc>
          <w:tcPr>
            <w:tcW w:w="2235" w:type="dxa"/>
            <w:vAlign w:val="center"/>
          </w:tcPr>
          <w:p w14:paraId="6E8E6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经济师</w:t>
            </w:r>
          </w:p>
        </w:tc>
      </w:tr>
      <w:tr w14:paraId="0A110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5368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11570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680" w:type="dxa"/>
            <w:vAlign w:val="center"/>
          </w:tcPr>
          <w:p w14:paraId="38C4B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何海峰</w:t>
            </w:r>
          </w:p>
        </w:tc>
        <w:tc>
          <w:tcPr>
            <w:tcW w:w="3065" w:type="dxa"/>
            <w:vAlign w:val="center"/>
          </w:tcPr>
          <w:p w14:paraId="412E9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</w:t>
            </w:r>
          </w:p>
        </w:tc>
        <w:tc>
          <w:tcPr>
            <w:tcW w:w="4061" w:type="dxa"/>
            <w:vAlign w:val="center"/>
          </w:tcPr>
          <w:p w14:paraId="6CC2E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国泰君安证券股份有限公司</w:t>
            </w:r>
          </w:p>
        </w:tc>
        <w:tc>
          <w:tcPr>
            <w:tcW w:w="2235" w:type="dxa"/>
            <w:vAlign w:val="center"/>
          </w:tcPr>
          <w:p w14:paraId="5E35A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首席经济学家</w:t>
            </w:r>
          </w:p>
        </w:tc>
      </w:tr>
      <w:tr w14:paraId="6EFF4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0646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295D8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680" w:type="dxa"/>
            <w:vAlign w:val="center"/>
          </w:tcPr>
          <w:p w14:paraId="6ACBA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赵青东</w:t>
            </w:r>
          </w:p>
        </w:tc>
        <w:tc>
          <w:tcPr>
            <w:tcW w:w="3065" w:type="dxa"/>
            <w:vAlign w:val="center"/>
          </w:tcPr>
          <w:p w14:paraId="7A9A1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</w:t>
            </w:r>
          </w:p>
        </w:tc>
        <w:tc>
          <w:tcPr>
            <w:tcW w:w="4061" w:type="dxa"/>
            <w:vAlign w:val="center"/>
          </w:tcPr>
          <w:p w14:paraId="4EEF7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南阳理工学院、河南问鼎律师事务所</w:t>
            </w:r>
          </w:p>
        </w:tc>
        <w:tc>
          <w:tcPr>
            <w:tcW w:w="2235" w:type="dxa"/>
            <w:vAlign w:val="center"/>
          </w:tcPr>
          <w:p w14:paraId="63758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4B9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991D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政府投融资组</w:t>
            </w:r>
          </w:p>
        </w:tc>
        <w:tc>
          <w:tcPr>
            <w:tcW w:w="882" w:type="dxa"/>
            <w:vAlign w:val="center"/>
          </w:tcPr>
          <w:p w14:paraId="1A386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680" w:type="dxa"/>
            <w:vAlign w:val="center"/>
          </w:tcPr>
          <w:p w14:paraId="14ED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靳定超</w:t>
            </w:r>
          </w:p>
        </w:tc>
        <w:tc>
          <w:tcPr>
            <w:tcW w:w="3065" w:type="dxa"/>
            <w:vAlign w:val="center"/>
          </w:tcPr>
          <w:p w14:paraId="33671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</w:t>
            </w:r>
          </w:p>
        </w:tc>
        <w:tc>
          <w:tcPr>
            <w:tcW w:w="4061" w:type="dxa"/>
            <w:vAlign w:val="center"/>
          </w:tcPr>
          <w:p w14:paraId="2F019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邮储银行南阳分行</w:t>
            </w:r>
          </w:p>
        </w:tc>
        <w:tc>
          <w:tcPr>
            <w:tcW w:w="2235" w:type="dxa"/>
            <w:vAlign w:val="center"/>
          </w:tcPr>
          <w:p w14:paraId="35FDB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经济师</w:t>
            </w:r>
          </w:p>
        </w:tc>
      </w:tr>
      <w:tr w14:paraId="613C4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28C05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208B1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680" w:type="dxa"/>
            <w:vAlign w:val="center"/>
          </w:tcPr>
          <w:p w14:paraId="79B0A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顾凯</w:t>
            </w:r>
          </w:p>
        </w:tc>
        <w:tc>
          <w:tcPr>
            <w:tcW w:w="3065" w:type="dxa"/>
            <w:vAlign w:val="center"/>
          </w:tcPr>
          <w:p w14:paraId="158BD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建筑与土木工程</w:t>
            </w:r>
          </w:p>
        </w:tc>
        <w:tc>
          <w:tcPr>
            <w:tcW w:w="4061" w:type="dxa"/>
            <w:vAlign w:val="center"/>
          </w:tcPr>
          <w:p w14:paraId="4B901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南阳市住房和城乡建设局</w:t>
            </w:r>
          </w:p>
        </w:tc>
        <w:tc>
          <w:tcPr>
            <w:tcW w:w="2235" w:type="dxa"/>
            <w:vAlign w:val="center"/>
          </w:tcPr>
          <w:p w14:paraId="0079A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教授级高级工程师</w:t>
            </w:r>
          </w:p>
        </w:tc>
      </w:tr>
      <w:tr w14:paraId="032B7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1638B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74D41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680" w:type="dxa"/>
            <w:vAlign w:val="center"/>
          </w:tcPr>
          <w:p w14:paraId="736FF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王立臣</w:t>
            </w:r>
          </w:p>
        </w:tc>
        <w:tc>
          <w:tcPr>
            <w:tcW w:w="3065" w:type="dxa"/>
            <w:vAlign w:val="center"/>
          </w:tcPr>
          <w:p w14:paraId="2246A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4061" w:type="dxa"/>
            <w:vAlign w:val="center"/>
          </w:tcPr>
          <w:p w14:paraId="580B2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南阳市住房和城乡建设局</w:t>
            </w:r>
          </w:p>
        </w:tc>
        <w:tc>
          <w:tcPr>
            <w:tcW w:w="2235" w:type="dxa"/>
            <w:vAlign w:val="center"/>
          </w:tcPr>
          <w:p w14:paraId="33905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260A6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59454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0FA7C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680" w:type="dxa"/>
            <w:vAlign w:val="center"/>
          </w:tcPr>
          <w:p w14:paraId="311D6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  建</w:t>
            </w:r>
          </w:p>
        </w:tc>
        <w:tc>
          <w:tcPr>
            <w:tcW w:w="3065" w:type="dxa"/>
            <w:vAlign w:val="center"/>
          </w:tcPr>
          <w:p w14:paraId="7E011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建筑与土木工程</w:t>
            </w:r>
          </w:p>
        </w:tc>
        <w:tc>
          <w:tcPr>
            <w:tcW w:w="4061" w:type="dxa"/>
            <w:vAlign w:val="center"/>
          </w:tcPr>
          <w:p w14:paraId="2DD29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南阳市建筑设计研究院</w:t>
            </w:r>
          </w:p>
        </w:tc>
        <w:tc>
          <w:tcPr>
            <w:tcW w:w="2235" w:type="dxa"/>
            <w:vAlign w:val="center"/>
          </w:tcPr>
          <w:p w14:paraId="53706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教授级高级工程师</w:t>
            </w:r>
          </w:p>
        </w:tc>
      </w:tr>
      <w:tr w14:paraId="26426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2F969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6492A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680" w:type="dxa"/>
            <w:vAlign w:val="center"/>
          </w:tcPr>
          <w:p w14:paraId="5F41C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钞锋</w:t>
            </w:r>
          </w:p>
        </w:tc>
        <w:tc>
          <w:tcPr>
            <w:tcW w:w="3065" w:type="dxa"/>
            <w:vAlign w:val="center"/>
          </w:tcPr>
          <w:p w14:paraId="078D5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4061" w:type="dxa"/>
            <w:vAlign w:val="center"/>
          </w:tcPr>
          <w:p w14:paraId="56AB9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南阳市建设工程质量监督站</w:t>
            </w:r>
          </w:p>
        </w:tc>
        <w:tc>
          <w:tcPr>
            <w:tcW w:w="2235" w:type="dxa"/>
            <w:vAlign w:val="center"/>
          </w:tcPr>
          <w:p w14:paraId="41B94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教授级高级工程师</w:t>
            </w:r>
          </w:p>
        </w:tc>
      </w:tr>
      <w:tr w14:paraId="207E8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6918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10BCB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680" w:type="dxa"/>
            <w:vAlign w:val="center"/>
          </w:tcPr>
          <w:p w14:paraId="709A9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王新征</w:t>
            </w:r>
          </w:p>
        </w:tc>
        <w:tc>
          <w:tcPr>
            <w:tcW w:w="3065" w:type="dxa"/>
            <w:vAlign w:val="center"/>
          </w:tcPr>
          <w:p w14:paraId="15A37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4061" w:type="dxa"/>
            <w:vAlign w:val="center"/>
          </w:tcPr>
          <w:p w14:paraId="2A9E6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南阳师范学院</w:t>
            </w:r>
          </w:p>
        </w:tc>
        <w:tc>
          <w:tcPr>
            <w:tcW w:w="2235" w:type="dxa"/>
            <w:vAlign w:val="center"/>
          </w:tcPr>
          <w:p w14:paraId="21922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71907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E67A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77158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680" w:type="dxa"/>
            <w:vAlign w:val="center"/>
          </w:tcPr>
          <w:p w14:paraId="2DFDF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刘国杰</w:t>
            </w:r>
          </w:p>
        </w:tc>
        <w:tc>
          <w:tcPr>
            <w:tcW w:w="3065" w:type="dxa"/>
            <w:vAlign w:val="center"/>
          </w:tcPr>
          <w:p w14:paraId="775F1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建筑与土木工程</w:t>
            </w:r>
          </w:p>
        </w:tc>
        <w:tc>
          <w:tcPr>
            <w:tcW w:w="4061" w:type="dxa"/>
            <w:vAlign w:val="center"/>
          </w:tcPr>
          <w:p w14:paraId="3ECD8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南阳市建筑设计研究院</w:t>
            </w:r>
          </w:p>
        </w:tc>
        <w:tc>
          <w:tcPr>
            <w:tcW w:w="2235" w:type="dxa"/>
            <w:vAlign w:val="center"/>
          </w:tcPr>
          <w:p w14:paraId="09386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47E95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76A1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7D803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680" w:type="dxa"/>
            <w:vAlign w:val="center"/>
          </w:tcPr>
          <w:p w14:paraId="2F76A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雷晓红</w:t>
            </w:r>
          </w:p>
        </w:tc>
        <w:tc>
          <w:tcPr>
            <w:tcW w:w="3065" w:type="dxa"/>
            <w:vAlign w:val="center"/>
          </w:tcPr>
          <w:p w14:paraId="39905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4061" w:type="dxa"/>
            <w:vAlign w:val="center"/>
          </w:tcPr>
          <w:p w14:paraId="4D83E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南阳市污水净化中心</w:t>
            </w:r>
          </w:p>
        </w:tc>
        <w:tc>
          <w:tcPr>
            <w:tcW w:w="2235" w:type="dxa"/>
            <w:vAlign w:val="center"/>
          </w:tcPr>
          <w:p w14:paraId="7EBEB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3C49A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4924D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6F6CA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680" w:type="dxa"/>
            <w:vAlign w:val="center"/>
          </w:tcPr>
          <w:p w14:paraId="39FE7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门艳丽</w:t>
            </w:r>
          </w:p>
        </w:tc>
        <w:tc>
          <w:tcPr>
            <w:tcW w:w="3065" w:type="dxa"/>
            <w:vAlign w:val="center"/>
          </w:tcPr>
          <w:p w14:paraId="65C44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房地产、建筑</w:t>
            </w:r>
          </w:p>
        </w:tc>
        <w:tc>
          <w:tcPr>
            <w:tcW w:w="4061" w:type="dxa"/>
            <w:vAlign w:val="center"/>
          </w:tcPr>
          <w:p w14:paraId="62DE2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南阳市公房管理处</w:t>
            </w:r>
          </w:p>
        </w:tc>
        <w:tc>
          <w:tcPr>
            <w:tcW w:w="2235" w:type="dxa"/>
            <w:vAlign w:val="center"/>
          </w:tcPr>
          <w:p w14:paraId="7D2AF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04991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0B1FA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5FE0F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680" w:type="dxa"/>
            <w:vAlign w:val="center"/>
          </w:tcPr>
          <w:p w14:paraId="6584C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腾俊洋</w:t>
            </w:r>
          </w:p>
        </w:tc>
        <w:tc>
          <w:tcPr>
            <w:tcW w:w="3065" w:type="dxa"/>
            <w:vAlign w:val="center"/>
          </w:tcPr>
          <w:p w14:paraId="64B1B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4061" w:type="dxa"/>
            <w:vAlign w:val="center"/>
          </w:tcPr>
          <w:p w14:paraId="53D6A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南阳市公路事业发展中心</w:t>
            </w:r>
          </w:p>
        </w:tc>
        <w:tc>
          <w:tcPr>
            <w:tcW w:w="2235" w:type="dxa"/>
            <w:vAlign w:val="center"/>
          </w:tcPr>
          <w:p w14:paraId="004D8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79989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6306E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2E45A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680" w:type="dxa"/>
            <w:vAlign w:val="center"/>
          </w:tcPr>
          <w:p w14:paraId="32B01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王克阁</w:t>
            </w:r>
          </w:p>
        </w:tc>
        <w:tc>
          <w:tcPr>
            <w:tcW w:w="3065" w:type="dxa"/>
            <w:vAlign w:val="center"/>
          </w:tcPr>
          <w:p w14:paraId="5F9C4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土木工程、工程经济</w:t>
            </w:r>
          </w:p>
        </w:tc>
        <w:tc>
          <w:tcPr>
            <w:tcW w:w="4061" w:type="dxa"/>
            <w:vAlign w:val="center"/>
          </w:tcPr>
          <w:p w14:paraId="0EE04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河南省建筑科学研究院有限公司</w:t>
            </w:r>
          </w:p>
        </w:tc>
        <w:tc>
          <w:tcPr>
            <w:tcW w:w="2235" w:type="dxa"/>
            <w:vAlign w:val="center"/>
          </w:tcPr>
          <w:p w14:paraId="7E94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265EA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55" w:type="dxa"/>
            <w:vAlign w:val="center"/>
          </w:tcPr>
          <w:p w14:paraId="3E7D0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28494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680" w:type="dxa"/>
            <w:vAlign w:val="center"/>
          </w:tcPr>
          <w:p w14:paraId="04C8D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刘晓霞</w:t>
            </w:r>
          </w:p>
        </w:tc>
        <w:tc>
          <w:tcPr>
            <w:tcW w:w="3065" w:type="dxa"/>
            <w:vAlign w:val="center"/>
          </w:tcPr>
          <w:p w14:paraId="0FE5D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  <w:tc>
          <w:tcPr>
            <w:tcW w:w="4061" w:type="dxa"/>
            <w:vAlign w:val="center"/>
          </w:tcPr>
          <w:p w14:paraId="0FAC6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南阳市城市更新服务中心</w:t>
            </w:r>
          </w:p>
        </w:tc>
        <w:tc>
          <w:tcPr>
            <w:tcW w:w="2235" w:type="dxa"/>
            <w:vAlign w:val="center"/>
          </w:tcPr>
          <w:p w14:paraId="57C84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0F8BF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vAlign w:val="center"/>
          </w:tcPr>
          <w:p w14:paraId="6F9C9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城乡建设组</w:t>
            </w:r>
          </w:p>
        </w:tc>
        <w:tc>
          <w:tcPr>
            <w:tcW w:w="882" w:type="dxa"/>
            <w:vAlign w:val="center"/>
          </w:tcPr>
          <w:p w14:paraId="74FE8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680" w:type="dxa"/>
            <w:vAlign w:val="center"/>
          </w:tcPr>
          <w:p w14:paraId="4B926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  坤</w:t>
            </w:r>
          </w:p>
        </w:tc>
        <w:tc>
          <w:tcPr>
            <w:tcW w:w="3065" w:type="dxa"/>
            <w:vAlign w:val="center"/>
          </w:tcPr>
          <w:p w14:paraId="32626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建设管理</w:t>
            </w:r>
          </w:p>
        </w:tc>
        <w:tc>
          <w:tcPr>
            <w:tcW w:w="4061" w:type="dxa"/>
            <w:vAlign w:val="center"/>
          </w:tcPr>
          <w:p w14:paraId="21F24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南阳市拆迁安置建设开发公司</w:t>
            </w:r>
          </w:p>
        </w:tc>
        <w:tc>
          <w:tcPr>
            <w:tcW w:w="2235" w:type="dxa"/>
            <w:vAlign w:val="center"/>
          </w:tcPr>
          <w:p w14:paraId="04593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15EA8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02BF0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4F9E2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680" w:type="dxa"/>
            <w:vAlign w:val="center"/>
          </w:tcPr>
          <w:p w14:paraId="62E83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郭立刚</w:t>
            </w:r>
          </w:p>
        </w:tc>
        <w:tc>
          <w:tcPr>
            <w:tcW w:w="3065" w:type="dxa"/>
            <w:vAlign w:val="center"/>
          </w:tcPr>
          <w:p w14:paraId="1EDBD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刑侦、公共安全领域</w:t>
            </w:r>
          </w:p>
        </w:tc>
        <w:tc>
          <w:tcPr>
            <w:tcW w:w="4061" w:type="dxa"/>
            <w:vAlign w:val="center"/>
          </w:tcPr>
          <w:p w14:paraId="136A2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南阳市公安局刑事侦查支队</w:t>
            </w:r>
          </w:p>
        </w:tc>
        <w:tc>
          <w:tcPr>
            <w:tcW w:w="2235" w:type="dxa"/>
            <w:vAlign w:val="center"/>
          </w:tcPr>
          <w:p w14:paraId="3F8C0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二级高级警长</w:t>
            </w:r>
          </w:p>
        </w:tc>
      </w:tr>
      <w:tr w14:paraId="7C0C6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4A078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3123B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680" w:type="dxa"/>
            <w:vAlign w:val="center"/>
          </w:tcPr>
          <w:p w14:paraId="06486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李庆俊</w:t>
            </w:r>
          </w:p>
        </w:tc>
        <w:tc>
          <w:tcPr>
            <w:tcW w:w="3065" w:type="dxa"/>
            <w:vAlign w:val="center"/>
          </w:tcPr>
          <w:p w14:paraId="299DB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刑侦、安全稳定</w:t>
            </w:r>
          </w:p>
        </w:tc>
        <w:tc>
          <w:tcPr>
            <w:tcW w:w="4061" w:type="dxa"/>
            <w:vAlign w:val="center"/>
          </w:tcPr>
          <w:p w14:paraId="7F8DA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南阳市公安局治安管理支队</w:t>
            </w:r>
          </w:p>
        </w:tc>
        <w:tc>
          <w:tcPr>
            <w:tcW w:w="2235" w:type="dxa"/>
            <w:vAlign w:val="center"/>
          </w:tcPr>
          <w:p w14:paraId="334AC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一级警长</w:t>
            </w:r>
          </w:p>
        </w:tc>
      </w:tr>
      <w:tr w14:paraId="67E1D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629DF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496B2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680" w:type="dxa"/>
            <w:vAlign w:val="center"/>
          </w:tcPr>
          <w:p w14:paraId="10153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秦彤</w:t>
            </w:r>
          </w:p>
        </w:tc>
        <w:tc>
          <w:tcPr>
            <w:tcW w:w="3065" w:type="dxa"/>
            <w:vAlign w:val="center"/>
          </w:tcPr>
          <w:p w14:paraId="0B375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反恐安全、安全稳定</w:t>
            </w:r>
          </w:p>
        </w:tc>
        <w:tc>
          <w:tcPr>
            <w:tcW w:w="4061" w:type="dxa"/>
            <w:vAlign w:val="center"/>
          </w:tcPr>
          <w:p w14:paraId="242FF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南阳市公安局反恐怖支队</w:t>
            </w:r>
          </w:p>
        </w:tc>
        <w:tc>
          <w:tcPr>
            <w:tcW w:w="2235" w:type="dxa"/>
            <w:vAlign w:val="center"/>
          </w:tcPr>
          <w:p w14:paraId="52A40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一级警长</w:t>
            </w:r>
          </w:p>
        </w:tc>
      </w:tr>
      <w:tr w14:paraId="59FA7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5B878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1754C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680" w:type="dxa"/>
            <w:vAlign w:val="center"/>
          </w:tcPr>
          <w:p w14:paraId="53FB2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王婕妤</w:t>
            </w:r>
          </w:p>
        </w:tc>
        <w:tc>
          <w:tcPr>
            <w:tcW w:w="3065" w:type="dxa"/>
            <w:vAlign w:val="center"/>
          </w:tcPr>
          <w:p w14:paraId="1A08D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安全稳定、公共安全领域</w:t>
            </w:r>
          </w:p>
        </w:tc>
        <w:tc>
          <w:tcPr>
            <w:tcW w:w="4061" w:type="dxa"/>
            <w:vAlign w:val="center"/>
          </w:tcPr>
          <w:p w14:paraId="77B45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南阳市公安局交通管理支队</w:t>
            </w:r>
          </w:p>
        </w:tc>
        <w:tc>
          <w:tcPr>
            <w:tcW w:w="2235" w:type="dxa"/>
            <w:vAlign w:val="center"/>
          </w:tcPr>
          <w:p w14:paraId="613D1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三级警长</w:t>
            </w:r>
          </w:p>
        </w:tc>
      </w:tr>
      <w:tr w14:paraId="2A006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788A0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484D4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680" w:type="dxa"/>
            <w:vAlign w:val="center"/>
          </w:tcPr>
          <w:p w14:paraId="365F5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徐士铎</w:t>
            </w:r>
          </w:p>
        </w:tc>
        <w:tc>
          <w:tcPr>
            <w:tcW w:w="3065" w:type="dxa"/>
            <w:vAlign w:val="center"/>
          </w:tcPr>
          <w:p w14:paraId="20FD1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公共安全领域</w:t>
            </w:r>
          </w:p>
        </w:tc>
        <w:tc>
          <w:tcPr>
            <w:tcW w:w="4061" w:type="dxa"/>
            <w:vAlign w:val="center"/>
          </w:tcPr>
          <w:p w14:paraId="0D53F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南阳市公安局交通管理支队</w:t>
            </w:r>
          </w:p>
        </w:tc>
        <w:tc>
          <w:tcPr>
            <w:tcW w:w="2235" w:type="dxa"/>
            <w:vAlign w:val="center"/>
          </w:tcPr>
          <w:p w14:paraId="5DC71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一级警长</w:t>
            </w:r>
          </w:p>
        </w:tc>
      </w:tr>
      <w:tr w14:paraId="7991F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7CDB7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5FCC0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680" w:type="dxa"/>
            <w:vAlign w:val="center"/>
          </w:tcPr>
          <w:p w14:paraId="40F07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杨金洋</w:t>
            </w:r>
          </w:p>
        </w:tc>
        <w:tc>
          <w:tcPr>
            <w:tcW w:w="3065" w:type="dxa"/>
            <w:vAlign w:val="center"/>
          </w:tcPr>
          <w:p w14:paraId="2B8D8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安全稳定、公共安全领域</w:t>
            </w:r>
          </w:p>
        </w:tc>
        <w:tc>
          <w:tcPr>
            <w:tcW w:w="4061" w:type="dxa"/>
            <w:vAlign w:val="center"/>
          </w:tcPr>
          <w:p w14:paraId="34BB7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南阳市公安局国保支队</w:t>
            </w:r>
          </w:p>
        </w:tc>
        <w:tc>
          <w:tcPr>
            <w:tcW w:w="2235" w:type="dxa"/>
            <w:vAlign w:val="center"/>
          </w:tcPr>
          <w:p w14:paraId="41AB7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一级警长</w:t>
            </w:r>
          </w:p>
        </w:tc>
      </w:tr>
      <w:tr w14:paraId="56F2B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525A1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30B4D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680" w:type="dxa"/>
            <w:vAlign w:val="center"/>
          </w:tcPr>
          <w:p w14:paraId="36AB5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张臣</w:t>
            </w:r>
          </w:p>
        </w:tc>
        <w:tc>
          <w:tcPr>
            <w:tcW w:w="3065" w:type="dxa"/>
            <w:vAlign w:val="center"/>
          </w:tcPr>
          <w:p w14:paraId="5FBA5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安全稳定领域</w:t>
            </w:r>
          </w:p>
        </w:tc>
        <w:tc>
          <w:tcPr>
            <w:tcW w:w="4061" w:type="dxa"/>
            <w:vAlign w:val="center"/>
          </w:tcPr>
          <w:p w14:paraId="7061E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南阳市公安局控申支队</w:t>
            </w:r>
          </w:p>
        </w:tc>
        <w:tc>
          <w:tcPr>
            <w:tcW w:w="2235" w:type="dxa"/>
            <w:vAlign w:val="center"/>
          </w:tcPr>
          <w:p w14:paraId="65290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四级高级警长</w:t>
            </w:r>
          </w:p>
        </w:tc>
      </w:tr>
      <w:tr w14:paraId="475D3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556FA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6B207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680" w:type="dxa"/>
            <w:shd w:val="clear"/>
            <w:vAlign w:val="center"/>
          </w:tcPr>
          <w:p w14:paraId="5EDF8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张文军</w:t>
            </w:r>
          </w:p>
        </w:tc>
        <w:tc>
          <w:tcPr>
            <w:tcW w:w="3065" w:type="dxa"/>
            <w:shd w:val="clear"/>
            <w:vAlign w:val="center"/>
          </w:tcPr>
          <w:p w14:paraId="73626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网络安全、安全稳定领域</w:t>
            </w:r>
          </w:p>
        </w:tc>
        <w:tc>
          <w:tcPr>
            <w:tcW w:w="4061" w:type="dxa"/>
            <w:shd w:val="clear"/>
            <w:vAlign w:val="center"/>
          </w:tcPr>
          <w:p w14:paraId="6B621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南阳市公安局网络安全保卫支队</w:t>
            </w:r>
          </w:p>
        </w:tc>
        <w:tc>
          <w:tcPr>
            <w:tcW w:w="2235" w:type="dxa"/>
            <w:shd w:val="clear"/>
            <w:vAlign w:val="center"/>
          </w:tcPr>
          <w:p w14:paraId="194FD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一级警长</w:t>
            </w:r>
          </w:p>
        </w:tc>
      </w:tr>
      <w:tr w14:paraId="28DD0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70902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公共安全组</w:t>
            </w:r>
          </w:p>
        </w:tc>
        <w:tc>
          <w:tcPr>
            <w:tcW w:w="882" w:type="dxa"/>
            <w:vAlign w:val="center"/>
          </w:tcPr>
          <w:p w14:paraId="0F4D7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680" w:type="dxa"/>
            <w:shd w:val="clear"/>
            <w:vAlign w:val="center"/>
          </w:tcPr>
          <w:p w14:paraId="4D581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宗万里</w:t>
            </w:r>
          </w:p>
        </w:tc>
        <w:tc>
          <w:tcPr>
            <w:tcW w:w="3065" w:type="dxa"/>
            <w:shd w:val="clear"/>
            <w:vAlign w:val="center"/>
          </w:tcPr>
          <w:p w14:paraId="39A9A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公共安全领域</w:t>
            </w:r>
          </w:p>
        </w:tc>
        <w:tc>
          <w:tcPr>
            <w:tcW w:w="4061" w:type="dxa"/>
            <w:shd w:val="clear"/>
            <w:vAlign w:val="center"/>
          </w:tcPr>
          <w:p w14:paraId="50C1D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南阳市公安局治安支队</w:t>
            </w:r>
          </w:p>
        </w:tc>
        <w:tc>
          <w:tcPr>
            <w:tcW w:w="2235" w:type="dxa"/>
            <w:shd w:val="clear"/>
            <w:vAlign w:val="center"/>
          </w:tcPr>
          <w:p w14:paraId="210CD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一级警长</w:t>
            </w:r>
          </w:p>
        </w:tc>
      </w:tr>
      <w:tr w14:paraId="5965B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37E7A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2FB1C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680" w:type="dxa"/>
            <w:shd w:val="clear"/>
            <w:vAlign w:val="center"/>
          </w:tcPr>
          <w:p w14:paraId="47A50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张潇</w:t>
            </w:r>
          </w:p>
        </w:tc>
        <w:tc>
          <w:tcPr>
            <w:tcW w:w="3065" w:type="dxa"/>
            <w:shd w:val="clear"/>
            <w:vAlign w:val="center"/>
          </w:tcPr>
          <w:p w14:paraId="528B9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舆情领域</w:t>
            </w:r>
          </w:p>
        </w:tc>
        <w:tc>
          <w:tcPr>
            <w:tcW w:w="4061" w:type="dxa"/>
            <w:shd w:val="clear"/>
            <w:vAlign w:val="center"/>
          </w:tcPr>
          <w:p w14:paraId="6C1C7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市委网信办</w:t>
            </w:r>
          </w:p>
        </w:tc>
        <w:tc>
          <w:tcPr>
            <w:tcW w:w="2235" w:type="dxa"/>
            <w:shd w:val="clear"/>
            <w:vAlign w:val="center"/>
          </w:tcPr>
          <w:p w14:paraId="7D485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科长</w:t>
            </w:r>
          </w:p>
        </w:tc>
      </w:tr>
      <w:tr w14:paraId="1BFDD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24DEC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35E80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680" w:type="dxa"/>
            <w:shd w:val="clear"/>
            <w:vAlign w:val="center"/>
          </w:tcPr>
          <w:p w14:paraId="7EE91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刘博雅</w:t>
            </w:r>
          </w:p>
        </w:tc>
        <w:tc>
          <w:tcPr>
            <w:tcW w:w="3065" w:type="dxa"/>
            <w:shd w:val="clear"/>
            <w:vAlign w:val="center"/>
          </w:tcPr>
          <w:p w14:paraId="0F725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舆情领域</w:t>
            </w:r>
          </w:p>
        </w:tc>
        <w:tc>
          <w:tcPr>
            <w:tcW w:w="4061" w:type="dxa"/>
            <w:shd w:val="clear"/>
            <w:vAlign w:val="center"/>
          </w:tcPr>
          <w:p w14:paraId="76ED5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市委网信办</w:t>
            </w:r>
          </w:p>
        </w:tc>
        <w:tc>
          <w:tcPr>
            <w:tcW w:w="2235" w:type="dxa"/>
            <w:shd w:val="clear"/>
            <w:vAlign w:val="center"/>
          </w:tcPr>
          <w:p w14:paraId="10D1A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科长(一级主任科员)</w:t>
            </w:r>
          </w:p>
        </w:tc>
      </w:tr>
      <w:tr w14:paraId="0899E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6399B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53C7A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680" w:type="dxa"/>
            <w:shd w:val="clear"/>
            <w:vAlign w:val="center"/>
          </w:tcPr>
          <w:p w14:paraId="41A9B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李珂</w:t>
            </w:r>
          </w:p>
        </w:tc>
        <w:tc>
          <w:tcPr>
            <w:tcW w:w="3065" w:type="dxa"/>
            <w:shd w:val="clear"/>
            <w:vAlign w:val="center"/>
          </w:tcPr>
          <w:p w14:paraId="41617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舆情领域</w:t>
            </w:r>
          </w:p>
        </w:tc>
        <w:tc>
          <w:tcPr>
            <w:tcW w:w="4061" w:type="dxa"/>
            <w:shd w:val="clear"/>
            <w:vAlign w:val="center"/>
          </w:tcPr>
          <w:p w14:paraId="4CD8D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互联网应急调度中心</w:t>
            </w:r>
          </w:p>
        </w:tc>
        <w:tc>
          <w:tcPr>
            <w:tcW w:w="2235" w:type="dxa"/>
            <w:shd w:val="clear"/>
            <w:vAlign w:val="center"/>
          </w:tcPr>
          <w:p w14:paraId="66A0B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</w:t>
            </w:r>
          </w:p>
        </w:tc>
      </w:tr>
      <w:tr w14:paraId="424AE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36D20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482C1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680" w:type="dxa"/>
            <w:shd w:val="clear"/>
            <w:vAlign w:val="center"/>
          </w:tcPr>
          <w:p w14:paraId="63EB2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杜衡</w:t>
            </w:r>
          </w:p>
        </w:tc>
        <w:tc>
          <w:tcPr>
            <w:tcW w:w="3065" w:type="dxa"/>
            <w:shd w:val="clear"/>
            <w:vAlign w:val="center"/>
          </w:tcPr>
          <w:p w14:paraId="2C57C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网络安全技术舆情领域</w:t>
            </w:r>
          </w:p>
        </w:tc>
        <w:tc>
          <w:tcPr>
            <w:tcW w:w="4061" w:type="dxa"/>
            <w:shd w:val="clear"/>
            <w:vAlign w:val="center"/>
          </w:tcPr>
          <w:p w14:paraId="61710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</w:t>
            </w:r>
          </w:p>
        </w:tc>
        <w:tc>
          <w:tcPr>
            <w:tcW w:w="2235" w:type="dxa"/>
            <w:shd w:val="clear"/>
            <w:vAlign w:val="center"/>
          </w:tcPr>
          <w:p w14:paraId="53528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</w:tr>
      <w:tr w14:paraId="67AA6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3772E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21082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680" w:type="dxa"/>
            <w:shd w:val="clear"/>
            <w:vAlign w:val="center"/>
          </w:tcPr>
          <w:p w14:paraId="0972D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江睿</w:t>
            </w:r>
          </w:p>
        </w:tc>
        <w:tc>
          <w:tcPr>
            <w:tcW w:w="3065" w:type="dxa"/>
            <w:shd w:val="clear"/>
            <w:vAlign w:val="center"/>
          </w:tcPr>
          <w:p w14:paraId="0E79E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网络安全技术舆情领域</w:t>
            </w:r>
          </w:p>
        </w:tc>
        <w:tc>
          <w:tcPr>
            <w:tcW w:w="4061" w:type="dxa"/>
            <w:shd w:val="clear"/>
            <w:vAlign w:val="center"/>
          </w:tcPr>
          <w:p w14:paraId="31863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南阳市公安局网络安全保卫支队</w:t>
            </w:r>
          </w:p>
        </w:tc>
        <w:tc>
          <w:tcPr>
            <w:tcW w:w="2235" w:type="dxa"/>
            <w:shd w:val="clear"/>
            <w:vAlign w:val="center"/>
          </w:tcPr>
          <w:p w14:paraId="763C6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警务技术一级主管(副高级)</w:t>
            </w:r>
          </w:p>
        </w:tc>
      </w:tr>
      <w:tr w14:paraId="5B203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0806C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43DFF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680" w:type="dxa"/>
            <w:shd w:val="clear"/>
            <w:vAlign w:val="center"/>
          </w:tcPr>
          <w:p w14:paraId="50C5E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李合强</w:t>
            </w:r>
          </w:p>
        </w:tc>
        <w:tc>
          <w:tcPr>
            <w:tcW w:w="3065" w:type="dxa"/>
            <w:shd w:val="clear"/>
            <w:vAlign w:val="center"/>
          </w:tcPr>
          <w:p w14:paraId="39271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网络安全技术舆情领域</w:t>
            </w:r>
          </w:p>
        </w:tc>
        <w:tc>
          <w:tcPr>
            <w:tcW w:w="4061" w:type="dxa"/>
            <w:shd w:val="clear"/>
            <w:vAlign w:val="center"/>
          </w:tcPr>
          <w:p w14:paraId="16E7A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南阳市公安局网络安全保卫支队</w:t>
            </w:r>
          </w:p>
        </w:tc>
        <w:tc>
          <w:tcPr>
            <w:tcW w:w="2235" w:type="dxa"/>
            <w:shd w:val="clear"/>
            <w:vAlign w:val="center"/>
          </w:tcPr>
          <w:p w14:paraId="68BE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</w:tr>
      <w:tr w14:paraId="07E6A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791B2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5B6A6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680" w:type="dxa"/>
            <w:shd w:val="clear"/>
            <w:vAlign w:val="center"/>
          </w:tcPr>
          <w:p w14:paraId="1F1F8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吕崇</w:t>
            </w:r>
          </w:p>
        </w:tc>
        <w:tc>
          <w:tcPr>
            <w:tcW w:w="3065" w:type="dxa"/>
            <w:shd w:val="clear"/>
            <w:vAlign w:val="center"/>
          </w:tcPr>
          <w:p w14:paraId="35EA1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网络安全技术舆情领域</w:t>
            </w:r>
          </w:p>
        </w:tc>
        <w:tc>
          <w:tcPr>
            <w:tcW w:w="4061" w:type="dxa"/>
            <w:shd w:val="clear"/>
            <w:vAlign w:val="center"/>
          </w:tcPr>
          <w:p w14:paraId="71AC4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南阳市公安局网安支队</w:t>
            </w:r>
          </w:p>
        </w:tc>
        <w:tc>
          <w:tcPr>
            <w:tcW w:w="2235" w:type="dxa"/>
            <w:shd w:val="clear"/>
            <w:vAlign w:val="center"/>
          </w:tcPr>
          <w:p w14:paraId="4EDD7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</w:tr>
      <w:tr w14:paraId="75C47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4A8BC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003A9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680" w:type="dxa"/>
            <w:shd w:val="clear"/>
            <w:vAlign w:val="center"/>
          </w:tcPr>
          <w:p w14:paraId="0E1E3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王果</w:t>
            </w:r>
          </w:p>
        </w:tc>
        <w:tc>
          <w:tcPr>
            <w:tcW w:w="3065" w:type="dxa"/>
            <w:shd w:val="clear"/>
            <w:vAlign w:val="center"/>
          </w:tcPr>
          <w:p w14:paraId="405DD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舆情领域</w:t>
            </w:r>
          </w:p>
        </w:tc>
        <w:tc>
          <w:tcPr>
            <w:tcW w:w="4061" w:type="dxa"/>
            <w:shd w:val="clear"/>
            <w:vAlign w:val="center"/>
          </w:tcPr>
          <w:p w14:paraId="26F94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南阳市公安局网络安全保卫支队</w:t>
            </w:r>
          </w:p>
        </w:tc>
        <w:tc>
          <w:tcPr>
            <w:tcW w:w="2235" w:type="dxa"/>
            <w:shd w:val="clear"/>
            <w:vAlign w:val="center"/>
          </w:tcPr>
          <w:p w14:paraId="50066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</w:tr>
      <w:tr w14:paraId="739DB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6DD81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18EF2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680" w:type="dxa"/>
            <w:shd w:val="clear"/>
            <w:vAlign w:val="center"/>
          </w:tcPr>
          <w:p w14:paraId="3408A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谢媛媛</w:t>
            </w:r>
          </w:p>
        </w:tc>
        <w:tc>
          <w:tcPr>
            <w:tcW w:w="3065" w:type="dxa"/>
            <w:shd w:val="clear"/>
            <w:vAlign w:val="center"/>
          </w:tcPr>
          <w:p w14:paraId="12939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</w:t>
            </w:r>
          </w:p>
        </w:tc>
        <w:tc>
          <w:tcPr>
            <w:tcW w:w="4061" w:type="dxa"/>
            <w:shd w:val="clear"/>
            <w:vAlign w:val="center"/>
          </w:tcPr>
          <w:p w14:paraId="4E8CB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南阳市公安局网安支队</w:t>
            </w:r>
          </w:p>
        </w:tc>
        <w:tc>
          <w:tcPr>
            <w:tcW w:w="2235" w:type="dxa"/>
            <w:shd w:val="clear"/>
            <w:vAlign w:val="center"/>
          </w:tcPr>
          <w:p w14:paraId="5A6EF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</w:tr>
      <w:tr w14:paraId="3904A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6C1D8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3EAFE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680" w:type="dxa"/>
            <w:shd w:val="clear"/>
            <w:vAlign w:val="center"/>
          </w:tcPr>
          <w:p w14:paraId="5E78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</w:t>
            </w:r>
          </w:p>
        </w:tc>
        <w:tc>
          <w:tcPr>
            <w:tcW w:w="3065" w:type="dxa"/>
            <w:shd w:val="clear"/>
            <w:vAlign w:val="center"/>
          </w:tcPr>
          <w:p w14:paraId="07522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网络安全技术舆情领域</w:t>
            </w:r>
          </w:p>
        </w:tc>
        <w:tc>
          <w:tcPr>
            <w:tcW w:w="4061" w:type="dxa"/>
            <w:shd w:val="clear"/>
            <w:vAlign w:val="center"/>
          </w:tcPr>
          <w:p w14:paraId="42089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</w:t>
            </w:r>
          </w:p>
        </w:tc>
        <w:tc>
          <w:tcPr>
            <w:tcW w:w="2235" w:type="dxa"/>
            <w:shd w:val="clear"/>
            <w:vAlign w:val="center"/>
          </w:tcPr>
          <w:p w14:paraId="6BA8F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</w:tr>
      <w:tr w14:paraId="76893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0845A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舆情专家组</w:t>
            </w:r>
          </w:p>
        </w:tc>
        <w:tc>
          <w:tcPr>
            <w:tcW w:w="882" w:type="dxa"/>
            <w:vAlign w:val="center"/>
          </w:tcPr>
          <w:p w14:paraId="03F27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680" w:type="dxa"/>
            <w:shd w:val="clear"/>
            <w:vAlign w:val="center"/>
          </w:tcPr>
          <w:p w14:paraId="5B251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杨爽</w:t>
            </w:r>
          </w:p>
        </w:tc>
        <w:tc>
          <w:tcPr>
            <w:tcW w:w="3065" w:type="dxa"/>
            <w:shd w:val="clear"/>
            <w:vAlign w:val="center"/>
          </w:tcPr>
          <w:p w14:paraId="69EB3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网络安全技术舆情领域</w:t>
            </w:r>
          </w:p>
        </w:tc>
        <w:tc>
          <w:tcPr>
            <w:tcW w:w="4061" w:type="dxa"/>
            <w:shd w:val="clear"/>
            <w:vAlign w:val="center"/>
          </w:tcPr>
          <w:p w14:paraId="0C28A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南阳市公安局网安支队</w:t>
            </w:r>
          </w:p>
        </w:tc>
        <w:tc>
          <w:tcPr>
            <w:tcW w:w="2235" w:type="dxa"/>
            <w:shd w:val="clear"/>
            <w:vAlign w:val="center"/>
          </w:tcPr>
          <w:p w14:paraId="496E9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</w:tr>
      <w:tr w14:paraId="537B0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3C4D5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1880B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680" w:type="dxa"/>
            <w:shd w:val="clear"/>
            <w:vAlign w:val="center"/>
          </w:tcPr>
          <w:p w14:paraId="5B4E3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曹婉瑜</w:t>
            </w:r>
          </w:p>
        </w:tc>
        <w:tc>
          <w:tcPr>
            <w:tcW w:w="3065" w:type="dxa"/>
            <w:shd w:val="clear"/>
            <w:vAlign w:val="center"/>
          </w:tcPr>
          <w:p w14:paraId="63843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</w:t>
            </w:r>
          </w:p>
        </w:tc>
        <w:tc>
          <w:tcPr>
            <w:tcW w:w="4061" w:type="dxa"/>
            <w:shd w:val="clear"/>
            <w:vAlign w:val="center"/>
          </w:tcPr>
          <w:p w14:paraId="633B1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河南天冠企业集团有限公司</w:t>
            </w:r>
          </w:p>
        </w:tc>
        <w:tc>
          <w:tcPr>
            <w:tcW w:w="2235" w:type="dxa"/>
            <w:shd w:val="clear"/>
            <w:vAlign w:val="center"/>
          </w:tcPr>
          <w:p w14:paraId="50F1D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3F0EA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69AC9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59509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680" w:type="dxa"/>
            <w:shd w:val="clear"/>
            <w:vAlign w:val="center"/>
          </w:tcPr>
          <w:p w14:paraId="6DF74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党有军</w:t>
            </w:r>
          </w:p>
        </w:tc>
        <w:tc>
          <w:tcPr>
            <w:tcW w:w="3065" w:type="dxa"/>
            <w:shd w:val="clear"/>
            <w:vAlign w:val="center"/>
          </w:tcPr>
          <w:p w14:paraId="40E83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工贸行业领域</w:t>
            </w:r>
          </w:p>
        </w:tc>
        <w:tc>
          <w:tcPr>
            <w:tcW w:w="4061" w:type="dxa"/>
            <w:shd w:val="clear"/>
            <w:vAlign w:val="center"/>
          </w:tcPr>
          <w:p w14:paraId="374CF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中聚天冠生物能源有限公司</w:t>
            </w:r>
          </w:p>
        </w:tc>
        <w:tc>
          <w:tcPr>
            <w:tcW w:w="2235" w:type="dxa"/>
            <w:shd w:val="clear"/>
            <w:vAlign w:val="center"/>
          </w:tcPr>
          <w:p w14:paraId="2D541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注册安全工程师</w:t>
            </w:r>
          </w:p>
        </w:tc>
      </w:tr>
      <w:tr w14:paraId="288EA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5C7F8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42045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680" w:type="dxa"/>
            <w:shd w:val="clear"/>
            <w:vAlign w:val="center"/>
          </w:tcPr>
          <w:p w14:paraId="5F0B8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冯燕生</w:t>
            </w:r>
          </w:p>
        </w:tc>
        <w:tc>
          <w:tcPr>
            <w:tcW w:w="3065" w:type="dxa"/>
            <w:shd w:val="clear"/>
            <w:vAlign w:val="center"/>
          </w:tcPr>
          <w:p w14:paraId="3979C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矿山领域</w:t>
            </w:r>
          </w:p>
        </w:tc>
        <w:tc>
          <w:tcPr>
            <w:tcW w:w="4061" w:type="dxa"/>
            <w:shd w:val="clear"/>
            <w:vAlign w:val="center"/>
          </w:tcPr>
          <w:p w14:paraId="54740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南阳市独山玉矿有限公司</w:t>
            </w:r>
          </w:p>
        </w:tc>
        <w:tc>
          <w:tcPr>
            <w:tcW w:w="2235" w:type="dxa"/>
            <w:shd w:val="clear"/>
            <w:vAlign w:val="center"/>
          </w:tcPr>
          <w:p w14:paraId="3143C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中级工程师</w:t>
            </w:r>
          </w:p>
        </w:tc>
      </w:tr>
      <w:tr w14:paraId="051DF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78E17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417BE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680" w:type="dxa"/>
            <w:shd w:val="clear"/>
            <w:vAlign w:val="center"/>
          </w:tcPr>
          <w:p w14:paraId="7D060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盖峰</w:t>
            </w:r>
          </w:p>
        </w:tc>
        <w:tc>
          <w:tcPr>
            <w:tcW w:w="3065" w:type="dxa"/>
            <w:shd w:val="clear"/>
            <w:vAlign w:val="center"/>
          </w:tcPr>
          <w:p w14:paraId="6311E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工贸行业领域</w:t>
            </w:r>
          </w:p>
        </w:tc>
        <w:tc>
          <w:tcPr>
            <w:tcW w:w="4061" w:type="dxa"/>
            <w:shd w:val="clear"/>
            <w:vAlign w:val="center"/>
          </w:tcPr>
          <w:p w14:paraId="1E982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河南北方红阳机电有限公司</w:t>
            </w:r>
          </w:p>
        </w:tc>
        <w:tc>
          <w:tcPr>
            <w:tcW w:w="2235" w:type="dxa"/>
            <w:shd w:val="clear"/>
            <w:vAlign w:val="center"/>
          </w:tcPr>
          <w:p w14:paraId="19BE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3B9F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30AD1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2C184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680" w:type="dxa"/>
            <w:shd w:val="clear"/>
            <w:vAlign w:val="center"/>
          </w:tcPr>
          <w:p w14:paraId="3536C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郜晓秀</w:t>
            </w:r>
          </w:p>
        </w:tc>
        <w:tc>
          <w:tcPr>
            <w:tcW w:w="3065" w:type="dxa"/>
            <w:shd w:val="clear"/>
            <w:vAlign w:val="center"/>
          </w:tcPr>
          <w:p w14:paraId="0280E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</w:t>
            </w:r>
          </w:p>
        </w:tc>
        <w:tc>
          <w:tcPr>
            <w:tcW w:w="4061" w:type="dxa"/>
            <w:shd w:val="clear"/>
            <w:vAlign w:val="center"/>
          </w:tcPr>
          <w:p w14:paraId="14CCC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中光学集团有限公司</w:t>
            </w:r>
          </w:p>
        </w:tc>
        <w:tc>
          <w:tcPr>
            <w:tcW w:w="2235" w:type="dxa"/>
            <w:shd w:val="clear"/>
            <w:vAlign w:val="center"/>
          </w:tcPr>
          <w:p w14:paraId="5CCD3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高级经济师</w:t>
            </w:r>
          </w:p>
        </w:tc>
      </w:tr>
      <w:tr w14:paraId="4E3BC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65C22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51E14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680" w:type="dxa"/>
            <w:shd w:val="clear"/>
            <w:vAlign w:val="center"/>
          </w:tcPr>
          <w:p w14:paraId="580F0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贾真</w:t>
            </w:r>
          </w:p>
        </w:tc>
        <w:tc>
          <w:tcPr>
            <w:tcW w:w="3065" w:type="dxa"/>
            <w:shd w:val="clear"/>
            <w:vAlign w:val="center"/>
          </w:tcPr>
          <w:p w14:paraId="24E69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危险化学品领域、工贸行业领域</w:t>
            </w:r>
          </w:p>
        </w:tc>
        <w:tc>
          <w:tcPr>
            <w:tcW w:w="4061" w:type="dxa"/>
            <w:shd w:val="clear"/>
            <w:vAlign w:val="center"/>
          </w:tcPr>
          <w:p w14:paraId="1BA88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南阳北方向东工业有限公司</w:t>
            </w:r>
          </w:p>
        </w:tc>
        <w:tc>
          <w:tcPr>
            <w:tcW w:w="2235" w:type="dxa"/>
            <w:shd w:val="clear"/>
            <w:vAlign w:val="center"/>
          </w:tcPr>
          <w:p w14:paraId="15A99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05351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17C4D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755B2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680" w:type="dxa"/>
            <w:shd w:val="clear"/>
            <w:vAlign w:val="center"/>
          </w:tcPr>
          <w:p w14:paraId="6E686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鲁帅远</w:t>
            </w:r>
          </w:p>
        </w:tc>
        <w:tc>
          <w:tcPr>
            <w:tcW w:w="3065" w:type="dxa"/>
            <w:shd w:val="clear"/>
            <w:vAlign w:val="center"/>
          </w:tcPr>
          <w:p w14:paraId="741A8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</w:t>
            </w:r>
          </w:p>
        </w:tc>
        <w:tc>
          <w:tcPr>
            <w:tcW w:w="4061" w:type="dxa"/>
            <w:shd w:val="clear"/>
            <w:vAlign w:val="center"/>
          </w:tcPr>
          <w:p w14:paraId="25D35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南阳市本质安全技术咨询服务有限公司</w:t>
            </w:r>
          </w:p>
        </w:tc>
        <w:tc>
          <w:tcPr>
            <w:tcW w:w="2235" w:type="dxa"/>
            <w:shd w:val="clear"/>
            <w:vAlign w:val="center"/>
          </w:tcPr>
          <w:p w14:paraId="7A06A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中级注册安全工程师</w:t>
            </w:r>
          </w:p>
        </w:tc>
      </w:tr>
      <w:tr w14:paraId="30CFE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0F364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5BE5C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680" w:type="dxa"/>
            <w:shd w:val="clear"/>
            <w:vAlign w:val="center"/>
          </w:tcPr>
          <w:p w14:paraId="4555D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吴清宇</w:t>
            </w:r>
          </w:p>
        </w:tc>
        <w:tc>
          <w:tcPr>
            <w:tcW w:w="3065" w:type="dxa"/>
            <w:shd w:val="clear"/>
            <w:vAlign w:val="center"/>
          </w:tcPr>
          <w:p w14:paraId="08C65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危险化学品领域、矿山领域</w:t>
            </w:r>
          </w:p>
        </w:tc>
        <w:tc>
          <w:tcPr>
            <w:tcW w:w="4061" w:type="dxa"/>
            <w:shd w:val="clear"/>
            <w:vAlign w:val="center"/>
          </w:tcPr>
          <w:p w14:paraId="4718E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河南豫兴环安科技有限公司</w:t>
            </w:r>
          </w:p>
        </w:tc>
        <w:tc>
          <w:tcPr>
            <w:tcW w:w="2235" w:type="dxa"/>
            <w:shd w:val="clear"/>
            <w:vAlign w:val="center"/>
          </w:tcPr>
          <w:p w14:paraId="1B14E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27155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2053E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35118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680" w:type="dxa"/>
            <w:shd w:val="clear"/>
            <w:vAlign w:val="center"/>
          </w:tcPr>
          <w:p w14:paraId="5F3C7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谢宇栋</w:t>
            </w:r>
          </w:p>
        </w:tc>
        <w:tc>
          <w:tcPr>
            <w:tcW w:w="3065" w:type="dxa"/>
            <w:shd w:val="clear"/>
            <w:vAlign w:val="center"/>
          </w:tcPr>
          <w:p w14:paraId="45696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危险化学品领域、工贸行业领域</w:t>
            </w:r>
          </w:p>
        </w:tc>
        <w:tc>
          <w:tcPr>
            <w:tcW w:w="4061" w:type="dxa"/>
            <w:shd w:val="clear"/>
            <w:vAlign w:val="center"/>
          </w:tcPr>
          <w:p w14:paraId="1E740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河南锦正安全科技有限公司</w:t>
            </w:r>
          </w:p>
        </w:tc>
        <w:tc>
          <w:tcPr>
            <w:tcW w:w="2235" w:type="dxa"/>
            <w:shd w:val="clear"/>
            <w:vAlign w:val="center"/>
          </w:tcPr>
          <w:p w14:paraId="66310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08E4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7BE10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60CBC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680" w:type="dxa"/>
            <w:shd w:val="clear"/>
            <w:vAlign w:val="center"/>
          </w:tcPr>
          <w:p w14:paraId="2C452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杨东晓</w:t>
            </w:r>
          </w:p>
        </w:tc>
        <w:tc>
          <w:tcPr>
            <w:tcW w:w="3065" w:type="dxa"/>
            <w:shd w:val="clear"/>
            <w:vAlign w:val="center"/>
          </w:tcPr>
          <w:p w14:paraId="60D7E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矿山领域</w:t>
            </w:r>
          </w:p>
        </w:tc>
        <w:tc>
          <w:tcPr>
            <w:tcW w:w="4061" w:type="dxa"/>
            <w:shd w:val="clear"/>
            <w:vAlign w:val="center"/>
          </w:tcPr>
          <w:p w14:paraId="0F74D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河南省第一地质勘察院</w:t>
            </w:r>
          </w:p>
        </w:tc>
        <w:tc>
          <w:tcPr>
            <w:tcW w:w="2235" w:type="dxa"/>
            <w:shd w:val="clear"/>
            <w:vAlign w:val="center"/>
          </w:tcPr>
          <w:p w14:paraId="78D30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二级安全评价师</w:t>
            </w:r>
          </w:p>
        </w:tc>
      </w:tr>
      <w:tr w14:paraId="3450E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74615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3C22E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680" w:type="dxa"/>
            <w:shd w:val="clear"/>
            <w:vAlign w:val="center"/>
          </w:tcPr>
          <w:p w14:paraId="07F5A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杨庆</w:t>
            </w:r>
          </w:p>
        </w:tc>
        <w:tc>
          <w:tcPr>
            <w:tcW w:w="3065" w:type="dxa"/>
            <w:shd w:val="clear"/>
            <w:vAlign w:val="center"/>
          </w:tcPr>
          <w:p w14:paraId="09E25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工贸行业领域</w:t>
            </w:r>
          </w:p>
        </w:tc>
        <w:tc>
          <w:tcPr>
            <w:tcW w:w="4061" w:type="dxa"/>
            <w:shd w:val="clear"/>
            <w:vAlign w:val="center"/>
          </w:tcPr>
          <w:p w14:paraId="0737B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河南国成工程咨询有限公司</w:t>
            </w:r>
          </w:p>
        </w:tc>
        <w:tc>
          <w:tcPr>
            <w:tcW w:w="2235" w:type="dxa"/>
            <w:shd w:val="clear"/>
            <w:vAlign w:val="center"/>
          </w:tcPr>
          <w:p w14:paraId="06408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538C8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00272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1B797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680" w:type="dxa"/>
            <w:shd w:val="clear"/>
            <w:vAlign w:val="center"/>
          </w:tcPr>
          <w:p w14:paraId="05784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余楚清</w:t>
            </w:r>
          </w:p>
        </w:tc>
        <w:tc>
          <w:tcPr>
            <w:tcW w:w="3065" w:type="dxa"/>
            <w:shd w:val="clear"/>
            <w:vAlign w:val="center"/>
          </w:tcPr>
          <w:p w14:paraId="5F8F7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工贸行业领域</w:t>
            </w:r>
          </w:p>
        </w:tc>
        <w:tc>
          <w:tcPr>
            <w:tcW w:w="4061" w:type="dxa"/>
            <w:shd w:val="clear"/>
            <w:vAlign w:val="center"/>
          </w:tcPr>
          <w:p w14:paraId="3FF39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山东航空股份有限公司</w:t>
            </w:r>
          </w:p>
        </w:tc>
        <w:tc>
          <w:tcPr>
            <w:tcW w:w="2235" w:type="dxa"/>
            <w:shd w:val="clear"/>
            <w:vAlign w:val="center"/>
          </w:tcPr>
          <w:p w14:paraId="3BA4B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  <w:tr w14:paraId="610A0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65FDA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348BA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680" w:type="dxa"/>
            <w:shd w:val="clear"/>
            <w:vAlign w:val="center"/>
          </w:tcPr>
          <w:p w14:paraId="79612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张继芳</w:t>
            </w:r>
          </w:p>
        </w:tc>
        <w:tc>
          <w:tcPr>
            <w:tcW w:w="3065" w:type="dxa"/>
            <w:shd w:val="clear"/>
            <w:vAlign w:val="center"/>
          </w:tcPr>
          <w:p w14:paraId="4854B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</w:t>
            </w:r>
          </w:p>
        </w:tc>
        <w:tc>
          <w:tcPr>
            <w:tcW w:w="4061" w:type="dxa"/>
            <w:shd w:val="clear"/>
            <w:vAlign w:val="center"/>
          </w:tcPr>
          <w:p w14:paraId="5D0B4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北京中职安康科技有限公司</w:t>
            </w:r>
          </w:p>
        </w:tc>
        <w:tc>
          <w:tcPr>
            <w:tcW w:w="2235" w:type="dxa"/>
            <w:shd w:val="clear"/>
            <w:vAlign w:val="center"/>
          </w:tcPr>
          <w:p w14:paraId="2150E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注册安全工程师</w:t>
            </w:r>
          </w:p>
        </w:tc>
      </w:tr>
      <w:tr w14:paraId="7F3C7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1067A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372F7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680" w:type="dxa"/>
            <w:shd w:val="clear"/>
            <w:vAlign w:val="center"/>
          </w:tcPr>
          <w:p w14:paraId="27C45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赵文彦</w:t>
            </w:r>
          </w:p>
        </w:tc>
        <w:tc>
          <w:tcPr>
            <w:tcW w:w="3065" w:type="dxa"/>
            <w:shd w:val="clear"/>
            <w:vAlign w:val="center"/>
          </w:tcPr>
          <w:p w14:paraId="22014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</w:t>
            </w:r>
          </w:p>
        </w:tc>
        <w:tc>
          <w:tcPr>
            <w:tcW w:w="4061" w:type="dxa"/>
            <w:shd w:val="clear"/>
            <w:vAlign w:val="center"/>
          </w:tcPr>
          <w:p w14:paraId="787EA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南阳利达光电有限公司</w:t>
            </w:r>
          </w:p>
        </w:tc>
        <w:tc>
          <w:tcPr>
            <w:tcW w:w="2235" w:type="dxa"/>
            <w:shd w:val="clear"/>
            <w:vAlign w:val="center"/>
          </w:tcPr>
          <w:p w14:paraId="240B6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注册安全工程师</w:t>
            </w:r>
          </w:p>
        </w:tc>
      </w:tr>
      <w:tr w14:paraId="6D112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55" w:type="dxa"/>
            <w:shd w:val="clear"/>
            <w:vAlign w:val="center"/>
          </w:tcPr>
          <w:p w14:paraId="5D66A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安全生产组</w:t>
            </w:r>
          </w:p>
        </w:tc>
        <w:tc>
          <w:tcPr>
            <w:tcW w:w="882" w:type="dxa"/>
            <w:vAlign w:val="center"/>
          </w:tcPr>
          <w:p w14:paraId="1E234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680" w:type="dxa"/>
            <w:shd w:val="clear"/>
            <w:vAlign w:val="center"/>
          </w:tcPr>
          <w:p w14:paraId="08847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左振如</w:t>
            </w:r>
          </w:p>
        </w:tc>
        <w:tc>
          <w:tcPr>
            <w:tcW w:w="3065" w:type="dxa"/>
            <w:shd w:val="clear"/>
            <w:vAlign w:val="center"/>
          </w:tcPr>
          <w:p w14:paraId="6A4EA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危险化学品领域、工贸行业领域</w:t>
            </w:r>
          </w:p>
        </w:tc>
        <w:tc>
          <w:tcPr>
            <w:tcW w:w="4061" w:type="dxa"/>
            <w:shd w:val="clear"/>
            <w:vAlign w:val="center"/>
          </w:tcPr>
          <w:p w14:paraId="5F7CD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河南中咨安全工程师事务所有限公司</w:t>
            </w:r>
          </w:p>
        </w:tc>
        <w:tc>
          <w:tcPr>
            <w:tcW w:w="2235" w:type="dxa"/>
            <w:shd w:val="clear"/>
            <w:vAlign w:val="center"/>
          </w:tcPr>
          <w:p w14:paraId="60122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</w:tr>
    </w:tbl>
    <w:p w14:paraId="537C88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mOTM0ZjQwY2NiNTFiNDRkNjcxMGVmNGNjOWQ4NmQifQ=="/>
  </w:docVars>
  <w:rsids>
    <w:rsidRoot w:val="00000000"/>
    <w:rsid w:val="02D74B40"/>
    <w:rsid w:val="07C97EAB"/>
    <w:rsid w:val="0C4D4817"/>
    <w:rsid w:val="1A304E0A"/>
    <w:rsid w:val="1FDB5753"/>
    <w:rsid w:val="21110DC5"/>
    <w:rsid w:val="24997A50"/>
    <w:rsid w:val="298E609C"/>
    <w:rsid w:val="2CC30E9E"/>
    <w:rsid w:val="2E4A5917"/>
    <w:rsid w:val="30406FD1"/>
    <w:rsid w:val="33BB23E3"/>
    <w:rsid w:val="352C0348"/>
    <w:rsid w:val="36B2214A"/>
    <w:rsid w:val="3788204E"/>
    <w:rsid w:val="402610E4"/>
    <w:rsid w:val="4A1D0657"/>
    <w:rsid w:val="4A4A48C9"/>
    <w:rsid w:val="54661833"/>
    <w:rsid w:val="571D2125"/>
    <w:rsid w:val="5C7F1C0E"/>
    <w:rsid w:val="5F8B4E22"/>
    <w:rsid w:val="63C6133D"/>
    <w:rsid w:val="63DF4CDD"/>
    <w:rsid w:val="6472739A"/>
    <w:rsid w:val="66BD601B"/>
    <w:rsid w:val="67931B01"/>
    <w:rsid w:val="6BAA11C7"/>
    <w:rsid w:val="6BDF8A1A"/>
    <w:rsid w:val="70D2369A"/>
    <w:rsid w:val="75B61556"/>
    <w:rsid w:val="78006D3F"/>
    <w:rsid w:val="7FFC3BBD"/>
    <w:rsid w:val="FDD7C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2498</Words>
  <Characters>2570</Characters>
  <Lines>0</Lines>
  <Paragraphs>0</Paragraphs>
  <TotalTime>0</TotalTime>
  <ScaleCrop>false</ScaleCrop>
  <LinksUpToDate>false</LinksUpToDate>
  <CharactersWithSpaces>2575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2024-03-22T02:23:00Z</dcterms:created>
  <dc:creator>ljx15</dc:creator>
  <cp:lastModifiedBy>Zopkedow</cp:lastModifiedBy>
  <cp:lastPrinted>2024-05-20T03:13:00Z</cp:lastPrinted>
  <dcterms:modified xsi:type="dcterms:W3CDTF">2025-11-25T03:02:24Z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16CC3A0D0DDF4F559055A706BB30D98B_13</vt:lpwstr>
  </property>
  <property fmtid="{D5CDD505-2E9C-101B-9397-08002B2CF9AE}" pid="4" name="KSOTemplateDocerSaveRecord">
    <vt:lpwstr>eyJoZGlkIjoiODZmOTM0ZjQwY2NiNTFiNDRkNjcxMGVmNGNjOWQ4NmQiLCJ1c2VySWQiOiIxMTczMjI2NDQ5In0=</vt:lpwstr>
  </property>
</Properties>
</file>