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AA2C4">
      <w:pPr>
        <w:keepNext w:val="0"/>
        <w:keepLines w:val="0"/>
        <w:pageBreakBefore w:val="0"/>
        <w:widowControl w:val="0"/>
        <w:kinsoku/>
        <w:wordWrap/>
        <w:overflowPunct/>
        <w:topLinePunct w:val="0"/>
        <w:autoSpaceDE/>
        <w:autoSpaceDN w:val="0"/>
        <w:bidi w:val="0"/>
        <w:adjustRightInd/>
        <w:snapToGrid/>
        <w:spacing w:before="0" w:after="0" w:line="460" w:lineRule="exact"/>
        <w:ind w:left="0" w:leftChars="0" w:right="0" w:firstLine="0" w:firstLineChars="0"/>
        <w:jc w:val="both"/>
        <w:textAlignment w:val="center"/>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3EAD3A91">
      <w:pPr>
        <w:pStyle w:val="5"/>
        <w:keepNext w:val="0"/>
        <w:keepLines w:val="0"/>
        <w:pageBreakBefore w:val="0"/>
        <w:widowControl w:val="0"/>
        <w:kinsoku/>
        <w:wordWrap/>
        <w:overflowPunct/>
        <w:topLinePunct w:val="0"/>
        <w:autoSpaceDE/>
        <w:bidi w:val="0"/>
        <w:adjustRightInd/>
        <w:snapToGrid/>
        <w:spacing w:before="0" w:after="0" w:line="460" w:lineRule="exact"/>
        <w:ind w:left="0" w:leftChars="0" w:right="0" w:firstLine="0" w:firstLineChars="0"/>
        <w:jc w:val="both"/>
        <w:textAlignment w:val="auto"/>
        <w:outlineLvl w:val="9"/>
        <w:rPr>
          <w:rFonts w:hint="default" w:ascii="宋体" w:hAnsi="宋体" w:eastAsia="宋体"/>
          <w:b w:val="0"/>
          <w:i w:val="0"/>
          <w:color w:val="000000"/>
          <w:sz w:val="22"/>
          <w:u w:val="none"/>
          <w:lang w:eastAsia="zh-CN"/>
        </w:rPr>
      </w:pPr>
    </w:p>
    <w:p w14:paraId="614AB3A7">
      <w:pPr>
        <w:keepNext w:val="0"/>
        <w:keepLines w:val="0"/>
        <w:pageBreakBefore w:val="0"/>
        <w:widowControl w:val="0"/>
        <w:kinsoku/>
        <w:wordWrap/>
        <w:overflowPunct/>
        <w:topLinePunct w:val="0"/>
        <w:autoSpaceDE/>
        <w:bidi w:val="0"/>
        <w:adjustRightInd/>
        <w:snapToGrid/>
        <w:spacing w:line="460" w:lineRule="exact"/>
        <w:jc w:val="center"/>
        <w:textAlignment w:val="auto"/>
        <w:rPr>
          <w:rFonts w:hint="eastAsia" w:ascii="黑体" w:hAnsi="黑体" w:eastAsia="黑体" w:cs="黑体"/>
          <w:b/>
          <w:bCs/>
          <w:color w:val="auto"/>
          <w:sz w:val="44"/>
          <w:szCs w:val="44"/>
          <w:lang w:val="en-US" w:eastAsia="zh-CN"/>
        </w:rPr>
      </w:pPr>
      <w:r>
        <w:rPr>
          <w:rFonts w:hint="eastAsia" w:ascii="黑体" w:hAnsi="黑体" w:eastAsia="黑体" w:cs="黑体"/>
          <w:b/>
          <w:bCs/>
          <w:i w:val="0"/>
          <w:color w:val="auto"/>
          <w:kern w:val="0"/>
          <w:sz w:val="44"/>
          <w:szCs w:val="44"/>
          <w:u w:val="none"/>
          <w:lang w:val="en-US" w:eastAsia="zh-CN"/>
        </w:rPr>
        <w:t>桐柏县城市管理局</w:t>
      </w:r>
      <w:r>
        <w:rPr>
          <w:rFonts w:hint="eastAsia" w:ascii="黑体" w:hAnsi="黑体" w:eastAsia="黑体" w:cs="黑体"/>
          <w:b/>
          <w:bCs/>
          <w:color w:val="auto"/>
          <w:sz w:val="44"/>
          <w:szCs w:val="44"/>
          <w:lang w:val="en-US" w:eastAsia="zh-CN"/>
        </w:rPr>
        <w:t>权责清单目录</w:t>
      </w:r>
    </w:p>
    <w:p w14:paraId="4434FB33">
      <w:pPr>
        <w:keepNext w:val="0"/>
        <w:keepLines w:val="0"/>
        <w:pageBreakBefore w:val="0"/>
        <w:widowControl w:val="0"/>
        <w:kinsoku/>
        <w:wordWrap/>
        <w:overflowPunct/>
        <w:topLinePunct w:val="0"/>
        <w:autoSpaceDE/>
        <w:bidi w:val="0"/>
        <w:adjustRightInd/>
        <w:snapToGrid/>
        <w:spacing w:line="460" w:lineRule="exact"/>
        <w:jc w:val="center"/>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（共1059项）</w:t>
      </w:r>
    </w:p>
    <w:tbl>
      <w:tblPr>
        <w:tblStyle w:val="10"/>
        <w:tblW w:w="879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690"/>
        <w:gridCol w:w="1365"/>
      </w:tblGrid>
      <w:tr w14:paraId="62FC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35" w:type="dxa"/>
            <w:vAlign w:val="center"/>
          </w:tcPr>
          <w:p w14:paraId="6F2EB4F8">
            <w:pPr>
              <w:numPr>
                <w:ilvl w:val="0"/>
                <w:numId w:val="0"/>
              </w:numPr>
              <w:ind w:leftChars="0"/>
              <w:jc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序号</w:t>
            </w:r>
          </w:p>
        </w:tc>
        <w:tc>
          <w:tcPr>
            <w:tcW w:w="6690" w:type="dxa"/>
            <w:vAlign w:val="center"/>
          </w:tcPr>
          <w:p w14:paraId="5124D773">
            <w:pPr>
              <w:jc w:val="center"/>
              <w:rPr>
                <w:b w:val="0"/>
                <w:bCs w:val="0"/>
                <w:color w:val="auto"/>
                <w:sz w:val="24"/>
                <w:szCs w:val="24"/>
              </w:rPr>
            </w:pPr>
            <w:r>
              <w:rPr>
                <w:rFonts w:hint="eastAsia" w:ascii="黑体" w:hAnsi="黑体" w:eastAsia="黑体" w:cs="黑体"/>
                <w:b w:val="0"/>
                <w:bCs w:val="0"/>
                <w:color w:val="auto"/>
                <w:sz w:val="24"/>
                <w:szCs w:val="24"/>
                <w:lang w:val="en-US" w:eastAsia="zh-CN"/>
              </w:rPr>
              <w:t>职权名称</w:t>
            </w:r>
          </w:p>
        </w:tc>
        <w:tc>
          <w:tcPr>
            <w:tcW w:w="1365" w:type="dxa"/>
            <w:vAlign w:val="center"/>
          </w:tcPr>
          <w:p w14:paraId="1A3924C8">
            <w:pPr>
              <w:rPr>
                <w:b w:val="0"/>
                <w:bCs w:val="0"/>
                <w:color w:val="auto"/>
                <w:sz w:val="24"/>
                <w:szCs w:val="24"/>
              </w:rPr>
            </w:pPr>
            <w:r>
              <w:rPr>
                <w:rFonts w:hint="eastAsia" w:ascii="黑体" w:hAnsi="黑体" w:eastAsia="黑体" w:cs="黑体"/>
                <w:b w:val="0"/>
                <w:bCs w:val="0"/>
                <w:color w:val="auto"/>
                <w:sz w:val="24"/>
                <w:szCs w:val="24"/>
                <w:lang w:val="en-US" w:eastAsia="zh-CN"/>
              </w:rPr>
              <w:t>职权类别</w:t>
            </w:r>
          </w:p>
        </w:tc>
      </w:tr>
      <w:tr w14:paraId="4688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41F694E5">
            <w:pPr>
              <w:numPr>
                <w:ilvl w:val="0"/>
                <w:numId w:val="0"/>
              </w:numPr>
              <w:ind w:left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一、行政许可（16项</w:t>
            </w:r>
            <w:r>
              <w:rPr>
                <w:rFonts w:hint="eastAsia" w:ascii="仿宋_GB2312" w:hAnsi="仿宋_GB2312" w:eastAsia="仿宋_GB2312" w:cs="仿宋_GB2312"/>
                <w:color w:val="auto"/>
                <w:sz w:val="24"/>
                <w:szCs w:val="24"/>
                <w:lang w:val="en-US" w:eastAsia="zh-CN"/>
              </w:rPr>
              <w:t>）</w:t>
            </w:r>
          </w:p>
        </w:tc>
      </w:tr>
      <w:tr w14:paraId="513E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8266815">
            <w:pPr>
              <w:numPr>
                <w:ilvl w:val="0"/>
                <w:numId w:val="1"/>
              </w:numPr>
              <w:ind w:left="425" w:leftChars="0" w:hanging="425" w:firstLineChars="0"/>
              <w:jc w:val="center"/>
              <w:rPr>
                <w:rFonts w:hint="eastAsia" w:ascii="仿宋_GB2312" w:hAnsi="仿宋_GB2312" w:eastAsia="仿宋_GB2312" w:cs="仿宋_GB2312"/>
                <w:color w:val="auto"/>
                <w:sz w:val="24"/>
                <w:szCs w:val="24"/>
              </w:rPr>
            </w:pPr>
          </w:p>
        </w:tc>
        <w:tc>
          <w:tcPr>
            <w:tcW w:w="6690" w:type="dxa"/>
            <w:vAlign w:val="center"/>
          </w:tcPr>
          <w:p w14:paraId="363FE942">
            <w:pPr>
              <w:jc w:val="center"/>
              <w:rPr>
                <w:color w:val="auto"/>
                <w:sz w:val="24"/>
                <w:szCs w:val="24"/>
              </w:rPr>
            </w:pPr>
            <w:r>
              <w:rPr>
                <w:rFonts w:hint="eastAsia" w:ascii="仿宋" w:hAnsi="仿宋" w:eastAsia="仿宋"/>
                <w:szCs w:val="21"/>
              </w:rPr>
              <w:t>设置大型户外广告及在城市建筑物、设施上悬挂、张贴宣传品审批</w:t>
            </w:r>
          </w:p>
        </w:tc>
        <w:tc>
          <w:tcPr>
            <w:tcW w:w="1365" w:type="dxa"/>
            <w:vAlign w:val="center"/>
          </w:tcPr>
          <w:p w14:paraId="12C97030">
            <w:pPr>
              <w:jc w:val="center"/>
              <w:rPr>
                <w:color w:val="auto"/>
                <w:sz w:val="24"/>
                <w:szCs w:val="24"/>
              </w:rPr>
            </w:pPr>
            <w:r>
              <w:rPr>
                <w:rFonts w:hint="eastAsia" w:ascii="仿宋_GB2312" w:hAnsi="仿宋_GB2312" w:eastAsia="仿宋_GB2312" w:cs="仿宋_GB2312"/>
                <w:color w:val="auto"/>
                <w:sz w:val="24"/>
                <w:szCs w:val="24"/>
                <w:lang w:val="en-US" w:eastAsia="zh-CN"/>
              </w:rPr>
              <w:t>行政许可</w:t>
            </w:r>
          </w:p>
        </w:tc>
      </w:tr>
      <w:tr w14:paraId="4885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697676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7A5F95D">
            <w:pPr>
              <w:jc w:val="center"/>
              <w:rPr>
                <w:color w:val="auto"/>
                <w:sz w:val="24"/>
                <w:szCs w:val="24"/>
              </w:rPr>
            </w:pPr>
            <w:r>
              <w:rPr>
                <w:rFonts w:hint="eastAsia" w:ascii="仿宋" w:hAnsi="仿宋" w:eastAsia="仿宋"/>
                <w:szCs w:val="21"/>
              </w:rPr>
              <w:t>停止供水（气）、改（迁、拆）公共供水的审批</w:t>
            </w:r>
          </w:p>
        </w:tc>
        <w:tc>
          <w:tcPr>
            <w:tcW w:w="1365" w:type="dxa"/>
            <w:vAlign w:val="center"/>
          </w:tcPr>
          <w:p w14:paraId="467D994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7150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E28A2A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F3F99E8">
            <w:pPr>
              <w:jc w:val="center"/>
              <w:rPr>
                <w:color w:val="auto"/>
                <w:sz w:val="24"/>
                <w:szCs w:val="24"/>
              </w:rPr>
            </w:pPr>
            <w:r>
              <w:rPr>
                <w:rFonts w:hint="eastAsia" w:ascii="仿宋" w:hAnsi="仿宋" w:eastAsia="仿宋"/>
                <w:szCs w:val="21"/>
              </w:rPr>
              <w:t>因工程建设需要拆除、改动、迁移供水、排水与污水处理设施审核</w:t>
            </w:r>
          </w:p>
        </w:tc>
        <w:tc>
          <w:tcPr>
            <w:tcW w:w="1365" w:type="dxa"/>
            <w:vAlign w:val="center"/>
          </w:tcPr>
          <w:p w14:paraId="6DFF6401">
            <w:pPr>
              <w:jc w:val="center"/>
              <w:rPr>
                <w:rFonts w:hint="eastAsia" w:ascii="Calibri" w:hAnsi="Calibri" w:eastAsia="宋体" w:cs="Times New Roman"/>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行政许可</w:t>
            </w:r>
          </w:p>
        </w:tc>
      </w:tr>
      <w:tr w14:paraId="1E2D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168CAD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4B0A8D5">
            <w:pPr>
              <w:jc w:val="center"/>
              <w:rPr>
                <w:color w:val="auto"/>
                <w:sz w:val="24"/>
                <w:szCs w:val="24"/>
              </w:rPr>
            </w:pPr>
            <w:r>
              <w:rPr>
                <w:rFonts w:hint="eastAsia" w:ascii="仿宋" w:hAnsi="仿宋" w:eastAsia="仿宋"/>
                <w:szCs w:val="21"/>
              </w:rPr>
              <w:t>建筑垃圾清运许可</w:t>
            </w:r>
          </w:p>
        </w:tc>
        <w:tc>
          <w:tcPr>
            <w:tcW w:w="1365" w:type="dxa"/>
            <w:vAlign w:val="center"/>
          </w:tcPr>
          <w:p w14:paraId="1F666AD8">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行政许可</w:t>
            </w:r>
          </w:p>
        </w:tc>
      </w:tr>
      <w:tr w14:paraId="4DFB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80793E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7A6BA61">
            <w:pPr>
              <w:jc w:val="center"/>
              <w:rPr>
                <w:color w:val="auto"/>
                <w:sz w:val="24"/>
                <w:szCs w:val="24"/>
              </w:rPr>
            </w:pPr>
            <w:r>
              <w:rPr>
                <w:rFonts w:hint="eastAsia" w:ascii="仿宋" w:hAnsi="仿宋" w:eastAsia="仿宋"/>
                <w:szCs w:val="21"/>
              </w:rPr>
              <w:t>建筑垃圾消纳利用许可</w:t>
            </w:r>
          </w:p>
        </w:tc>
        <w:tc>
          <w:tcPr>
            <w:tcW w:w="1365" w:type="dxa"/>
            <w:vAlign w:val="center"/>
          </w:tcPr>
          <w:p w14:paraId="3EE48C4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3C32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D55E1B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867173B">
            <w:pPr>
              <w:jc w:val="center"/>
              <w:rPr>
                <w:color w:val="auto"/>
                <w:sz w:val="24"/>
                <w:szCs w:val="24"/>
              </w:rPr>
            </w:pPr>
            <w:r>
              <w:rPr>
                <w:rFonts w:hint="eastAsia" w:ascii="仿宋" w:hAnsi="仿宋" w:eastAsia="仿宋"/>
                <w:szCs w:val="21"/>
              </w:rPr>
              <w:t>城市生活垃圾经营性清扫、收集、运输服务许可</w:t>
            </w:r>
          </w:p>
        </w:tc>
        <w:tc>
          <w:tcPr>
            <w:tcW w:w="1365" w:type="dxa"/>
            <w:vAlign w:val="center"/>
          </w:tcPr>
          <w:p w14:paraId="7950EE6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187E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EBF787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7F4C06C">
            <w:pPr>
              <w:jc w:val="center"/>
              <w:rPr>
                <w:color w:val="auto"/>
                <w:sz w:val="24"/>
                <w:szCs w:val="24"/>
              </w:rPr>
            </w:pPr>
            <w:r>
              <w:rPr>
                <w:rFonts w:hint="eastAsia" w:ascii="仿宋" w:hAnsi="仿宋" w:eastAsia="仿宋"/>
                <w:szCs w:val="21"/>
              </w:rPr>
              <w:t>城市生活垃圾经营性处理服务许可</w:t>
            </w:r>
          </w:p>
        </w:tc>
        <w:tc>
          <w:tcPr>
            <w:tcW w:w="1365" w:type="dxa"/>
            <w:vAlign w:val="center"/>
          </w:tcPr>
          <w:p w14:paraId="411004E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0886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35" w:type="dxa"/>
            <w:vAlign w:val="center"/>
          </w:tcPr>
          <w:p w14:paraId="3C1C761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173AC0D">
            <w:pPr>
              <w:jc w:val="left"/>
              <w:rPr>
                <w:color w:val="auto"/>
                <w:sz w:val="24"/>
                <w:szCs w:val="24"/>
              </w:rPr>
            </w:pPr>
            <w:r>
              <w:rPr>
                <w:rFonts w:hint="eastAsia" w:ascii="仿宋" w:hAnsi="仿宋" w:eastAsia="仿宋"/>
                <w:szCs w:val="21"/>
              </w:rPr>
              <w:t>在城市道路两侧和公共场地临时堆放物料，搭建临时建筑物、构筑物或者其他设施许可</w:t>
            </w:r>
          </w:p>
        </w:tc>
        <w:tc>
          <w:tcPr>
            <w:tcW w:w="1365" w:type="dxa"/>
            <w:vAlign w:val="center"/>
          </w:tcPr>
          <w:p w14:paraId="6532028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4DFD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D826F9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0E73166">
            <w:pPr>
              <w:jc w:val="center"/>
              <w:rPr>
                <w:color w:val="auto"/>
                <w:sz w:val="24"/>
                <w:szCs w:val="24"/>
              </w:rPr>
            </w:pPr>
            <w:r>
              <w:rPr>
                <w:rFonts w:hint="eastAsia" w:ascii="仿宋" w:hAnsi="仿宋" w:eastAsia="仿宋"/>
                <w:szCs w:val="21"/>
              </w:rPr>
              <w:t>城镇燃气设施改动许可</w:t>
            </w:r>
          </w:p>
        </w:tc>
        <w:tc>
          <w:tcPr>
            <w:tcW w:w="1365" w:type="dxa"/>
            <w:vAlign w:val="center"/>
          </w:tcPr>
          <w:p w14:paraId="641AD8F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6618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A87734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CBE7473">
            <w:pPr>
              <w:jc w:val="center"/>
              <w:rPr>
                <w:color w:val="auto"/>
                <w:sz w:val="24"/>
                <w:szCs w:val="24"/>
              </w:rPr>
            </w:pPr>
            <w:r>
              <w:rPr>
                <w:rFonts w:hint="eastAsia" w:ascii="仿宋" w:hAnsi="仿宋" w:eastAsia="仿宋"/>
                <w:szCs w:val="21"/>
              </w:rPr>
              <w:t>关闭、闲置、拆除城市环卫设施许可</w:t>
            </w:r>
          </w:p>
        </w:tc>
        <w:tc>
          <w:tcPr>
            <w:tcW w:w="1365" w:type="dxa"/>
            <w:vAlign w:val="center"/>
          </w:tcPr>
          <w:p w14:paraId="37EEA89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43FC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87998C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9FC9DD5">
            <w:pPr>
              <w:jc w:val="center"/>
              <w:rPr>
                <w:color w:val="auto"/>
                <w:sz w:val="24"/>
                <w:szCs w:val="24"/>
              </w:rPr>
            </w:pPr>
            <w:r>
              <w:rPr>
                <w:rFonts w:hint="eastAsia" w:ascii="仿宋" w:hAnsi="仿宋" w:eastAsia="仿宋" w:cs="Times New Roman"/>
                <w:szCs w:val="21"/>
              </w:rPr>
              <w:t>城镇污水排入排水管网许可</w:t>
            </w:r>
          </w:p>
        </w:tc>
        <w:tc>
          <w:tcPr>
            <w:tcW w:w="1365" w:type="dxa"/>
            <w:vAlign w:val="center"/>
          </w:tcPr>
          <w:p w14:paraId="5AAB399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225F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B7304C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1E70561">
            <w:pPr>
              <w:jc w:val="center"/>
              <w:rPr>
                <w:color w:val="auto"/>
                <w:sz w:val="24"/>
                <w:szCs w:val="24"/>
              </w:rPr>
            </w:pPr>
            <w:r>
              <w:rPr>
                <w:rFonts w:hint="eastAsia" w:ascii="仿宋" w:hAnsi="仿宋" w:eastAsia="仿宋" w:cs="Times New Roman"/>
                <w:szCs w:val="21"/>
              </w:rPr>
              <w:t>工程建设涉及城市绿地、树木审批</w:t>
            </w:r>
          </w:p>
        </w:tc>
        <w:tc>
          <w:tcPr>
            <w:tcW w:w="1365" w:type="dxa"/>
            <w:vAlign w:val="center"/>
          </w:tcPr>
          <w:p w14:paraId="4868798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47E2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AA30EC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D513AB4">
            <w:pPr>
              <w:jc w:val="center"/>
              <w:rPr>
                <w:color w:val="auto"/>
                <w:sz w:val="24"/>
                <w:szCs w:val="24"/>
              </w:rPr>
            </w:pPr>
            <w:r>
              <w:rPr>
                <w:rFonts w:hint="eastAsia" w:ascii="仿宋" w:hAnsi="仿宋" w:eastAsia="仿宋" w:cs="Times New Roman"/>
                <w:szCs w:val="21"/>
              </w:rPr>
              <w:t>改变绿化规划、绿化用地的使用性质审批</w:t>
            </w:r>
          </w:p>
        </w:tc>
        <w:tc>
          <w:tcPr>
            <w:tcW w:w="1365" w:type="dxa"/>
            <w:vAlign w:val="center"/>
          </w:tcPr>
          <w:p w14:paraId="07999BE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2A6B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3C1B2B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53A5376">
            <w:pPr>
              <w:jc w:val="center"/>
              <w:rPr>
                <w:rFonts w:hint="eastAsia" w:ascii="仿宋" w:hAnsi="仿宋" w:eastAsia="仿宋" w:cs="Times New Roman"/>
                <w:szCs w:val="21"/>
              </w:rPr>
            </w:pPr>
            <w:r>
              <w:rPr>
                <w:rFonts w:hint="eastAsia" w:ascii="仿宋" w:hAnsi="仿宋" w:eastAsia="仿宋" w:cs="Times New Roman"/>
                <w:szCs w:val="21"/>
              </w:rPr>
              <w:t>迁移古树名木审批</w:t>
            </w:r>
          </w:p>
        </w:tc>
        <w:tc>
          <w:tcPr>
            <w:tcW w:w="1365" w:type="dxa"/>
            <w:vAlign w:val="center"/>
          </w:tcPr>
          <w:p w14:paraId="5FB04E4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2E3B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2F512F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01857B5">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由于工程施工、设备维修等原因确需停止供水的审批</w:t>
            </w:r>
          </w:p>
        </w:tc>
        <w:tc>
          <w:tcPr>
            <w:tcW w:w="1365" w:type="dxa"/>
            <w:vAlign w:val="center"/>
          </w:tcPr>
          <w:p w14:paraId="2E3E686B">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行政许可</w:t>
            </w:r>
          </w:p>
        </w:tc>
      </w:tr>
      <w:tr w14:paraId="7EFA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792166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0D0457A">
            <w:pPr>
              <w:jc w:val="center"/>
              <w:rPr>
                <w:rFonts w:hint="default" w:ascii="仿宋" w:hAnsi="仿宋" w:eastAsia="仿宋" w:cs="Times New Roman"/>
                <w:szCs w:val="21"/>
                <w:lang w:val="en-US" w:eastAsia="zh-CN"/>
              </w:rPr>
            </w:pPr>
            <w:r>
              <w:rPr>
                <w:rFonts w:hint="eastAsia" w:ascii="仿宋" w:hAnsi="仿宋" w:eastAsia="仿宋"/>
                <w:szCs w:val="21"/>
              </w:rPr>
              <w:t>城市</w:t>
            </w:r>
            <w:r>
              <w:rPr>
                <w:rFonts w:hint="eastAsia" w:ascii="仿宋" w:hAnsi="仿宋" w:eastAsia="仿宋"/>
                <w:szCs w:val="21"/>
                <w:lang w:val="en-US" w:eastAsia="zh-CN"/>
              </w:rPr>
              <w:t>餐厨</w:t>
            </w:r>
            <w:r>
              <w:rPr>
                <w:rFonts w:hint="eastAsia" w:ascii="仿宋" w:hAnsi="仿宋" w:eastAsia="仿宋"/>
                <w:szCs w:val="21"/>
              </w:rPr>
              <w:t>垃圾经营性清扫、收集、运输服务许可</w:t>
            </w:r>
          </w:p>
        </w:tc>
        <w:tc>
          <w:tcPr>
            <w:tcW w:w="1365" w:type="dxa"/>
            <w:vAlign w:val="center"/>
          </w:tcPr>
          <w:p w14:paraId="377C31C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14:paraId="4797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8790" w:type="dxa"/>
            <w:gridSpan w:val="3"/>
            <w:vAlign w:val="center"/>
          </w:tcPr>
          <w:p w14:paraId="2FDFCE98">
            <w:pPr>
              <w:numPr>
                <w:ilvl w:val="0"/>
                <w:numId w:val="0"/>
              </w:numPr>
              <w:ind w:left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val="en-US" w:eastAsia="zh-CN"/>
              </w:rPr>
              <w:t>二、行政处罚（1028项）</w:t>
            </w:r>
          </w:p>
        </w:tc>
      </w:tr>
      <w:tr w14:paraId="295F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735" w:type="dxa"/>
            <w:vAlign w:val="center"/>
          </w:tcPr>
          <w:p w14:paraId="094E82F9">
            <w:pPr>
              <w:numPr>
                <w:ilvl w:val="0"/>
                <w:numId w:val="1"/>
              </w:numPr>
              <w:ind w:left="425" w:leftChars="0" w:hanging="425" w:firstLineChars="0"/>
              <w:jc w:val="center"/>
              <w:rPr>
                <w:rFonts w:hint="eastAsia" w:ascii="仿宋_GB2312" w:hAnsi="仿宋_GB2312" w:eastAsia="仿宋_GB2312" w:cs="仿宋_GB2312"/>
                <w:color w:val="auto"/>
                <w:sz w:val="24"/>
                <w:szCs w:val="24"/>
              </w:rPr>
            </w:pPr>
          </w:p>
        </w:tc>
        <w:tc>
          <w:tcPr>
            <w:tcW w:w="6690" w:type="dxa"/>
            <w:vAlign w:val="center"/>
          </w:tcPr>
          <w:p w14:paraId="0DEC80DA">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cs="Times New Roman"/>
                <w:szCs w:val="21"/>
              </w:rPr>
              <w:t>依据《中华人民共和国城乡规划法》对</w:t>
            </w:r>
            <w:r>
              <w:rPr>
                <w:rFonts w:hint="eastAsia" w:ascii="仿宋" w:hAnsi="仿宋" w:eastAsia="仿宋"/>
                <w:szCs w:val="21"/>
              </w:rPr>
              <w:t>城乡规划编制单位超越资质等级许可的范围承揽城乡规划编制工作的</w:t>
            </w:r>
            <w:r>
              <w:rPr>
                <w:rFonts w:hint="eastAsia" w:ascii="仿宋" w:hAnsi="仿宋" w:eastAsia="仿宋" w:cs="Times New Roman"/>
                <w:szCs w:val="21"/>
              </w:rPr>
              <w:t>处罚</w:t>
            </w:r>
          </w:p>
        </w:tc>
        <w:tc>
          <w:tcPr>
            <w:tcW w:w="1365" w:type="dxa"/>
            <w:vAlign w:val="center"/>
          </w:tcPr>
          <w:p w14:paraId="5BE2D204">
            <w:pPr>
              <w:jc w:val="center"/>
              <w:rPr>
                <w:color w:val="auto"/>
                <w:sz w:val="24"/>
                <w:szCs w:val="24"/>
              </w:rPr>
            </w:pPr>
            <w:r>
              <w:rPr>
                <w:rFonts w:hint="eastAsia" w:ascii="仿宋_GB2312" w:hAnsi="仿宋_GB2312" w:eastAsia="仿宋_GB2312" w:cs="仿宋_GB2312"/>
                <w:color w:val="auto"/>
                <w:sz w:val="24"/>
                <w:szCs w:val="24"/>
                <w:lang w:val="en-US" w:eastAsia="zh-CN"/>
              </w:rPr>
              <w:t>行政处罚</w:t>
            </w:r>
          </w:p>
        </w:tc>
      </w:tr>
      <w:tr w14:paraId="07D5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735" w:type="dxa"/>
            <w:vAlign w:val="center"/>
          </w:tcPr>
          <w:p w14:paraId="6FD8B793">
            <w:pPr>
              <w:numPr>
                <w:ilvl w:val="0"/>
                <w:numId w:val="1"/>
              </w:numPr>
              <w:ind w:left="425" w:leftChars="0" w:hanging="425" w:firstLineChars="0"/>
              <w:jc w:val="center"/>
              <w:rPr>
                <w:rFonts w:hint="eastAsia" w:ascii="仿宋_GB2312" w:hAnsi="仿宋_GB2312" w:eastAsia="仿宋_GB2312" w:cs="仿宋_GB2312"/>
                <w:color w:val="auto"/>
                <w:sz w:val="24"/>
                <w:szCs w:val="24"/>
              </w:rPr>
            </w:pPr>
          </w:p>
        </w:tc>
        <w:tc>
          <w:tcPr>
            <w:tcW w:w="6690" w:type="dxa"/>
            <w:vAlign w:val="center"/>
          </w:tcPr>
          <w:p w14:paraId="0F979FCA">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cs="Times New Roman"/>
                <w:szCs w:val="21"/>
              </w:rPr>
              <w:t>依据《中华人民共和国城乡规划法》</w:t>
            </w:r>
            <w:r>
              <w:rPr>
                <w:rFonts w:hint="eastAsia" w:ascii="仿宋" w:hAnsi="仿宋" w:eastAsia="仿宋"/>
                <w:szCs w:val="21"/>
              </w:rPr>
              <w:t>对城乡规划编制单位违反国家有关标准编制城乡规划的处罚</w:t>
            </w:r>
          </w:p>
        </w:tc>
        <w:tc>
          <w:tcPr>
            <w:tcW w:w="1365" w:type="dxa"/>
            <w:vAlign w:val="center"/>
          </w:tcPr>
          <w:p w14:paraId="1F9E9849">
            <w:pPr>
              <w:jc w:val="center"/>
              <w:rPr>
                <w:color w:val="auto"/>
                <w:sz w:val="24"/>
                <w:szCs w:val="24"/>
              </w:rPr>
            </w:pPr>
            <w:r>
              <w:rPr>
                <w:rFonts w:hint="eastAsia" w:ascii="仿宋_GB2312" w:hAnsi="仿宋_GB2312" w:eastAsia="仿宋_GB2312" w:cs="仿宋_GB2312"/>
                <w:color w:val="auto"/>
                <w:sz w:val="24"/>
                <w:szCs w:val="24"/>
                <w:lang w:val="en-US" w:eastAsia="zh-CN"/>
              </w:rPr>
              <w:t>行政处罚</w:t>
            </w:r>
          </w:p>
        </w:tc>
      </w:tr>
      <w:tr w14:paraId="2561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6152BCBE">
            <w:pPr>
              <w:numPr>
                <w:ilvl w:val="0"/>
                <w:numId w:val="0"/>
              </w:numPr>
              <w:ind w:leftChars="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二、行政处罚（1028项）</w:t>
            </w:r>
          </w:p>
        </w:tc>
      </w:tr>
      <w:tr w14:paraId="5AA1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735" w:type="dxa"/>
            <w:vAlign w:val="center"/>
          </w:tcPr>
          <w:p w14:paraId="1D22152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8F30429">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1"/>
                <w:szCs w:val="21"/>
              </w:rPr>
            </w:pPr>
            <w:r>
              <w:rPr>
                <w:rFonts w:hint="eastAsia" w:ascii="仿宋" w:hAnsi="仿宋" w:eastAsia="仿宋" w:cs="Times New Roman"/>
                <w:sz w:val="21"/>
                <w:szCs w:val="21"/>
              </w:rPr>
              <w:t>依据《中华人民共和国城乡规划法》</w:t>
            </w:r>
            <w:r>
              <w:rPr>
                <w:rFonts w:hint="eastAsia" w:ascii="仿宋" w:hAnsi="仿宋" w:eastAsia="仿宋"/>
                <w:sz w:val="21"/>
                <w:szCs w:val="21"/>
              </w:rPr>
              <w:t>对未依法取得资质证书承揽城乡规划编制工作的处罚</w:t>
            </w:r>
          </w:p>
        </w:tc>
        <w:tc>
          <w:tcPr>
            <w:tcW w:w="1365" w:type="dxa"/>
            <w:vAlign w:val="center"/>
          </w:tcPr>
          <w:p w14:paraId="4988F81E">
            <w:pPr>
              <w:jc w:val="center"/>
              <w:rPr>
                <w:rFonts w:hint="eastAsia" w:ascii="Calibri" w:hAnsi="Calibri" w:eastAsia="宋体" w:cs="Times New Roman"/>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行政处罚</w:t>
            </w:r>
          </w:p>
        </w:tc>
      </w:tr>
      <w:tr w14:paraId="6332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735" w:type="dxa"/>
            <w:vAlign w:val="center"/>
          </w:tcPr>
          <w:p w14:paraId="240E489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A96176F">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1"/>
                <w:szCs w:val="21"/>
              </w:rPr>
            </w:pPr>
            <w:r>
              <w:rPr>
                <w:rFonts w:hint="eastAsia" w:ascii="仿宋" w:hAnsi="仿宋" w:eastAsia="仿宋" w:cs="Times New Roman"/>
                <w:sz w:val="21"/>
                <w:szCs w:val="21"/>
              </w:rPr>
              <w:t>依据《中华人民共和国城乡规划法》</w:t>
            </w:r>
            <w:r>
              <w:rPr>
                <w:rFonts w:hint="eastAsia" w:ascii="仿宋" w:hAnsi="仿宋" w:eastAsia="仿宋"/>
                <w:sz w:val="21"/>
                <w:szCs w:val="21"/>
              </w:rPr>
              <w:t>对以欺骗手段取得资质证书承揽城乡规划编制工作的处罚</w:t>
            </w:r>
          </w:p>
        </w:tc>
        <w:tc>
          <w:tcPr>
            <w:tcW w:w="1365" w:type="dxa"/>
            <w:vAlign w:val="center"/>
          </w:tcPr>
          <w:p w14:paraId="04CE1E1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6B5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735" w:type="dxa"/>
            <w:vAlign w:val="center"/>
          </w:tcPr>
          <w:p w14:paraId="4D85D1B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900101D">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cs="Times New Roman"/>
                <w:szCs w:val="21"/>
              </w:rPr>
              <w:t>依据《中华人民共和国城乡规划法》</w:t>
            </w:r>
            <w:r>
              <w:rPr>
                <w:rFonts w:hint="eastAsia" w:ascii="仿宋" w:hAnsi="仿宋" w:eastAsia="仿宋"/>
                <w:szCs w:val="21"/>
              </w:rPr>
              <w:t>对未取得建设工程规划许可证或者未按照建设工程规划许可证的规定进行建设的处罚</w:t>
            </w:r>
          </w:p>
        </w:tc>
        <w:tc>
          <w:tcPr>
            <w:tcW w:w="1365" w:type="dxa"/>
            <w:vAlign w:val="center"/>
          </w:tcPr>
          <w:p w14:paraId="02CD5F2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4D6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C8629A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739F8E5">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对建设单位或者个人未经批准进行临时建设的处罚</w:t>
            </w:r>
          </w:p>
        </w:tc>
        <w:tc>
          <w:tcPr>
            <w:tcW w:w="1365" w:type="dxa"/>
            <w:vAlign w:val="center"/>
          </w:tcPr>
          <w:p w14:paraId="55B001A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7B9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B28FED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59E8039">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对建设单位或者个人未按照批准内容进行临时建设的处罚</w:t>
            </w:r>
          </w:p>
        </w:tc>
        <w:tc>
          <w:tcPr>
            <w:tcW w:w="1365" w:type="dxa"/>
            <w:vAlign w:val="center"/>
          </w:tcPr>
          <w:p w14:paraId="33FE9EC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5C5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89409B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68A5652">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对建设单位或者个人临时建筑物、构筑物超过批准期限不拆除的处罚</w:t>
            </w:r>
          </w:p>
        </w:tc>
        <w:tc>
          <w:tcPr>
            <w:tcW w:w="1365" w:type="dxa"/>
            <w:vAlign w:val="center"/>
          </w:tcPr>
          <w:p w14:paraId="39B178D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E8C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35" w:type="dxa"/>
            <w:vAlign w:val="center"/>
          </w:tcPr>
          <w:p w14:paraId="480D73F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ABDED10">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对建设单位未在建设工程竣工验收后六个月内向城乡规划主管部门报送有关竣工验收资料的处罚</w:t>
            </w:r>
          </w:p>
        </w:tc>
        <w:tc>
          <w:tcPr>
            <w:tcW w:w="1365" w:type="dxa"/>
            <w:vAlign w:val="center"/>
          </w:tcPr>
          <w:p w14:paraId="3553A37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7D2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735" w:type="dxa"/>
            <w:vAlign w:val="center"/>
          </w:tcPr>
          <w:p w14:paraId="2492154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F25EBD1">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依据《河南省实施〈中华人民共和国城乡规划法〉办法》对未取得建设工程规划许可证或者未按照建设工程规划许可证的规定进行建设的处罚</w:t>
            </w:r>
          </w:p>
        </w:tc>
        <w:tc>
          <w:tcPr>
            <w:tcW w:w="1365" w:type="dxa"/>
            <w:vAlign w:val="center"/>
          </w:tcPr>
          <w:p w14:paraId="7D1AB9D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FE1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44054E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0E85EF5">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对设计单位未按照城乡规划或者规划条件进行设计的处罚</w:t>
            </w:r>
          </w:p>
        </w:tc>
        <w:tc>
          <w:tcPr>
            <w:tcW w:w="1365" w:type="dxa"/>
            <w:vAlign w:val="center"/>
          </w:tcPr>
          <w:p w14:paraId="01B7687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781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735" w:type="dxa"/>
            <w:vAlign w:val="center"/>
          </w:tcPr>
          <w:p w14:paraId="0A07628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F120A70">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对在历史文化名城、名镇、名村保护范围内开山、采石、开矿等破坏传统格局和历史风貌的处罚</w:t>
            </w:r>
          </w:p>
        </w:tc>
        <w:tc>
          <w:tcPr>
            <w:tcW w:w="1365" w:type="dxa"/>
            <w:vAlign w:val="center"/>
          </w:tcPr>
          <w:p w14:paraId="5DD83B4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BCA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735" w:type="dxa"/>
            <w:vAlign w:val="center"/>
          </w:tcPr>
          <w:p w14:paraId="0B30F91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3980150">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对在历史文化名城、名镇、名村保护范围内占用保护规划确定保留的园林绿地、河湖水系、道路等的处罚</w:t>
            </w:r>
          </w:p>
        </w:tc>
        <w:tc>
          <w:tcPr>
            <w:tcW w:w="1365" w:type="dxa"/>
            <w:vAlign w:val="center"/>
          </w:tcPr>
          <w:p w14:paraId="11351A2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B3E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735" w:type="dxa"/>
            <w:vAlign w:val="center"/>
          </w:tcPr>
          <w:p w14:paraId="14AB4A6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BBBC46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对在历史文化名城、名镇、名村保护范围内修建生产、储存爆炸性、易燃性、放射性、毒害性、腐蚀性物品的工厂、仓库等的处罚</w:t>
            </w:r>
          </w:p>
        </w:tc>
        <w:tc>
          <w:tcPr>
            <w:tcW w:w="1365" w:type="dxa"/>
            <w:vAlign w:val="center"/>
          </w:tcPr>
          <w:p w14:paraId="20C2FB4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623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31CD7D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0A3E99A">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对在历史建筑上刻划、涂污的处罚</w:t>
            </w:r>
          </w:p>
        </w:tc>
        <w:tc>
          <w:tcPr>
            <w:tcW w:w="1365" w:type="dxa"/>
            <w:vAlign w:val="center"/>
          </w:tcPr>
          <w:p w14:paraId="44EC8E3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24F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51C05D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E0B2CC0">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对拆除历史建筑以外的建筑物、构筑物或者其他设施的处罚</w:t>
            </w:r>
          </w:p>
        </w:tc>
        <w:tc>
          <w:tcPr>
            <w:tcW w:w="1365" w:type="dxa"/>
            <w:vAlign w:val="center"/>
          </w:tcPr>
          <w:p w14:paraId="3EC8165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37B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735" w:type="dxa"/>
            <w:vAlign w:val="center"/>
          </w:tcPr>
          <w:p w14:paraId="2AFD9AE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2794741">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对历史建筑进行外部修缮装饰、添加设施以及改变历史建筑的结构或者使用性质的处罚</w:t>
            </w:r>
          </w:p>
        </w:tc>
        <w:tc>
          <w:tcPr>
            <w:tcW w:w="1365" w:type="dxa"/>
            <w:vAlign w:val="center"/>
          </w:tcPr>
          <w:p w14:paraId="6027622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B18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735" w:type="dxa"/>
            <w:vAlign w:val="center"/>
          </w:tcPr>
          <w:p w14:paraId="3868A6D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FB8D46B">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对未经城乡规划主管部门会同同级文物主管部门批准，改变园林绿地、河湖水系等自然状态，或者经批准进行的活动，但是在活动过程中对传统格局、历史风貌或者历史建筑构成破坏性影响的的处罚</w:t>
            </w:r>
          </w:p>
        </w:tc>
        <w:tc>
          <w:tcPr>
            <w:tcW w:w="1365" w:type="dxa"/>
            <w:vAlign w:val="center"/>
          </w:tcPr>
          <w:p w14:paraId="7B1A0C8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425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069267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7AB2461">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对未经城乡规划主管部门会同同级文物主管部门批准，进行影视摄制、举办大型群众性活动，或者经批准进行的活动，但是在活动过程中对传统格局、历史风貌或者历史建筑构成破坏性影响的处罚</w:t>
            </w:r>
          </w:p>
        </w:tc>
        <w:tc>
          <w:tcPr>
            <w:tcW w:w="1365" w:type="dxa"/>
            <w:vAlign w:val="center"/>
          </w:tcPr>
          <w:p w14:paraId="05366BB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D3A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CF5DA7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E2796E7">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对未经城乡规划主管部门会同同级文物主管部门批准，其他影响传统格局、历史风貌或者历史建筑，或者经批准进行的活动，但是在活动过程中对传统格局、历史风貌或者历史建筑构成破坏性影响的处罚</w:t>
            </w:r>
          </w:p>
        </w:tc>
        <w:tc>
          <w:tcPr>
            <w:tcW w:w="1365" w:type="dxa"/>
            <w:vAlign w:val="center"/>
          </w:tcPr>
          <w:p w14:paraId="689E35A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5AC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1E672C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28E13A2">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对损坏或者擅自迁移、拆除历史建筑的处罚</w:t>
            </w:r>
          </w:p>
        </w:tc>
        <w:tc>
          <w:tcPr>
            <w:tcW w:w="1365" w:type="dxa"/>
            <w:vAlign w:val="center"/>
          </w:tcPr>
          <w:p w14:paraId="5E9CBFA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111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571D2E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BD083ED">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对擅自设置、移动、涂改或者损毁历史文化街区、名镇、名村标志牌的处罚</w:t>
            </w:r>
          </w:p>
        </w:tc>
        <w:tc>
          <w:tcPr>
            <w:tcW w:w="1365" w:type="dxa"/>
            <w:vAlign w:val="center"/>
          </w:tcPr>
          <w:p w14:paraId="1B1EDBC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ACB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A9A52A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D160675">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对损坏或者拆毁保护规划确定保护的建筑物、构筑物及其他设施，不涉及文物的处罚</w:t>
            </w:r>
          </w:p>
        </w:tc>
        <w:tc>
          <w:tcPr>
            <w:tcW w:w="1365" w:type="dxa"/>
            <w:vAlign w:val="center"/>
          </w:tcPr>
          <w:p w14:paraId="2AA2B57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DEA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B7A934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4DFE33F">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对改变地形地貌，对历史文化名城保护构成危害的处罚</w:t>
            </w:r>
          </w:p>
        </w:tc>
        <w:tc>
          <w:tcPr>
            <w:tcW w:w="1365" w:type="dxa"/>
            <w:vAlign w:val="center"/>
          </w:tcPr>
          <w:p w14:paraId="5F85FD4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392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6460EE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29A7F66">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对擅自占用或者破坏保护规划确定保留的绿地、河流水系、道路等的处罚</w:t>
            </w:r>
          </w:p>
        </w:tc>
        <w:tc>
          <w:tcPr>
            <w:tcW w:w="1365" w:type="dxa"/>
            <w:vAlign w:val="center"/>
          </w:tcPr>
          <w:p w14:paraId="5E8054C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7C0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C3A229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2EB6558">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对在历史文化名城重点保护区内违章搭建各种建筑物、构筑物的处罚</w:t>
            </w:r>
          </w:p>
        </w:tc>
        <w:tc>
          <w:tcPr>
            <w:tcW w:w="1365" w:type="dxa"/>
            <w:vAlign w:val="center"/>
          </w:tcPr>
          <w:p w14:paraId="4EF4EE0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AB5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36AF8859">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5EA2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C58759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56D9336">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对其他对历史文化名城保护构成破坏的活动的处罚</w:t>
            </w:r>
          </w:p>
        </w:tc>
        <w:tc>
          <w:tcPr>
            <w:tcW w:w="1365" w:type="dxa"/>
            <w:vAlign w:val="center"/>
          </w:tcPr>
          <w:p w14:paraId="26B0ABD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2F6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319F3B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569E3E3">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对申请人隐瞒有关情况或者提供虚假材料申请城乡规划编制单位资质的处罚</w:t>
            </w:r>
          </w:p>
        </w:tc>
        <w:tc>
          <w:tcPr>
            <w:tcW w:w="1365" w:type="dxa"/>
            <w:vAlign w:val="center"/>
          </w:tcPr>
          <w:p w14:paraId="7199134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C4B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D5BBAD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4BD5C4F">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对以欺骗、贿赂等不正当手段取得城乡规划编制单位资质证书的处罚</w:t>
            </w:r>
          </w:p>
        </w:tc>
        <w:tc>
          <w:tcPr>
            <w:tcW w:w="1365" w:type="dxa"/>
            <w:vAlign w:val="center"/>
          </w:tcPr>
          <w:p w14:paraId="12C9DEB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174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9EEB64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8B11103">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依据《城乡规划编制单位资质管理规定》对涂改、倒卖、出租、出借或者以其他形式非法转让资质证书的处罚</w:t>
            </w:r>
          </w:p>
        </w:tc>
        <w:tc>
          <w:tcPr>
            <w:tcW w:w="1365" w:type="dxa"/>
            <w:vAlign w:val="center"/>
          </w:tcPr>
          <w:p w14:paraId="50ED07E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E13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450F0D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E4D59A8">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依据《城乡规划编制单位资质管理规定》对城乡规划编制单位超越资质等级许可的范围承揽城乡规划编制工作的处罚</w:t>
            </w:r>
          </w:p>
        </w:tc>
        <w:tc>
          <w:tcPr>
            <w:tcW w:w="1365" w:type="dxa"/>
            <w:vAlign w:val="center"/>
          </w:tcPr>
          <w:p w14:paraId="0262F3A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966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6EDFCC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C3B3C3B">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依据《城乡规划编制单位资质管理规定》对城乡规划编制单位违反国家有关标准编制城乡规划的处罚</w:t>
            </w:r>
          </w:p>
        </w:tc>
        <w:tc>
          <w:tcPr>
            <w:tcW w:w="1365" w:type="dxa"/>
            <w:vAlign w:val="center"/>
          </w:tcPr>
          <w:p w14:paraId="54F3652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6A3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146A3D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104E4A6">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依据《城乡规划编制单位资质管理规定》对未依法取得资质证书承揽城乡规划编制工作的处罚</w:t>
            </w:r>
          </w:p>
        </w:tc>
        <w:tc>
          <w:tcPr>
            <w:tcW w:w="1365" w:type="dxa"/>
            <w:vAlign w:val="center"/>
          </w:tcPr>
          <w:p w14:paraId="4150DDF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CB7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B8765A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BD4CBE2">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依据《城乡规划编制单位资质管理规定》对以欺骗手段取得资质证书承揽城乡规划编制工作的处罚</w:t>
            </w:r>
          </w:p>
        </w:tc>
        <w:tc>
          <w:tcPr>
            <w:tcW w:w="1365" w:type="dxa"/>
            <w:vAlign w:val="center"/>
          </w:tcPr>
          <w:p w14:paraId="0DB26C8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0DC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C56A41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4DF29E7">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对城乡规划编制单位未按照本规定要求提供信用档案信息的处罚</w:t>
            </w:r>
          </w:p>
        </w:tc>
        <w:tc>
          <w:tcPr>
            <w:tcW w:w="1365" w:type="dxa"/>
            <w:vAlign w:val="center"/>
          </w:tcPr>
          <w:p w14:paraId="71EA9BD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656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F4B13F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71B41CD">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对未取得资质等级证书或者超越资质等级从事房地产开发经营的处罚</w:t>
            </w:r>
          </w:p>
        </w:tc>
        <w:tc>
          <w:tcPr>
            <w:tcW w:w="1365" w:type="dxa"/>
            <w:vAlign w:val="center"/>
          </w:tcPr>
          <w:p w14:paraId="5E4045F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F1C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4EB8FA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94123A1">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对擅自预售商品房的处罚</w:t>
            </w:r>
          </w:p>
        </w:tc>
        <w:tc>
          <w:tcPr>
            <w:tcW w:w="1365" w:type="dxa"/>
            <w:vAlign w:val="center"/>
          </w:tcPr>
          <w:p w14:paraId="0E359EE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623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23363C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2DE8F77">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对企业未取得资质证书从事房地产开发经营的处罚</w:t>
            </w:r>
          </w:p>
        </w:tc>
        <w:tc>
          <w:tcPr>
            <w:tcW w:w="1365" w:type="dxa"/>
            <w:vAlign w:val="center"/>
          </w:tcPr>
          <w:p w14:paraId="13B02F8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E62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795014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A9FA0A1">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依据《房地产开发企业资质管理规定》对企业超越资质等级从事房地产开发经营的处罚</w:t>
            </w:r>
          </w:p>
        </w:tc>
        <w:tc>
          <w:tcPr>
            <w:tcW w:w="1365" w:type="dxa"/>
            <w:vAlign w:val="center"/>
          </w:tcPr>
          <w:p w14:paraId="3C5E705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B55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778CA6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820E158">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依据《房地产开发企业资质管理规定》对企业隐瞒真实情况、弄虚作假骗取资质证书的处罚</w:t>
            </w:r>
          </w:p>
        </w:tc>
        <w:tc>
          <w:tcPr>
            <w:tcW w:w="1365" w:type="dxa"/>
            <w:vAlign w:val="center"/>
          </w:tcPr>
          <w:p w14:paraId="6121ABA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D38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C977A5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6D05E8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对企业涂改、出租、出借、转让、出卖资质证书的处罚</w:t>
            </w:r>
          </w:p>
        </w:tc>
        <w:tc>
          <w:tcPr>
            <w:tcW w:w="1365" w:type="dxa"/>
            <w:vAlign w:val="center"/>
          </w:tcPr>
          <w:p w14:paraId="3791C5E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9CF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1947E1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0947440">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对企业开发建设的项目工程质量低劣，发生重大工程质量事故的处罚</w:t>
            </w:r>
          </w:p>
        </w:tc>
        <w:tc>
          <w:tcPr>
            <w:tcW w:w="1365" w:type="dxa"/>
            <w:vAlign w:val="center"/>
          </w:tcPr>
          <w:p w14:paraId="5509071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BFE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4D42DE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56C8883">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对企业在商品住宅销售中不按照规定发放《住宅质量保证书》和《住宅使用说明书》的处罚</w:t>
            </w:r>
          </w:p>
        </w:tc>
        <w:tc>
          <w:tcPr>
            <w:tcW w:w="1365" w:type="dxa"/>
            <w:vAlign w:val="center"/>
          </w:tcPr>
          <w:p w14:paraId="64EE378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9A1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33E83E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FDE4534">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对企业不按照规定办理变更手续的处罚</w:t>
            </w:r>
          </w:p>
        </w:tc>
        <w:tc>
          <w:tcPr>
            <w:tcW w:w="1365" w:type="dxa"/>
            <w:vAlign w:val="center"/>
          </w:tcPr>
          <w:p w14:paraId="45538FC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A45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A4C17E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88FD59A">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对未取得房地产开发企业资质证书，擅自销售商品房的处罚</w:t>
            </w:r>
          </w:p>
        </w:tc>
        <w:tc>
          <w:tcPr>
            <w:tcW w:w="1365" w:type="dxa"/>
            <w:vAlign w:val="center"/>
          </w:tcPr>
          <w:p w14:paraId="5AE823C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3B8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AB786C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28EAC5F">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对擅自预售商品房的处罚</w:t>
            </w:r>
          </w:p>
        </w:tc>
        <w:tc>
          <w:tcPr>
            <w:tcW w:w="1365" w:type="dxa"/>
            <w:vAlign w:val="center"/>
          </w:tcPr>
          <w:p w14:paraId="49CF579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56F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591222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2ED4EDD">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对在未解除商品房买卖合同前，将作为合同标的物的商品房再行销售给他人的处罚</w:t>
            </w:r>
          </w:p>
        </w:tc>
        <w:tc>
          <w:tcPr>
            <w:tcW w:w="1365" w:type="dxa"/>
            <w:vAlign w:val="center"/>
          </w:tcPr>
          <w:p w14:paraId="14D50D6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82B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39B788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80164A3">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对房地产开发企业将未组织竣工验收、验收不合格或者对不合格按合格验收的商品房擅自交付使用的处罚</w:t>
            </w:r>
          </w:p>
        </w:tc>
        <w:tc>
          <w:tcPr>
            <w:tcW w:w="1365" w:type="dxa"/>
            <w:vAlign w:val="center"/>
          </w:tcPr>
          <w:p w14:paraId="63102C7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1D8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4E4185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CD0FFDE">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对房地产开发企业未按规定将测绘成果或者需要由其提供的办理房屋权属登记的资料报送房地产行政主管部门的处罚</w:t>
            </w:r>
          </w:p>
        </w:tc>
        <w:tc>
          <w:tcPr>
            <w:tcW w:w="1365" w:type="dxa"/>
            <w:vAlign w:val="center"/>
          </w:tcPr>
          <w:p w14:paraId="1B4CDFE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6D2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B30E0C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BFD5856">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对房地产开发企业在销售商品房中未按照规定的现售条件现售商品房的处罚</w:t>
            </w:r>
          </w:p>
        </w:tc>
        <w:tc>
          <w:tcPr>
            <w:tcW w:w="1365" w:type="dxa"/>
            <w:vAlign w:val="center"/>
          </w:tcPr>
          <w:p w14:paraId="4326521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61D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18FD4B6F">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54AA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A39C70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3C63997">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对房地产开发企业在销售商品房中未按照规定在商品房现售前将房地产开发项目手册及符合商品房现售条件的有关证明文件报送房地产开发主管部门备案的处罚</w:t>
            </w:r>
          </w:p>
        </w:tc>
        <w:tc>
          <w:tcPr>
            <w:tcW w:w="1365" w:type="dxa"/>
            <w:vAlign w:val="center"/>
          </w:tcPr>
          <w:p w14:paraId="3037E78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5D3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150DD5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7BA21D6">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对房地产开发企业在销售商品房中返本销售或者变相返本销售商品房的处罚</w:t>
            </w:r>
          </w:p>
        </w:tc>
        <w:tc>
          <w:tcPr>
            <w:tcW w:w="1365" w:type="dxa"/>
            <w:vAlign w:val="center"/>
          </w:tcPr>
          <w:p w14:paraId="5C126DB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7D9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11BF90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482710E">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对房地产开发企业在销售商品房中采取售后包租或者变相售后包租方式销售未竣工商品房的处罚</w:t>
            </w:r>
          </w:p>
        </w:tc>
        <w:tc>
          <w:tcPr>
            <w:tcW w:w="1365" w:type="dxa"/>
            <w:vAlign w:val="center"/>
          </w:tcPr>
          <w:p w14:paraId="06DFEF8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288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F6CBB8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AA919A1">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对房地产开发企业在销售商品房中分割拆零销售商品住宅的处罚</w:t>
            </w:r>
          </w:p>
        </w:tc>
        <w:tc>
          <w:tcPr>
            <w:tcW w:w="1365" w:type="dxa"/>
            <w:vAlign w:val="center"/>
          </w:tcPr>
          <w:p w14:paraId="0ED5CF9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D9F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45DC69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7F3283A">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对房地产开发企业在销售商品房中不符合商品房销售条件，向买受人收取预订款性质费用的处罚</w:t>
            </w:r>
          </w:p>
        </w:tc>
        <w:tc>
          <w:tcPr>
            <w:tcW w:w="1365" w:type="dxa"/>
            <w:vAlign w:val="center"/>
          </w:tcPr>
          <w:p w14:paraId="60D5E12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D7F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670437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968ECD8">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对房地产开发企业在销售商品房中未按照规定向买受人明示《商品房销售管理办法》、《商品房买卖合同示范文本》、《城市商品房预售管理办法》的处罚</w:t>
            </w:r>
          </w:p>
        </w:tc>
        <w:tc>
          <w:tcPr>
            <w:tcW w:w="1365" w:type="dxa"/>
            <w:vAlign w:val="center"/>
          </w:tcPr>
          <w:p w14:paraId="4E02305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FFD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9239BA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BCA863B">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对房地产开发企业在销售商品房中委托没有资格的机构代理销售商品房的处罚</w:t>
            </w:r>
          </w:p>
        </w:tc>
        <w:tc>
          <w:tcPr>
            <w:tcW w:w="1365" w:type="dxa"/>
            <w:vAlign w:val="center"/>
          </w:tcPr>
          <w:p w14:paraId="5648E2E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087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8393EF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64A342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对房地产中介服务机构代理销售不符合销售条件的商品房的处罚</w:t>
            </w:r>
          </w:p>
        </w:tc>
        <w:tc>
          <w:tcPr>
            <w:tcW w:w="1365" w:type="dxa"/>
            <w:vAlign w:val="center"/>
          </w:tcPr>
          <w:p w14:paraId="4D1ABED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8E2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0416ED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48BF67A">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依据《城市商品房预售管理办法》对开发企业未取得《商品房预售许可证》预售商品房的处罚</w:t>
            </w:r>
          </w:p>
        </w:tc>
        <w:tc>
          <w:tcPr>
            <w:tcW w:w="1365" w:type="dxa"/>
            <w:vAlign w:val="center"/>
          </w:tcPr>
          <w:p w14:paraId="4B68AE6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712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E5ABD3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BE757D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对开发企业不按规定使用商品房预售款项的处罚</w:t>
            </w:r>
          </w:p>
        </w:tc>
        <w:tc>
          <w:tcPr>
            <w:tcW w:w="1365" w:type="dxa"/>
            <w:vAlign w:val="center"/>
          </w:tcPr>
          <w:p w14:paraId="58BE459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122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1D58AA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A327DAE">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对开发企业隐瞒有关情况、提供虚假材料，或者采用欺骗、贿赂等不正当手段取得商品房预售许可的处罚</w:t>
            </w:r>
          </w:p>
        </w:tc>
        <w:tc>
          <w:tcPr>
            <w:tcW w:w="1365" w:type="dxa"/>
            <w:vAlign w:val="center"/>
          </w:tcPr>
          <w:p w14:paraId="06A8581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818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9FDE6E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C62AD4D">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对房产测绘单位在房产面积测算中不执行国家标准、规范和规定的处罚</w:t>
            </w:r>
          </w:p>
        </w:tc>
        <w:tc>
          <w:tcPr>
            <w:tcW w:w="1365" w:type="dxa"/>
            <w:vAlign w:val="center"/>
          </w:tcPr>
          <w:p w14:paraId="5FB2E55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E8E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A6131A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0A4AEE8">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对房产测绘单位在房产面积测算中弄虚作假、欺骗房屋权利人的处罚</w:t>
            </w:r>
          </w:p>
        </w:tc>
        <w:tc>
          <w:tcPr>
            <w:tcW w:w="1365" w:type="dxa"/>
            <w:vAlign w:val="center"/>
          </w:tcPr>
          <w:p w14:paraId="12A0D05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71F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741711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F7377BE">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对房产测绘单位房产面积测算失误，造成重大损失的处罚</w:t>
            </w:r>
          </w:p>
        </w:tc>
        <w:tc>
          <w:tcPr>
            <w:tcW w:w="1365" w:type="dxa"/>
            <w:vAlign w:val="center"/>
          </w:tcPr>
          <w:p w14:paraId="1A673EC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501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358AF5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1772D4B">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对出租的房屋属于违法建筑的处罚</w:t>
            </w:r>
          </w:p>
        </w:tc>
        <w:tc>
          <w:tcPr>
            <w:tcW w:w="1365" w:type="dxa"/>
            <w:vAlign w:val="center"/>
          </w:tcPr>
          <w:p w14:paraId="3E024D6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E3B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C1B096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10BF09A">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对出租的房屋不符合安全、防灾等工程建设强制性标准的处罚</w:t>
            </w:r>
          </w:p>
        </w:tc>
        <w:tc>
          <w:tcPr>
            <w:tcW w:w="1365" w:type="dxa"/>
            <w:vAlign w:val="center"/>
          </w:tcPr>
          <w:p w14:paraId="2805ED5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0E7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0B140E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E538EDF">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对出租的房屋违反规定改变房屋使用性质的处罚</w:t>
            </w:r>
          </w:p>
        </w:tc>
        <w:tc>
          <w:tcPr>
            <w:tcW w:w="1365" w:type="dxa"/>
            <w:vAlign w:val="center"/>
          </w:tcPr>
          <w:p w14:paraId="585786C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E9F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A1AB46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EAC80C6">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对出租的房屋属于法律、法规规定禁止出租的其他情形的处罚</w:t>
            </w:r>
          </w:p>
        </w:tc>
        <w:tc>
          <w:tcPr>
            <w:tcW w:w="1365" w:type="dxa"/>
            <w:vAlign w:val="center"/>
          </w:tcPr>
          <w:p w14:paraId="0C59226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5CF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BFBCB7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783DF5A">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对出租住房的，未以原设计的房间为最小出租单位，人均租住建筑面积低于当地人民政府规定的最低标准的处罚</w:t>
            </w:r>
          </w:p>
        </w:tc>
        <w:tc>
          <w:tcPr>
            <w:tcW w:w="1365" w:type="dxa"/>
            <w:vAlign w:val="center"/>
          </w:tcPr>
          <w:p w14:paraId="784BC5E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6DA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16C6F8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BA1AEE9">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对厨房、卫生间、阳台和地下储藏室出租供人员居住的处罚</w:t>
            </w:r>
          </w:p>
        </w:tc>
        <w:tc>
          <w:tcPr>
            <w:tcW w:w="1365" w:type="dxa"/>
            <w:vAlign w:val="center"/>
          </w:tcPr>
          <w:p w14:paraId="10360C0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081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5F7724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9BDAD3B">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对房屋租赁合同订立后三十日内，房屋租赁当事人未到租赁房屋所在地直辖市、市、县人民政府建设（房地产）主管部门办理房屋租赁登记备案的处罚</w:t>
            </w:r>
          </w:p>
        </w:tc>
        <w:tc>
          <w:tcPr>
            <w:tcW w:w="1365" w:type="dxa"/>
            <w:vAlign w:val="center"/>
          </w:tcPr>
          <w:p w14:paraId="5325798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9AF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E096AB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4CB264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对房屋租赁登记备案内容发生变化、续租或者租赁终止的，当事人未在三十日内，到原租赁登记备案的部门办理房屋租赁登记备案的变更、延续或者注销手续的处罚</w:t>
            </w:r>
          </w:p>
        </w:tc>
        <w:tc>
          <w:tcPr>
            <w:tcW w:w="1365" w:type="dxa"/>
            <w:vAlign w:val="center"/>
          </w:tcPr>
          <w:p w14:paraId="5E84F86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249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0E863A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328F148">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依据《河南省城市房地产开发经营管理条例》对隐瞒真实情况骗取资质证书或伪造、涂改、租借、受让资质证书开发房地产的处罚</w:t>
            </w:r>
          </w:p>
        </w:tc>
        <w:tc>
          <w:tcPr>
            <w:tcW w:w="1365" w:type="dxa"/>
            <w:vAlign w:val="center"/>
          </w:tcPr>
          <w:p w14:paraId="577A250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9EA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6C3430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234FB0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对出租、出借、转让资质证书的处罚</w:t>
            </w:r>
          </w:p>
        </w:tc>
        <w:tc>
          <w:tcPr>
            <w:tcW w:w="1365" w:type="dxa"/>
            <w:vAlign w:val="center"/>
          </w:tcPr>
          <w:p w14:paraId="724A829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B71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42C22392">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0A97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F5BF8D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D09706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依据《河南省城市房地产开发经营管理条例》对房地产开发企业未取得商品房预售许可证预售商品房的处罚</w:t>
            </w:r>
          </w:p>
        </w:tc>
        <w:tc>
          <w:tcPr>
            <w:tcW w:w="1365" w:type="dxa"/>
            <w:vAlign w:val="center"/>
          </w:tcPr>
          <w:p w14:paraId="1E311D9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754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372647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BCCFAF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对房地产开发企业未按照《河南省城市房地产开发经营管理条例》第十二条的规定办理变更手续的处罚</w:t>
            </w:r>
          </w:p>
        </w:tc>
        <w:tc>
          <w:tcPr>
            <w:tcW w:w="1365" w:type="dxa"/>
            <w:vAlign w:val="center"/>
          </w:tcPr>
          <w:p w14:paraId="348CBC5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20E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571000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9345244">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对房地产开发企业违反《河南省城市房地产开发经营管理条例》第二十八条第二款规定的处罚</w:t>
            </w:r>
          </w:p>
        </w:tc>
        <w:tc>
          <w:tcPr>
            <w:tcW w:w="1365" w:type="dxa"/>
            <w:vAlign w:val="center"/>
          </w:tcPr>
          <w:p w14:paraId="0188B2A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F98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C47BAA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A65AE20">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对对房地产开发企业违反《河南省城市房地产开发经营管理条例》第二十八条第三款规定的处罚</w:t>
            </w:r>
          </w:p>
        </w:tc>
        <w:tc>
          <w:tcPr>
            <w:tcW w:w="1365" w:type="dxa"/>
            <w:vAlign w:val="center"/>
          </w:tcPr>
          <w:p w14:paraId="2ED0024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27A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BF9E0D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CF50ECA">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对房地产开发企业未按规定向买受人提供商品房质量保证书和使用说明书的处罚</w:t>
            </w:r>
          </w:p>
        </w:tc>
        <w:tc>
          <w:tcPr>
            <w:tcW w:w="1365" w:type="dxa"/>
            <w:vAlign w:val="center"/>
          </w:tcPr>
          <w:p w14:paraId="7513FE5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0D4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BBBA89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717E89F">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对房地产开发企业擅自改变房地产开发项目中涉及公共安全和公众利益的内容，侵害买受人利益的处罚</w:t>
            </w:r>
          </w:p>
        </w:tc>
        <w:tc>
          <w:tcPr>
            <w:tcW w:w="1365" w:type="dxa"/>
            <w:vAlign w:val="center"/>
          </w:tcPr>
          <w:p w14:paraId="79CE9DC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823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518923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43D26F5">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对擅自预售商品房的处罚</w:t>
            </w:r>
          </w:p>
        </w:tc>
        <w:tc>
          <w:tcPr>
            <w:tcW w:w="1365" w:type="dxa"/>
            <w:vAlign w:val="center"/>
          </w:tcPr>
          <w:p w14:paraId="641F27B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9F0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16DBE3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31874A5">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对弄虚作假、私下交易的处罚</w:t>
            </w:r>
          </w:p>
        </w:tc>
        <w:tc>
          <w:tcPr>
            <w:tcW w:w="1365" w:type="dxa"/>
            <w:vAlign w:val="center"/>
          </w:tcPr>
          <w:p w14:paraId="4DC3CDE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40C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030EB2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1293424">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对以非法手段按照成本价或者标准价购买公有住房或者政府提供优惠政策建设的房屋的</w:t>
            </w:r>
          </w:p>
        </w:tc>
        <w:tc>
          <w:tcPr>
            <w:tcW w:w="1365" w:type="dxa"/>
            <w:vAlign w:val="center"/>
          </w:tcPr>
          <w:p w14:paraId="364FEF0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82D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A58C2D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68BDC45">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对申请人隐瞒有关情况或者提供虚假材料申请房地产估价机构资质的处罚</w:t>
            </w:r>
          </w:p>
        </w:tc>
        <w:tc>
          <w:tcPr>
            <w:tcW w:w="1365" w:type="dxa"/>
            <w:vAlign w:val="center"/>
          </w:tcPr>
          <w:p w14:paraId="543F53D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AA6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F39D35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6C4E23A">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对以欺骗、贿赂等不正当手段取得房地产估价机构资质的处罚</w:t>
            </w:r>
          </w:p>
        </w:tc>
        <w:tc>
          <w:tcPr>
            <w:tcW w:w="1365" w:type="dxa"/>
            <w:vAlign w:val="center"/>
          </w:tcPr>
          <w:p w14:paraId="2ACA325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5F9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0428D7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13618FB">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对未取得房地产估价机构资质从事房地产估价活动或者超越资质等级承揽估价业务的处罚</w:t>
            </w:r>
          </w:p>
        </w:tc>
        <w:tc>
          <w:tcPr>
            <w:tcW w:w="1365" w:type="dxa"/>
            <w:vAlign w:val="center"/>
          </w:tcPr>
          <w:p w14:paraId="17A493B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E96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A0C762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C23206E">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对房地产估价机构不及时办理资质证书变更手续的处罚</w:t>
            </w:r>
          </w:p>
        </w:tc>
        <w:tc>
          <w:tcPr>
            <w:tcW w:w="1365" w:type="dxa"/>
            <w:vAlign w:val="center"/>
          </w:tcPr>
          <w:p w14:paraId="738E8CD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716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84F8D8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CA82229">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对违反《房地产估价机构管理办法》第二十条第一款规定设立分支机构的处罚</w:t>
            </w:r>
          </w:p>
        </w:tc>
        <w:tc>
          <w:tcPr>
            <w:tcW w:w="1365" w:type="dxa"/>
            <w:vAlign w:val="center"/>
          </w:tcPr>
          <w:p w14:paraId="037DDEB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1F0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EEFBA0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6B8F64D">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对违反《房地产估价机构管理办法》第二十一条规定设立分支机构的处罚</w:t>
            </w:r>
          </w:p>
        </w:tc>
        <w:tc>
          <w:tcPr>
            <w:tcW w:w="1365" w:type="dxa"/>
            <w:vAlign w:val="center"/>
          </w:tcPr>
          <w:p w14:paraId="273BF26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BB7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3E8FB5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2D746B6">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对违反《房地产估价机构管理办法》第二十二条第一款规定，新设立的分支机构不备案的处罚</w:t>
            </w:r>
          </w:p>
        </w:tc>
        <w:tc>
          <w:tcPr>
            <w:tcW w:w="1365" w:type="dxa"/>
            <w:vAlign w:val="center"/>
          </w:tcPr>
          <w:p w14:paraId="5A5627A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0C6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CB2C04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5575622">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对违反《房地产估价机构管理办法》第二十六条规定承揽业务的处罚</w:t>
            </w:r>
          </w:p>
        </w:tc>
        <w:tc>
          <w:tcPr>
            <w:tcW w:w="1365" w:type="dxa"/>
            <w:vAlign w:val="center"/>
          </w:tcPr>
          <w:p w14:paraId="7585C88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BFB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28E2D9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BECBF8E">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对违反《房地产估价机构管理办法》第二十九条第一款规定，擅自转让受托的估价业务的处罚</w:t>
            </w:r>
          </w:p>
        </w:tc>
        <w:tc>
          <w:tcPr>
            <w:tcW w:w="1365" w:type="dxa"/>
            <w:vAlign w:val="center"/>
          </w:tcPr>
          <w:p w14:paraId="11790ED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B41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9D0C87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C880A76">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对违反《房地产估价机构管理办法》第二十条第二款、第二十九条第二款、第三十二条规定出具估价报告的处罚</w:t>
            </w:r>
          </w:p>
        </w:tc>
        <w:tc>
          <w:tcPr>
            <w:tcW w:w="1365" w:type="dxa"/>
            <w:vAlign w:val="center"/>
          </w:tcPr>
          <w:p w14:paraId="58C01F0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A56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B1AFAA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A1CACCD">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对违反《房地产估价机构管理办法》第二十七条规定，房地产估价机构及其估价人员应当回避未回避的处罚</w:t>
            </w:r>
          </w:p>
        </w:tc>
        <w:tc>
          <w:tcPr>
            <w:tcW w:w="1365" w:type="dxa"/>
            <w:vAlign w:val="center"/>
          </w:tcPr>
          <w:p w14:paraId="3F95F09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688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E7DCF3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04F3335">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对房地产估价机构涂改、倒卖、出租、出借或者以其他形式非法转让资质证书的处罚</w:t>
            </w:r>
          </w:p>
        </w:tc>
        <w:tc>
          <w:tcPr>
            <w:tcW w:w="1365" w:type="dxa"/>
            <w:vAlign w:val="center"/>
          </w:tcPr>
          <w:p w14:paraId="012E265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579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A50E34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E88396E">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对房地产估价机构超越资质等级业务范围承接房地产估价业务的处罚</w:t>
            </w:r>
          </w:p>
        </w:tc>
        <w:tc>
          <w:tcPr>
            <w:tcW w:w="1365" w:type="dxa"/>
            <w:vAlign w:val="center"/>
          </w:tcPr>
          <w:p w14:paraId="2297D51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9D9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FB0EDA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60D22E5">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对房地产估价机构以迎合高估或者低估要求、给予回扣、恶意压低收费等方式进行不正当竞争的处罚</w:t>
            </w:r>
          </w:p>
        </w:tc>
        <w:tc>
          <w:tcPr>
            <w:tcW w:w="1365" w:type="dxa"/>
            <w:vAlign w:val="center"/>
          </w:tcPr>
          <w:p w14:paraId="1B2F884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1B0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775155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580836B">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对房地产估价机构违反房地产估价规范和标准的处罚</w:t>
            </w:r>
          </w:p>
        </w:tc>
        <w:tc>
          <w:tcPr>
            <w:tcW w:w="1365" w:type="dxa"/>
            <w:vAlign w:val="center"/>
          </w:tcPr>
          <w:p w14:paraId="3878B94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E36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6C9FBD99">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3A1D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5EC9C3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95FBD8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对房地产估价机构出具有虚假记载、误导性陈述或者重大遗漏的估价报告的处罚</w:t>
            </w:r>
          </w:p>
        </w:tc>
        <w:tc>
          <w:tcPr>
            <w:tcW w:w="1365" w:type="dxa"/>
            <w:vAlign w:val="center"/>
          </w:tcPr>
          <w:p w14:paraId="0A492EC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69F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E3FF3B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EC82481">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对房地产估价机构擅自设立分支机构的处罚</w:t>
            </w:r>
          </w:p>
        </w:tc>
        <w:tc>
          <w:tcPr>
            <w:tcW w:w="1365" w:type="dxa"/>
            <w:vAlign w:val="center"/>
          </w:tcPr>
          <w:p w14:paraId="6211FD8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290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AA7897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6D57D88">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对房地产估价机构未经委托人书面同意，擅自转让受托的估价业务的处罚</w:t>
            </w:r>
          </w:p>
        </w:tc>
        <w:tc>
          <w:tcPr>
            <w:tcW w:w="1365" w:type="dxa"/>
            <w:vAlign w:val="center"/>
          </w:tcPr>
          <w:p w14:paraId="49591A0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F8D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636AA3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BDAE83D">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对房地产估价机构法律、法规禁止的其他行为的处罚</w:t>
            </w:r>
          </w:p>
        </w:tc>
        <w:tc>
          <w:tcPr>
            <w:tcW w:w="1365" w:type="dxa"/>
            <w:vAlign w:val="center"/>
          </w:tcPr>
          <w:p w14:paraId="601FC29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FC3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1FECE4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CA44BB8">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对隐瞒有关情况或者提供虚假材料申请房地产估价师注册的处罚</w:t>
            </w:r>
          </w:p>
        </w:tc>
        <w:tc>
          <w:tcPr>
            <w:tcW w:w="1365" w:type="dxa"/>
            <w:vAlign w:val="center"/>
          </w:tcPr>
          <w:p w14:paraId="27C425B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F02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9BFEE6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6F6365E">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依据《注册房地产估价师管理办法》对以欺骗、贿赂等不正当手段取得注册证书的处罚</w:t>
            </w:r>
          </w:p>
        </w:tc>
        <w:tc>
          <w:tcPr>
            <w:tcW w:w="1365" w:type="dxa"/>
            <w:vAlign w:val="center"/>
          </w:tcPr>
          <w:p w14:paraId="685ADE0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5DF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D9C316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686B7B2">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对未经注册，擅自以注册房地产估价师名义从事房地产估价活动的处罚</w:t>
            </w:r>
          </w:p>
        </w:tc>
        <w:tc>
          <w:tcPr>
            <w:tcW w:w="1365" w:type="dxa"/>
            <w:vAlign w:val="center"/>
          </w:tcPr>
          <w:p w14:paraId="6CC999A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873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D1C827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30818F7">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对未办理变更注册仍执业的处罚</w:t>
            </w:r>
          </w:p>
        </w:tc>
        <w:tc>
          <w:tcPr>
            <w:tcW w:w="1365" w:type="dxa"/>
            <w:vAlign w:val="center"/>
          </w:tcPr>
          <w:p w14:paraId="3E85FDC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60A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72E0EA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7152CAF">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对注册房地产估价师不履行注册房地产估价师义务的处罚</w:t>
            </w:r>
          </w:p>
        </w:tc>
        <w:tc>
          <w:tcPr>
            <w:tcW w:w="1365" w:type="dxa"/>
            <w:vAlign w:val="center"/>
          </w:tcPr>
          <w:p w14:paraId="242E3A9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5B4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A3326A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B661C5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对注册房地产估价师在执业过程中，索贿、受贿或者谋取合同约定费用外的其他利益的处罚</w:t>
            </w:r>
          </w:p>
        </w:tc>
        <w:tc>
          <w:tcPr>
            <w:tcW w:w="1365" w:type="dxa"/>
            <w:vAlign w:val="center"/>
          </w:tcPr>
          <w:p w14:paraId="6F5707A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4AC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D4D0AE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DE1706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对注册房地产估价师在执业过程中实施商业贿赂的处罚</w:t>
            </w:r>
          </w:p>
        </w:tc>
        <w:tc>
          <w:tcPr>
            <w:tcW w:w="1365" w:type="dxa"/>
            <w:vAlign w:val="center"/>
          </w:tcPr>
          <w:p w14:paraId="7655E00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7D3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ECE05F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1DC37B4">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对注册房地产估价师签署有虚假记载、误导性陈述或者重大遗漏的估价报告的处罚</w:t>
            </w:r>
          </w:p>
        </w:tc>
        <w:tc>
          <w:tcPr>
            <w:tcW w:w="1365" w:type="dxa"/>
            <w:vAlign w:val="center"/>
          </w:tcPr>
          <w:p w14:paraId="3521DE0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F95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982924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05189BD">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对注册房地产估价师在估价报告中隐瞒或者歪曲事实的处罚</w:t>
            </w:r>
          </w:p>
        </w:tc>
        <w:tc>
          <w:tcPr>
            <w:tcW w:w="1365" w:type="dxa"/>
            <w:vAlign w:val="center"/>
          </w:tcPr>
          <w:p w14:paraId="05DA503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54F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7292FE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6417562">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对注册房地产估价师允许他人以自己的名义从事房地产估价业务的处罚</w:t>
            </w:r>
          </w:p>
        </w:tc>
        <w:tc>
          <w:tcPr>
            <w:tcW w:w="1365" w:type="dxa"/>
            <w:vAlign w:val="center"/>
          </w:tcPr>
          <w:p w14:paraId="4BA31F4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CDC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5041AA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1F684C1">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对注册房地产估价师同时在2个或者2个以上房地产估价机构执业的处罚</w:t>
            </w:r>
          </w:p>
        </w:tc>
        <w:tc>
          <w:tcPr>
            <w:tcW w:w="1365" w:type="dxa"/>
            <w:vAlign w:val="center"/>
          </w:tcPr>
          <w:p w14:paraId="0CBDAFB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C0A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F602E1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7F1C273">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对注册房地产估价师以个人名义承揽房地产估价业务的处罚</w:t>
            </w:r>
          </w:p>
        </w:tc>
        <w:tc>
          <w:tcPr>
            <w:tcW w:w="1365" w:type="dxa"/>
            <w:vAlign w:val="center"/>
          </w:tcPr>
          <w:p w14:paraId="48DA250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C22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96B2A4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10E8FF9">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对注册房地产估价师涂改、出租、出借或者以其他形式非法转让注册证书的处罚</w:t>
            </w:r>
          </w:p>
        </w:tc>
        <w:tc>
          <w:tcPr>
            <w:tcW w:w="1365" w:type="dxa"/>
            <w:vAlign w:val="center"/>
          </w:tcPr>
          <w:p w14:paraId="408BF1B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707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2140A5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5D7E156">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对注册房地产估价师超出聘用单位业务范围从事房地产估价活动的处罚</w:t>
            </w:r>
          </w:p>
        </w:tc>
        <w:tc>
          <w:tcPr>
            <w:tcW w:w="1365" w:type="dxa"/>
            <w:vAlign w:val="center"/>
          </w:tcPr>
          <w:p w14:paraId="3F7719E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069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29ACE4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C404F9E">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对注册房地产估价师严重损害他人利益、名誉的行为的处罚</w:t>
            </w:r>
          </w:p>
        </w:tc>
        <w:tc>
          <w:tcPr>
            <w:tcW w:w="1365" w:type="dxa"/>
            <w:vAlign w:val="center"/>
          </w:tcPr>
          <w:p w14:paraId="7B6EFAD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F95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06E42A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C90318E">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对注册房地产估价师法律、法规禁止的其他行为的处罚</w:t>
            </w:r>
          </w:p>
        </w:tc>
        <w:tc>
          <w:tcPr>
            <w:tcW w:w="1365" w:type="dxa"/>
            <w:vAlign w:val="center"/>
          </w:tcPr>
          <w:p w14:paraId="6F2AF9A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3C7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6E4DFC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5BCD93F">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对注册房地产估价师或者其聘用单位未按照要求提供房地产估价师信用档案信息的处罚</w:t>
            </w:r>
          </w:p>
        </w:tc>
        <w:tc>
          <w:tcPr>
            <w:tcW w:w="1365" w:type="dxa"/>
            <w:vAlign w:val="center"/>
          </w:tcPr>
          <w:p w14:paraId="1FF401E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784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07569F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E2D1D91">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对房地产经纪人员以个人名义承接房地产经纪业务和收取费用的处罚</w:t>
            </w:r>
          </w:p>
        </w:tc>
        <w:tc>
          <w:tcPr>
            <w:tcW w:w="1365" w:type="dxa"/>
            <w:vAlign w:val="center"/>
          </w:tcPr>
          <w:p w14:paraId="4326137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E92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29C4E1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B19AD4E">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对房地产经纪机构提供代办贷款、代办房地产登记等其他服务，未向委托人说明服务内容、收费标准等情况，并未经委托人同意的处罚</w:t>
            </w:r>
          </w:p>
        </w:tc>
        <w:tc>
          <w:tcPr>
            <w:tcW w:w="1365" w:type="dxa"/>
            <w:vAlign w:val="center"/>
          </w:tcPr>
          <w:p w14:paraId="25B5488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322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F2FBA6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723A6C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对房地产经纪服务合同未由从事该业务的一名房地产经纪人或者两名房地产经纪人协理签名的处罚</w:t>
            </w:r>
          </w:p>
        </w:tc>
        <w:tc>
          <w:tcPr>
            <w:tcW w:w="1365" w:type="dxa"/>
            <w:vAlign w:val="center"/>
          </w:tcPr>
          <w:p w14:paraId="6521822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BA9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18011594">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4175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2A56C7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8376F59">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对房地产经纪机构签订房地产经纪服务合同前，不向交易当事人说明和书面告知规定事项的处罚</w:t>
            </w:r>
          </w:p>
        </w:tc>
        <w:tc>
          <w:tcPr>
            <w:tcW w:w="1365" w:type="dxa"/>
            <w:vAlign w:val="center"/>
          </w:tcPr>
          <w:p w14:paraId="3EDF3A9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A84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31787D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BA6CC4F">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对房地产经纪机构未按照规定如实记录业务情况或者保存房地产经纪服务合同的处罚</w:t>
            </w:r>
          </w:p>
        </w:tc>
        <w:tc>
          <w:tcPr>
            <w:tcW w:w="1365" w:type="dxa"/>
            <w:vAlign w:val="center"/>
          </w:tcPr>
          <w:p w14:paraId="317718E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485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CD3084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A462C6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对房地产经纪机构擅自对外发布房源信息的处罚</w:t>
            </w:r>
          </w:p>
        </w:tc>
        <w:tc>
          <w:tcPr>
            <w:tcW w:w="1365" w:type="dxa"/>
            <w:vAlign w:val="center"/>
          </w:tcPr>
          <w:p w14:paraId="109FD41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012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09A6AD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B5928D5">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对房地产经纪机构擅自划转客户交易结算资金的处罚</w:t>
            </w:r>
          </w:p>
        </w:tc>
        <w:tc>
          <w:tcPr>
            <w:tcW w:w="1365" w:type="dxa"/>
            <w:vAlign w:val="center"/>
          </w:tcPr>
          <w:p w14:paraId="3AFAB7E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4E7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059AE0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0EF6B23">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对房地产经纪机构和房地产经纪人员以隐瞒、欺诈、胁迫、贿赂等不正当手段招揽业务，诱骗消费者交易或者强制交易的处罚</w:t>
            </w:r>
          </w:p>
        </w:tc>
        <w:tc>
          <w:tcPr>
            <w:tcW w:w="1365" w:type="dxa"/>
            <w:vAlign w:val="center"/>
          </w:tcPr>
          <w:p w14:paraId="4A28235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FB3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98A5FD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392533B">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对房地产经纪机构和房地产经纪人员泄露或者不当使用委托人的个人信息或者商业秘密，谋取不正当利益的处罚</w:t>
            </w:r>
          </w:p>
        </w:tc>
        <w:tc>
          <w:tcPr>
            <w:tcW w:w="1365" w:type="dxa"/>
            <w:vAlign w:val="center"/>
          </w:tcPr>
          <w:p w14:paraId="428A0EA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DEA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7CF41C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496E545">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对房地产经纪机构和房地产经纪人员为交易当事人规避房屋交易税费等非法目的，就同一房屋签订不同交易价款的合同提供便利的处罚</w:t>
            </w:r>
          </w:p>
        </w:tc>
        <w:tc>
          <w:tcPr>
            <w:tcW w:w="1365" w:type="dxa"/>
            <w:vAlign w:val="center"/>
          </w:tcPr>
          <w:p w14:paraId="358F035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5FC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36742F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68A12FE">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对房地产经纪机构和房地产经纪人员改变房屋内部结构分割出租的处罚</w:t>
            </w:r>
          </w:p>
        </w:tc>
        <w:tc>
          <w:tcPr>
            <w:tcW w:w="1365" w:type="dxa"/>
            <w:vAlign w:val="center"/>
          </w:tcPr>
          <w:p w14:paraId="67C675D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EBD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7C2408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54FD95D">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对房地产经纪机构和房地产经纪人员侵占、挪用房地产交易资金的处罚</w:t>
            </w:r>
          </w:p>
        </w:tc>
        <w:tc>
          <w:tcPr>
            <w:tcW w:w="1365" w:type="dxa"/>
            <w:vAlign w:val="center"/>
          </w:tcPr>
          <w:p w14:paraId="7F04E83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554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025697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429E922">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对房地产经纪机构和房地产经纪人员承购、承租自己提供经纪服务的房屋的处罚</w:t>
            </w:r>
          </w:p>
        </w:tc>
        <w:tc>
          <w:tcPr>
            <w:tcW w:w="1365" w:type="dxa"/>
            <w:vAlign w:val="center"/>
          </w:tcPr>
          <w:p w14:paraId="48ABAE6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8DB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490BD0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841F590">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对房地产经纪机构和房地产经纪人员为不符合交易条件的保障性住房和禁止交易的房屋提供经纪服务的处罚</w:t>
            </w:r>
          </w:p>
        </w:tc>
        <w:tc>
          <w:tcPr>
            <w:tcW w:w="1365" w:type="dxa"/>
            <w:vAlign w:val="center"/>
          </w:tcPr>
          <w:p w14:paraId="4417848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AD0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77D0CC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FD284EB">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对房地产经纪机构和房地产经纪人员违反法律、法规禁止的其他行为的处罚</w:t>
            </w:r>
          </w:p>
        </w:tc>
        <w:tc>
          <w:tcPr>
            <w:tcW w:w="1365" w:type="dxa"/>
            <w:vAlign w:val="center"/>
          </w:tcPr>
          <w:p w14:paraId="3DC4D94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14F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190C75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CC92DD6">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对住宅物业的建设单位未通过招投标的方式选聘物业服务企业或者未经批准，擅自采用协议方式选聘物业服务企业的处罚</w:t>
            </w:r>
          </w:p>
        </w:tc>
        <w:tc>
          <w:tcPr>
            <w:tcW w:w="1365" w:type="dxa"/>
            <w:vAlign w:val="center"/>
          </w:tcPr>
          <w:p w14:paraId="74A9A50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7AD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A77EED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8995837">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对建设单位擅自处分属于业主的物业共用部位、共用设施设备的所有权或者使用权的处罚</w:t>
            </w:r>
          </w:p>
        </w:tc>
        <w:tc>
          <w:tcPr>
            <w:tcW w:w="1365" w:type="dxa"/>
            <w:vAlign w:val="center"/>
          </w:tcPr>
          <w:p w14:paraId="5D5F2C3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7C2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DDC1F1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D0DC923">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对不移交有关资料的处罚</w:t>
            </w:r>
          </w:p>
        </w:tc>
        <w:tc>
          <w:tcPr>
            <w:tcW w:w="1365" w:type="dxa"/>
            <w:vAlign w:val="center"/>
          </w:tcPr>
          <w:p w14:paraId="0EED19E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F32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D035FD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28D4B2D">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对物业服务企业将一个物业管理区域内的全部物业管理一并委托给他人的处罚</w:t>
            </w:r>
          </w:p>
        </w:tc>
        <w:tc>
          <w:tcPr>
            <w:tcW w:w="1365" w:type="dxa"/>
            <w:vAlign w:val="center"/>
          </w:tcPr>
          <w:p w14:paraId="4E593AF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19E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A74481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C5C0C2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对挪用专项维修资金的处罚</w:t>
            </w:r>
          </w:p>
        </w:tc>
        <w:tc>
          <w:tcPr>
            <w:tcW w:w="1365" w:type="dxa"/>
            <w:vAlign w:val="center"/>
          </w:tcPr>
          <w:p w14:paraId="455B840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273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96FC1E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9651AA1">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对建设单位在物业管理区域内不按照规定配置必要的物业管理用房的处罚</w:t>
            </w:r>
          </w:p>
        </w:tc>
        <w:tc>
          <w:tcPr>
            <w:tcW w:w="1365" w:type="dxa"/>
            <w:vAlign w:val="center"/>
          </w:tcPr>
          <w:p w14:paraId="40C224E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326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A58C9C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46057DD">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对未经业主大会同意，物业服务企业擅自改变物业管理用房的用途的处罚</w:t>
            </w:r>
          </w:p>
        </w:tc>
        <w:tc>
          <w:tcPr>
            <w:tcW w:w="1365" w:type="dxa"/>
            <w:vAlign w:val="center"/>
          </w:tcPr>
          <w:p w14:paraId="421000A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100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567D51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6C72604">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对擅自改变物业管理区域内按照规划建设的公共建筑和共用设施用途的处罚</w:t>
            </w:r>
          </w:p>
        </w:tc>
        <w:tc>
          <w:tcPr>
            <w:tcW w:w="1365" w:type="dxa"/>
            <w:vAlign w:val="center"/>
          </w:tcPr>
          <w:p w14:paraId="7DCFC3D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485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0D2088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D3F76E9">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对擅自占用、挖掘物业管理区域内道路、场地，损害业主共同利益的处罚</w:t>
            </w:r>
          </w:p>
        </w:tc>
        <w:tc>
          <w:tcPr>
            <w:tcW w:w="1365" w:type="dxa"/>
            <w:vAlign w:val="center"/>
          </w:tcPr>
          <w:p w14:paraId="2E466F6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E34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AA46E6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29EF7B4">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对擅自利用物业共用部位、共用设施设备进行经营的处罚</w:t>
            </w:r>
          </w:p>
        </w:tc>
        <w:tc>
          <w:tcPr>
            <w:tcW w:w="1365" w:type="dxa"/>
            <w:vAlign w:val="center"/>
          </w:tcPr>
          <w:p w14:paraId="6A3F9AC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4C2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E7C01B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0E78EA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对开发建设单位违反《住宅专项维修资金管理办法》第十三条规定将房屋交付买受人的处罚</w:t>
            </w:r>
          </w:p>
        </w:tc>
        <w:tc>
          <w:tcPr>
            <w:tcW w:w="1365" w:type="dxa"/>
            <w:vAlign w:val="center"/>
          </w:tcPr>
          <w:p w14:paraId="533371B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454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8FF401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9A0DBA6">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对开发建设单位未按《住宅专项维修资金管理办法》第二十一条规定分摊维修、更新和改造费用的处罚</w:t>
            </w:r>
          </w:p>
        </w:tc>
        <w:tc>
          <w:tcPr>
            <w:tcW w:w="1365" w:type="dxa"/>
            <w:vAlign w:val="center"/>
          </w:tcPr>
          <w:p w14:paraId="4260780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2F9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5749A212">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1D35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EDE027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4695074">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对挪用住宅专项维修资金的处罚</w:t>
            </w:r>
          </w:p>
        </w:tc>
        <w:tc>
          <w:tcPr>
            <w:tcW w:w="1365" w:type="dxa"/>
            <w:vAlign w:val="center"/>
          </w:tcPr>
          <w:p w14:paraId="449AFCA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312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19162E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9E1278D">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对违反《河南省物业管理条例》第十三条规定，专业经营单位拒不接收或者拒不履行承担运行、维修和更新责任的处罚</w:t>
            </w:r>
          </w:p>
        </w:tc>
        <w:tc>
          <w:tcPr>
            <w:tcW w:w="1365" w:type="dxa"/>
            <w:vAlign w:val="center"/>
          </w:tcPr>
          <w:p w14:paraId="70A666C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F14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F704B3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FD5EF9F">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对违反《河南省物业管理条例》第十九条、第二十条第四款规定，未及时报送文件资料、建设单位不提供筹备费用的处罚</w:t>
            </w:r>
          </w:p>
        </w:tc>
        <w:tc>
          <w:tcPr>
            <w:tcW w:w="1365" w:type="dxa"/>
            <w:vAlign w:val="center"/>
          </w:tcPr>
          <w:p w14:paraId="11C2B3B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9A7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B487A6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D5DC3EF">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对违反《河南省物业管理条例》第三十八条第一款规定，物业服务企业擅自利用或者擅自允许他人利用物业共用部位、共用设备设施进行广告、宣传和经营等活动，擅自设置或者擅自允许他人设置营业摊点的处罚</w:t>
            </w:r>
          </w:p>
        </w:tc>
        <w:tc>
          <w:tcPr>
            <w:tcW w:w="1365" w:type="dxa"/>
            <w:vAlign w:val="center"/>
          </w:tcPr>
          <w:p w14:paraId="3566E03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025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1D509D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11E9E5E">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对违反《河南省物业管理条例》第三十九条规定，物业服务企业未在物业管理区域显著位置公示有关信息的处罚</w:t>
            </w:r>
          </w:p>
        </w:tc>
        <w:tc>
          <w:tcPr>
            <w:tcW w:w="1365" w:type="dxa"/>
            <w:vAlign w:val="center"/>
          </w:tcPr>
          <w:p w14:paraId="4B0D424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E66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7753ED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EB178F9">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对违反《河南省物业管理条例》第五十二条第一款规定，物业服务企业未按照规定办理移交手续的处罚</w:t>
            </w:r>
          </w:p>
        </w:tc>
        <w:tc>
          <w:tcPr>
            <w:tcW w:w="1365" w:type="dxa"/>
            <w:vAlign w:val="center"/>
          </w:tcPr>
          <w:p w14:paraId="0CCA4F2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EFA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B25EE8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8878918">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对违反《河南省物业管理条例》第五十二条第一款规定，物业服务企业未按照约定时间提前撤出物业管理区域的处罚</w:t>
            </w:r>
          </w:p>
        </w:tc>
        <w:tc>
          <w:tcPr>
            <w:tcW w:w="1365" w:type="dxa"/>
            <w:vAlign w:val="center"/>
          </w:tcPr>
          <w:p w14:paraId="063AF85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F99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7BE2D8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3F420D0">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对违反《河南省物业管理条例》第五十二条第二款规定，原物业服务企业未在规定时间内退出物业管理区域的处罚</w:t>
            </w:r>
          </w:p>
        </w:tc>
        <w:tc>
          <w:tcPr>
            <w:tcW w:w="1365" w:type="dxa"/>
            <w:vAlign w:val="center"/>
          </w:tcPr>
          <w:p w14:paraId="071FF85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C17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37006A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3484AFA">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对违反《河南省物业管理条例》第五十六条第一款第一项规定，损坏房屋承重结构、主体结构的处罚</w:t>
            </w:r>
          </w:p>
        </w:tc>
        <w:tc>
          <w:tcPr>
            <w:tcW w:w="1365" w:type="dxa"/>
            <w:vAlign w:val="center"/>
          </w:tcPr>
          <w:p w14:paraId="15F744A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0BF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047252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F003408">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对违反《河南省物业管理条例》第五十六条第一款第二项规定，侵占、损坏共用部位、共用设施设备的处罚</w:t>
            </w:r>
          </w:p>
        </w:tc>
        <w:tc>
          <w:tcPr>
            <w:tcW w:w="1365" w:type="dxa"/>
            <w:vAlign w:val="center"/>
          </w:tcPr>
          <w:p w14:paraId="6C33507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02F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CD0EBC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10BE663">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对违反《河南省物业管理条例》第五十六条第一款第四项规定，违法搭建建筑物、构筑物、障碍物的处罚</w:t>
            </w:r>
          </w:p>
        </w:tc>
        <w:tc>
          <w:tcPr>
            <w:tcW w:w="1365" w:type="dxa"/>
            <w:vAlign w:val="center"/>
          </w:tcPr>
          <w:p w14:paraId="32B132C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18F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BE0E19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AF9B864">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对违反《河南省物业管理条例》第五十六条第一款其他禁止行为规定的处罚</w:t>
            </w:r>
          </w:p>
        </w:tc>
        <w:tc>
          <w:tcPr>
            <w:tcW w:w="1365" w:type="dxa"/>
            <w:vAlign w:val="center"/>
          </w:tcPr>
          <w:p w14:paraId="0DD0619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2B6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C65D69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BA054A7">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对违反《河南省物业管理条例》第五十七条第二款规定，携犬出户未束犬链牵引的处罚</w:t>
            </w:r>
          </w:p>
        </w:tc>
        <w:tc>
          <w:tcPr>
            <w:tcW w:w="1365" w:type="dxa"/>
            <w:vAlign w:val="center"/>
          </w:tcPr>
          <w:p w14:paraId="6FB7AA4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77E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6EB942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08616B7">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对违反《河南省物业管理条例》第六十一条第二款规定，建设单位将车位车库出售给本区域业主以外的其他人的处罚</w:t>
            </w:r>
          </w:p>
        </w:tc>
        <w:tc>
          <w:tcPr>
            <w:tcW w:w="1365" w:type="dxa"/>
            <w:vAlign w:val="center"/>
          </w:tcPr>
          <w:p w14:paraId="2CAC598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988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EEDE7B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40A9E6B">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对违反《河南省物业管理条例》第六十一条第二款规定，建设单位对业主要求承租的车位、车库只售不租的处罚</w:t>
            </w:r>
          </w:p>
        </w:tc>
        <w:tc>
          <w:tcPr>
            <w:tcW w:w="1365" w:type="dxa"/>
            <w:vAlign w:val="center"/>
          </w:tcPr>
          <w:p w14:paraId="376DF14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FD4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82493C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9BE21E8">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对违反《河南省物业管理条例》第六十一条第三款规定，建设单位将未出售或者未附赠的车位、车库不优先出租给本区域内业主，或者将多余车位、车库出租给本物业管理区域外使用人租赁期限超过六个月的处罚</w:t>
            </w:r>
          </w:p>
        </w:tc>
        <w:tc>
          <w:tcPr>
            <w:tcW w:w="1365" w:type="dxa"/>
            <w:vAlign w:val="center"/>
          </w:tcPr>
          <w:p w14:paraId="2546B35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896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F1AD17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79DFD6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对将不准上市出售的已购公有住房和经济适用住房上市出售的处罚</w:t>
            </w:r>
          </w:p>
        </w:tc>
        <w:tc>
          <w:tcPr>
            <w:tcW w:w="1365" w:type="dxa"/>
            <w:vAlign w:val="center"/>
          </w:tcPr>
          <w:p w14:paraId="74ADF10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2E0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147C6F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FB4384A">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对将已购公有住房和经济适用住房上市出售后，该户家庭又以非法手段按照成本价（或者标准价）购买公有住房或者政府提供优惠政策建设的住房的处罚</w:t>
            </w:r>
          </w:p>
        </w:tc>
        <w:tc>
          <w:tcPr>
            <w:tcW w:w="1365" w:type="dxa"/>
            <w:vAlign w:val="center"/>
          </w:tcPr>
          <w:p w14:paraId="2F65162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9CE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996E21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37053BF">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对房地产价格评估机构或者房地产估价师出具虚假或者有重大差错的评估报告的处罚</w:t>
            </w:r>
          </w:p>
        </w:tc>
        <w:tc>
          <w:tcPr>
            <w:tcW w:w="1365" w:type="dxa"/>
            <w:vAlign w:val="center"/>
          </w:tcPr>
          <w:p w14:paraId="2CB5DFC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420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A4A4E7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FC792B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对给予房地产价格评估机构或者房地产估价师出具虚假或者有重大差错的评估报告处罚的，对房地产估价师的处罚</w:t>
            </w:r>
          </w:p>
        </w:tc>
        <w:tc>
          <w:tcPr>
            <w:tcW w:w="1365" w:type="dxa"/>
            <w:vAlign w:val="center"/>
          </w:tcPr>
          <w:p w14:paraId="2A4E157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01F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3B2C04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41971F4">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对装修人未申报登记进行住宅室内装饰装修活动的处罚</w:t>
            </w:r>
          </w:p>
        </w:tc>
        <w:tc>
          <w:tcPr>
            <w:tcW w:w="1365" w:type="dxa"/>
            <w:vAlign w:val="center"/>
          </w:tcPr>
          <w:p w14:paraId="71CD99B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300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5C65A0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3F5D09E">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对装修人将住宅室内装饰装修工程委托给不具有相应资质等级企业的处罚</w:t>
            </w:r>
          </w:p>
        </w:tc>
        <w:tc>
          <w:tcPr>
            <w:tcW w:w="1365" w:type="dxa"/>
            <w:vAlign w:val="center"/>
          </w:tcPr>
          <w:p w14:paraId="4794D31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FAC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185F4F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736838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对住宅室内装饰装修活动将没有防水要求的房间或者阳台改为卫生间、厨房间的，或者拆除连接阳台的砖、混凝土墙体的处罚</w:t>
            </w:r>
          </w:p>
        </w:tc>
        <w:tc>
          <w:tcPr>
            <w:tcW w:w="1365" w:type="dxa"/>
            <w:vAlign w:val="center"/>
          </w:tcPr>
          <w:p w14:paraId="384F8BC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E77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91D980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B24CC53">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对住宅室内装饰装修活动损坏房屋原有节能设施或者降低节能效果的处罚</w:t>
            </w:r>
          </w:p>
        </w:tc>
        <w:tc>
          <w:tcPr>
            <w:tcW w:w="1365" w:type="dxa"/>
            <w:vAlign w:val="center"/>
          </w:tcPr>
          <w:p w14:paraId="4C11567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B42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0B9CD2C5">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6179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577AF7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5248783">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对住宅室内装饰装修活动擅自拆改供暖、燃气管道和设施的处罚</w:t>
            </w:r>
          </w:p>
        </w:tc>
        <w:tc>
          <w:tcPr>
            <w:tcW w:w="1365" w:type="dxa"/>
            <w:vAlign w:val="center"/>
          </w:tcPr>
          <w:p w14:paraId="57200F6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66F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B0ACBC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6291A67">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对未经原设计单位或者具有相应资质等级的设计单位提出设计方案，擅自超过设计标准或者规范增加楼面荷载的，对装修人的处罚</w:t>
            </w:r>
          </w:p>
        </w:tc>
        <w:tc>
          <w:tcPr>
            <w:tcW w:w="1365" w:type="dxa"/>
            <w:vAlign w:val="center"/>
          </w:tcPr>
          <w:p w14:paraId="3F5F33D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468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65F937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CF756D9">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对未经城市规划行政主管部门批准，在住宅室内装饰装修活动中搭建建筑物、构筑物的，或者擅自改变住宅外立面、在非承重外墙上开门、窗的处罚</w:t>
            </w:r>
          </w:p>
        </w:tc>
        <w:tc>
          <w:tcPr>
            <w:tcW w:w="1365" w:type="dxa"/>
            <w:vAlign w:val="center"/>
          </w:tcPr>
          <w:p w14:paraId="01DE346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BD0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7A3207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A4DB58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对装修人或者装饰装修企业违反《建设工程质量管理条例》的处罚</w:t>
            </w:r>
          </w:p>
        </w:tc>
        <w:tc>
          <w:tcPr>
            <w:tcW w:w="1365" w:type="dxa"/>
            <w:vAlign w:val="center"/>
          </w:tcPr>
          <w:p w14:paraId="482D507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BD7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C2D8D0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D7BCDDF">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对装饰装修企业违反国家有关安全生产规定和安全生产技术规程，不按照规定采取必要的安全防护和消防措施，擅自动用明火作业和进行焊接作业的，或者对建筑安全事故隐患不采取措施予以消除的处罚</w:t>
            </w:r>
          </w:p>
        </w:tc>
        <w:tc>
          <w:tcPr>
            <w:tcW w:w="1365" w:type="dxa"/>
            <w:vAlign w:val="center"/>
          </w:tcPr>
          <w:p w14:paraId="179BFA6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5F2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43534E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6CD7AE9">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对物业管理单位发现装修人或者装饰装修企业有违反《住宅室内装饰装修管理办法》规定的行为不及时向有关部门报告的处罚</w:t>
            </w:r>
          </w:p>
        </w:tc>
        <w:tc>
          <w:tcPr>
            <w:tcW w:w="1365" w:type="dxa"/>
            <w:vAlign w:val="center"/>
          </w:tcPr>
          <w:p w14:paraId="500956F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92C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69E7F7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6D52AF6">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对公共租赁住房的所有权人及其委托的运营单位向不符合条件的对象出租公共租赁住房的处罚</w:t>
            </w:r>
          </w:p>
        </w:tc>
        <w:tc>
          <w:tcPr>
            <w:tcW w:w="1365" w:type="dxa"/>
            <w:vAlign w:val="center"/>
          </w:tcPr>
          <w:p w14:paraId="3A8DA5B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01F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07B4F1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9D14831">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对公共租赁住房的所有权人及其委托的运营单位未履行公共租赁住房及其配套设施维修养护义务的处罚</w:t>
            </w:r>
          </w:p>
        </w:tc>
        <w:tc>
          <w:tcPr>
            <w:tcW w:w="1365" w:type="dxa"/>
            <w:vAlign w:val="center"/>
          </w:tcPr>
          <w:p w14:paraId="2843481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0AC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0FF800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1C74E8E">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对公共租赁住房的所有权人及其委托的运营单位改变公共租赁住房的保障性住房性质、用途，以及配套设施的规划用途的处罚</w:t>
            </w:r>
          </w:p>
        </w:tc>
        <w:tc>
          <w:tcPr>
            <w:tcW w:w="1365" w:type="dxa"/>
            <w:vAlign w:val="center"/>
          </w:tcPr>
          <w:p w14:paraId="0072B96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D27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8EBAA9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E77EFC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对申请人隐瞒有关情况或者提供虚假材料申请公共租赁住房的处罚</w:t>
            </w:r>
          </w:p>
        </w:tc>
        <w:tc>
          <w:tcPr>
            <w:tcW w:w="1365" w:type="dxa"/>
            <w:vAlign w:val="center"/>
          </w:tcPr>
          <w:p w14:paraId="21AD1C6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C6E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771E95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3D23536">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对以欺骗等不正手段，登记为轮候对象或者承租公共租赁住房的处罚</w:t>
            </w:r>
          </w:p>
        </w:tc>
        <w:tc>
          <w:tcPr>
            <w:tcW w:w="1365" w:type="dxa"/>
            <w:vAlign w:val="center"/>
          </w:tcPr>
          <w:p w14:paraId="61B0B38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7E8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A0DF64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7F90EE0">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对承租人转借、转租或者擅自调换所承租公共租赁住房的处罚</w:t>
            </w:r>
          </w:p>
        </w:tc>
        <w:tc>
          <w:tcPr>
            <w:tcW w:w="1365" w:type="dxa"/>
            <w:vAlign w:val="center"/>
          </w:tcPr>
          <w:p w14:paraId="7A44AE7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4D8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CC38F0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56F559F">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对承租人改变所承租公共租赁住房用途的处罚</w:t>
            </w:r>
          </w:p>
        </w:tc>
        <w:tc>
          <w:tcPr>
            <w:tcW w:w="1365" w:type="dxa"/>
            <w:vAlign w:val="center"/>
          </w:tcPr>
          <w:p w14:paraId="08EF77E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7A3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AD79BF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0A7BA1D">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对承租人破坏或者擅自装修所承租公共租赁住房，拒不恢复原状的处罚</w:t>
            </w:r>
          </w:p>
        </w:tc>
        <w:tc>
          <w:tcPr>
            <w:tcW w:w="1365" w:type="dxa"/>
            <w:vAlign w:val="center"/>
          </w:tcPr>
          <w:p w14:paraId="1B2C3FC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DF8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2EEBA9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0141DB8">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对承租人在公共租赁住房内从事违法活动的处罚</w:t>
            </w:r>
          </w:p>
        </w:tc>
        <w:tc>
          <w:tcPr>
            <w:tcW w:w="1365" w:type="dxa"/>
            <w:vAlign w:val="center"/>
          </w:tcPr>
          <w:p w14:paraId="062F733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9FF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2A7F80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7FD98B3">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对承租人无正当理由连续6个月以上闲置公共租赁住房的处罚</w:t>
            </w:r>
          </w:p>
        </w:tc>
        <w:tc>
          <w:tcPr>
            <w:tcW w:w="1365" w:type="dxa"/>
            <w:vAlign w:val="center"/>
          </w:tcPr>
          <w:p w14:paraId="01B9552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C35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074E5A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02323E3">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对房地产经纪机构及其经纪人员提供公共租赁住房出租、转租、出售等经纪业务的处罚</w:t>
            </w:r>
          </w:p>
        </w:tc>
        <w:tc>
          <w:tcPr>
            <w:tcW w:w="1365" w:type="dxa"/>
            <w:vAlign w:val="center"/>
          </w:tcPr>
          <w:p w14:paraId="43C1617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728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AB1C67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E874014">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对房屋出租人出租的房屋属于违法建筑的处罚</w:t>
            </w:r>
          </w:p>
        </w:tc>
        <w:tc>
          <w:tcPr>
            <w:tcW w:w="1365" w:type="dxa"/>
            <w:vAlign w:val="center"/>
          </w:tcPr>
          <w:p w14:paraId="6595309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ACD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6D3D28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D33BBDE">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对房屋出租人出租的房屋不符合安全、防灾等工程建设强制性标准的处罚</w:t>
            </w:r>
          </w:p>
        </w:tc>
        <w:tc>
          <w:tcPr>
            <w:tcW w:w="1365" w:type="dxa"/>
            <w:vAlign w:val="center"/>
          </w:tcPr>
          <w:p w14:paraId="3C9B4E7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5DA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EF5A65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27E6E94">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对房屋出租人出租的房屋经鉴定为危险房屋的处罚</w:t>
            </w:r>
          </w:p>
        </w:tc>
        <w:tc>
          <w:tcPr>
            <w:tcW w:w="1365" w:type="dxa"/>
            <w:vAlign w:val="center"/>
          </w:tcPr>
          <w:p w14:paraId="5A3DBD2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1BA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A08DE3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6D6025B">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对房屋出租人出租的房屋违反规定改变房屋使用性质或者用途的处罚</w:t>
            </w:r>
          </w:p>
        </w:tc>
        <w:tc>
          <w:tcPr>
            <w:tcW w:w="1365" w:type="dxa"/>
            <w:vAlign w:val="center"/>
          </w:tcPr>
          <w:p w14:paraId="0636B66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7BD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6E7E84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998826E">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对房屋出租人出租的房屋有法律、法规和规章规定禁止出租的其他情形的处罚</w:t>
            </w:r>
          </w:p>
        </w:tc>
        <w:tc>
          <w:tcPr>
            <w:tcW w:w="1365" w:type="dxa"/>
            <w:vAlign w:val="center"/>
          </w:tcPr>
          <w:p w14:paraId="244666A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564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9E70C1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442D742">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对房屋出租人出租住房的,出租人未以原设计房间为最小出租单位,分隔搭建后出租。设计用途为厨房、卫生间、阳台和地下储藏室的,出租供人员居住的处罚</w:t>
            </w:r>
          </w:p>
        </w:tc>
        <w:tc>
          <w:tcPr>
            <w:tcW w:w="1365" w:type="dxa"/>
            <w:vAlign w:val="center"/>
          </w:tcPr>
          <w:p w14:paraId="6F66CE4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847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28D727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A290914">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对房屋租赁人未登记备案的处罚</w:t>
            </w:r>
          </w:p>
        </w:tc>
        <w:tc>
          <w:tcPr>
            <w:tcW w:w="1365" w:type="dxa"/>
            <w:vAlign w:val="center"/>
          </w:tcPr>
          <w:p w14:paraId="35CFE59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E8D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562F9C5A">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186D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926E10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A64EDA3">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对房屋租赁合同重要内容变更的,出租人未自原租赁合同变更之日起30日内到原租赁登记备案部门办理登记变更手续的处罚</w:t>
            </w:r>
          </w:p>
        </w:tc>
        <w:tc>
          <w:tcPr>
            <w:tcW w:w="1365" w:type="dxa"/>
            <w:vAlign w:val="center"/>
          </w:tcPr>
          <w:p w14:paraId="54428BD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90D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CBCF8E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EC25D68">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对房屋出租人伪造、涂改、转借、转让房屋租赁登记备案证明,租赁房屋用于居住的处罚</w:t>
            </w:r>
          </w:p>
        </w:tc>
        <w:tc>
          <w:tcPr>
            <w:tcW w:w="1365" w:type="dxa"/>
            <w:vAlign w:val="center"/>
          </w:tcPr>
          <w:p w14:paraId="344A095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AA2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D1A09E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6FFBA2D">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对房地产经纪机构和房地产经纪人员居间、代理不符合本办法规定的房屋租赁业务，对租赁当事人隐瞒真实的房屋租金等信息以赚取差价，承租自己提供经纪业务的房屋的处罚</w:t>
            </w:r>
          </w:p>
        </w:tc>
        <w:tc>
          <w:tcPr>
            <w:tcW w:w="1365" w:type="dxa"/>
            <w:vAlign w:val="center"/>
          </w:tcPr>
          <w:p w14:paraId="05F260D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CF3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D615FC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C00372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依据《中华人民共和国招标投标法》对必须进行招标的项目而不招标的，将必须进行招标的项目化整为零或者以其他任何方式规避招标的处罚</w:t>
            </w:r>
          </w:p>
        </w:tc>
        <w:tc>
          <w:tcPr>
            <w:tcW w:w="1365" w:type="dxa"/>
            <w:vAlign w:val="center"/>
          </w:tcPr>
          <w:p w14:paraId="035D70D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177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A31A1F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082F29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对招标代理机构泄露应当保密的与招标投标活动有关的情况和资料的，或者与招标人、投标人串通损害国家利益、社会公共利益或者他人合法权益的处罚</w:t>
            </w:r>
          </w:p>
        </w:tc>
        <w:tc>
          <w:tcPr>
            <w:tcW w:w="1365" w:type="dxa"/>
            <w:vAlign w:val="center"/>
          </w:tcPr>
          <w:p w14:paraId="7ABA52A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B10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A56520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0D97CA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招标代理机构泄露应当保密的与招标投标活动有关的情况和资料的，或者与招标人、投标人串通损害国家利益、社会公共利益或者他人合法权益处罚的，对单位直接负责的主管人员和其他直接责任人员的处罚</w:t>
            </w:r>
          </w:p>
        </w:tc>
        <w:tc>
          <w:tcPr>
            <w:tcW w:w="1365" w:type="dxa"/>
            <w:vAlign w:val="center"/>
          </w:tcPr>
          <w:p w14:paraId="0CA4084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654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A24ECC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65063E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依据《中华人民共和国招标投标法》对招标人以不合理的条件限制或者排斥潜在投标人的，对潜在投标人实行歧视待遇的，强制要求投标人组成联合体共同投标的，或者限制投标人之间竞争的处罚</w:t>
            </w:r>
          </w:p>
        </w:tc>
        <w:tc>
          <w:tcPr>
            <w:tcW w:w="1365" w:type="dxa"/>
            <w:vAlign w:val="center"/>
          </w:tcPr>
          <w:p w14:paraId="2478F59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837C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217C66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25B54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依据《中华人民共和国招标投标法》对依法必须进行招标的项目的招标人向他人透露已获取招标文件的潜在投标人的名称、数量或者可能影响公平竞争的有关招标投标的其他情况的，或者泄露标底的处罚</w:t>
            </w:r>
          </w:p>
        </w:tc>
        <w:tc>
          <w:tcPr>
            <w:tcW w:w="1365" w:type="dxa"/>
            <w:vAlign w:val="center"/>
          </w:tcPr>
          <w:p w14:paraId="2B0FF47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C3C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2AE81B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6B4424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依据《中华人民共和国招标投标法》对投标人相互串通投标或者与招标人串通投标的，投标人以向招标人或者评标委员会成员行贿的手段谋取中标的处罚</w:t>
            </w:r>
          </w:p>
        </w:tc>
        <w:tc>
          <w:tcPr>
            <w:tcW w:w="1365" w:type="dxa"/>
            <w:vAlign w:val="center"/>
          </w:tcPr>
          <w:p w14:paraId="5EA455A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1D4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2F13FE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4FA705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对给予投标人相互串通投标或者与招标人串通投标的，投标人以向招标人或者评标委员会成员行贿的手段谋取中标处罚的，对单位直接负责的主管人员以及其他直接责任人员的处罚</w:t>
            </w:r>
          </w:p>
        </w:tc>
        <w:tc>
          <w:tcPr>
            <w:tcW w:w="1365" w:type="dxa"/>
            <w:vAlign w:val="center"/>
          </w:tcPr>
          <w:p w14:paraId="231D386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38F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ABA08B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D4B347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依据《中华人民共和国招标投标法》对依法必须进行招标的项目的投标人以他人名义投标或者以其他方式弄虚作假，骗取中标的处罚</w:t>
            </w:r>
          </w:p>
        </w:tc>
        <w:tc>
          <w:tcPr>
            <w:tcW w:w="1365" w:type="dxa"/>
            <w:vAlign w:val="center"/>
          </w:tcPr>
          <w:p w14:paraId="02D5527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789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5D294C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2520D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color w:val="auto"/>
                <w:sz w:val="24"/>
                <w:szCs w:val="24"/>
              </w:rPr>
            </w:pPr>
            <w:r>
              <w:rPr>
                <w:rFonts w:hint="eastAsia" w:ascii="仿宋" w:hAnsi="仿宋" w:eastAsia="仿宋"/>
                <w:szCs w:val="21"/>
              </w:rPr>
              <w:t>依据《中华人民共和国招标投标法》对给予依法必须进行招标的项目的投标人以他人名义投标或者以其他方式弄虚作假，骗取中标处罚的，对单位直接负责的主管人员和其他直接责任人员的处罚</w:t>
            </w:r>
          </w:p>
        </w:tc>
        <w:tc>
          <w:tcPr>
            <w:tcW w:w="1365" w:type="dxa"/>
            <w:vAlign w:val="center"/>
          </w:tcPr>
          <w:p w14:paraId="327C0E1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36C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DD84B9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FAA0B7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依据《中华人民共和国招标投标法》对依法必须进行招标的项目，招标人与投标人就投标价格、投标方案等实质性内容进行谈判的处罚</w:t>
            </w:r>
          </w:p>
        </w:tc>
        <w:tc>
          <w:tcPr>
            <w:tcW w:w="1365" w:type="dxa"/>
            <w:vAlign w:val="center"/>
          </w:tcPr>
          <w:p w14:paraId="3D7E402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590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482360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C3DC91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对评标委员会成员收受投标人的财物或者其他好处的，评标委员会成员或者参加评标的有关工作人员向他人透露对投标文件的评审和比较、中标候选人的推荐以及与评标有关的其他情况的处罚</w:t>
            </w:r>
          </w:p>
        </w:tc>
        <w:tc>
          <w:tcPr>
            <w:tcW w:w="1365" w:type="dxa"/>
            <w:vAlign w:val="center"/>
          </w:tcPr>
          <w:p w14:paraId="7EC56D3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0F5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D47866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4CA1C4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对招标人在评标委员会依法推荐的中标候选人以外确定中标人的，依法必须进行招标的项目在所有投标被评标委员会否决后自行确定中标人的处罚</w:t>
            </w:r>
          </w:p>
        </w:tc>
        <w:tc>
          <w:tcPr>
            <w:tcW w:w="1365" w:type="dxa"/>
            <w:vAlign w:val="center"/>
          </w:tcPr>
          <w:p w14:paraId="1A1A2BB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19F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D50ED6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7F35BD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依据《中华人民共和国招标投标法》对中标人将中标项目转让给他人的，将中标项目肢解后分别转让给他人的，将中标项目的部分主体、关键性工作分包给他人的，或者分包人再次分包的处罚</w:t>
            </w:r>
          </w:p>
        </w:tc>
        <w:tc>
          <w:tcPr>
            <w:tcW w:w="1365" w:type="dxa"/>
            <w:vAlign w:val="center"/>
          </w:tcPr>
          <w:p w14:paraId="2934CA4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6AA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A5AFBD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8D8FB1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依据《中华人民共和国招标投标法》对招标人与中标人不按照招标文件和中标人的投标文件订立合同的，或者招标人、中标人订立背离合同实质性内容的协议的处罚</w:t>
            </w:r>
          </w:p>
        </w:tc>
        <w:tc>
          <w:tcPr>
            <w:tcW w:w="1365" w:type="dxa"/>
            <w:vAlign w:val="center"/>
          </w:tcPr>
          <w:p w14:paraId="70331AE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07E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5CA70D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058A16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依据《中华人民共和国招标投标法实施条例》对招标人依法应当公开招标的项目不按照规定在指定媒介发布资格预审公告或者招标公告的处罚</w:t>
            </w:r>
          </w:p>
        </w:tc>
        <w:tc>
          <w:tcPr>
            <w:tcW w:w="1365" w:type="dxa"/>
            <w:vAlign w:val="center"/>
          </w:tcPr>
          <w:p w14:paraId="71F9EE2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0EE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4C3B83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477369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依据《中华人民共和国招标投标法实施条例》对招标人在不同媒介发布的同一招标项目的资格预审公告或者招标公告的内容不一致，影响潜在投标人申请资格预审或者投标的处罚</w:t>
            </w:r>
          </w:p>
        </w:tc>
        <w:tc>
          <w:tcPr>
            <w:tcW w:w="1365" w:type="dxa"/>
            <w:vAlign w:val="center"/>
          </w:tcPr>
          <w:p w14:paraId="2CC6A32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7F2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AC0575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1353F8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对依法必须进行招标的项目的招标人不按照规定发布资格预审公告或者招标公告，构成规避招标的处罚</w:t>
            </w:r>
          </w:p>
        </w:tc>
        <w:tc>
          <w:tcPr>
            <w:tcW w:w="1365" w:type="dxa"/>
            <w:vAlign w:val="center"/>
          </w:tcPr>
          <w:p w14:paraId="65E9724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26F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2DF8DF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8ECFFD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依据《中华人民共和国招标投标法实施条例》对招标人依法应当公开招标而采用邀请招标的处罚</w:t>
            </w:r>
          </w:p>
        </w:tc>
        <w:tc>
          <w:tcPr>
            <w:tcW w:w="1365" w:type="dxa"/>
            <w:vAlign w:val="center"/>
          </w:tcPr>
          <w:p w14:paraId="74FD2BD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F80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C5CA8D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7C1BB8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依据《中华人民共和国招标投标法实施条例》对招标人招标文件、资格预审文件的发售、澄清、修改的时限，或者确定的提交资格预审申请文件、投标文件的时限不符合招标投标法和本条例规定的处罚</w:t>
            </w:r>
          </w:p>
        </w:tc>
        <w:tc>
          <w:tcPr>
            <w:tcW w:w="1365" w:type="dxa"/>
            <w:vAlign w:val="center"/>
          </w:tcPr>
          <w:p w14:paraId="1800557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3DF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584946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38976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依据《中华人民共和国招标投标法实施条例》对招标人接受未通过资格预审的单位或者个人参加投标的处罚</w:t>
            </w:r>
          </w:p>
        </w:tc>
        <w:tc>
          <w:tcPr>
            <w:tcW w:w="1365" w:type="dxa"/>
            <w:vAlign w:val="center"/>
          </w:tcPr>
          <w:p w14:paraId="7AC5F5A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0D6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97CE35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894ADC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依据《中华人民共和国招标投标法实施条例》对招标人接受应当拒收的投标文件的处罚</w:t>
            </w:r>
          </w:p>
        </w:tc>
        <w:tc>
          <w:tcPr>
            <w:tcW w:w="1365" w:type="dxa"/>
            <w:vAlign w:val="center"/>
          </w:tcPr>
          <w:p w14:paraId="7A13818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A30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274DD34A">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60B6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E4976C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D5AA6C3">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对招标代理机构在所代理的招标项目中投标、代理投标或者向该项目投标人提供咨询的，接受委托编制标底的中介机构参加受托编制标底项目的投标或者为该项目的投标人编制投标文件、提供咨询的处罚</w:t>
            </w:r>
          </w:p>
        </w:tc>
        <w:tc>
          <w:tcPr>
            <w:tcW w:w="1365" w:type="dxa"/>
            <w:vAlign w:val="center"/>
          </w:tcPr>
          <w:p w14:paraId="0E99B56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7EC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ED8A44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D6DDA0A">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对招标人超过本条例规定的比例收取投标保证金、履约保证金或者不按照规定退还投标保证金及银行同期存款利息的处罚</w:t>
            </w:r>
          </w:p>
        </w:tc>
        <w:tc>
          <w:tcPr>
            <w:tcW w:w="1365" w:type="dxa"/>
            <w:vAlign w:val="center"/>
          </w:tcPr>
          <w:p w14:paraId="6C50EFF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B06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375A14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DD728B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依据《中华人民共和国招标投标法实施条例》对投标人相互串通投标或者与招标人串通投标的，投标人向招标人或者评标委员会成员行贿谋取中标的处罚</w:t>
            </w:r>
          </w:p>
        </w:tc>
        <w:tc>
          <w:tcPr>
            <w:tcW w:w="1365" w:type="dxa"/>
            <w:vAlign w:val="center"/>
          </w:tcPr>
          <w:p w14:paraId="7FA92D3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5BE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6FD3AD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712888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对投标人以他人名义投标或者以其他方式弄虚作假骗取中标的处罚</w:t>
            </w:r>
          </w:p>
        </w:tc>
        <w:tc>
          <w:tcPr>
            <w:tcW w:w="1365" w:type="dxa"/>
            <w:vAlign w:val="center"/>
          </w:tcPr>
          <w:p w14:paraId="01B8AAD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B7F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1DA679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3E83CE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依据《中华人民共和国招标投标法实施条例》对依法必须进行招标的项目的招标人不按照规定组建评标委员会，或者确定、更换评标委员会成员违反招标投标法和本条例规定的处罚</w:t>
            </w:r>
          </w:p>
        </w:tc>
        <w:tc>
          <w:tcPr>
            <w:tcW w:w="1365" w:type="dxa"/>
            <w:vAlign w:val="center"/>
          </w:tcPr>
          <w:p w14:paraId="4256160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C05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A7C211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30D09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依据《中华人民共和国招标投标法实施条例》对评标委员会成员收受投标人的财物或者其他好处的处罚</w:t>
            </w:r>
          </w:p>
        </w:tc>
        <w:tc>
          <w:tcPr>
            <w:tcW w:w="1365" w:type="dxa"/>
            <w:vAlign w:val="center"/>
          </w:tcPr>
          <w:p w14:paraId="061352E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E95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5908C9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2887A9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依据《中华人民共和国招标投标法实施条例》对依法必须进行招标的项目的招标人无正当理由不发出中标通知书的处罚</w:t>
            </w:r>
          </w:p>
        </w:tc>
        <w:tc>
          <w:tcPr>
            <w:tcW w:w="1365" w:type="dxa"/>
            <w:vAlign w:val="center"/>
          </w:tcPr>
          <w:p w14:paraId="6232466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EF2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04B333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8E7091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依据《中华人民共和国招标投标法实施条例》对依法必须进行招标的项目的招标人不按照规定确定中标人的处罚</w:t>
            </w:r>
          </w:p>
        </w:tc>
        <w:tc>
          <w:tcPr>
            <w:tcW w:w="1365" w:type="dxa"/>
            <w:vAlign w:val="center"/>
          </w:tcPr>
          <w:p w14:paraId="021B025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30B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AEBDD3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4E8909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依据《中华人民共和国招标投标法实施条例》对依法必须进行招标的项目的招标人中标通知书发出后无正当理由改变中标结果的处罚</w:t>
            </w:r>
          </w:p>
        </w:tc>
        <w:tc>
          <w:tcPr>
            <w:tcW w:w="1365" w:type="dxa"/>
            <w:vAlign w:val="center"/>
          </w:tcPr>
          <w:p w14:paraId="6B671B2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8F5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20347A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51C506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依据《中华人民共和国招标投标法实施条例》对依法必须进行招标的项目的招标人无正当理由不与中标人订立合同的处罚</w:t>
            </w:r>
          </w:p>
        </w:tc>
        <w:tc>
          <w:tcPr>
            <w:tcW w:w="1365" w:type="dxa"/>
            <w:vAlign w:val="center"/>
          </w:tcPr>
          <w:p w14:paraId="1D02C7D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7F0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F47C10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E04EA3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依据《中华人民共和国招标投标法实施条例》对依法必须进行招标的项目的招标人在订立合同时向中标人提出附加条件的处罚</w:t>
            </w:r>
          </w:p>
        </w:tc>
        <w:tc>
          <w:tcPr>
            <w:tcW w:w="1365" w:type="dxa"/>
            <w:vAlign w:val="center"/>
          </w:tcPr>
          <w:p w14:paraId="1E4266D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EDE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55D078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C632A9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对依法必须进行招标的项目的中标人无正当理由不与招标人订立合同，在签订合同时向招标人提出附加条件，或者不按照招标文件要求提交履约保证金的处罚</w:t>
            </w:r>
          </w:p>
        </w:tc>
        <w:tc>
          <w:tcPr>
            <w:tcW w:w="1365" w:type="dxa"/>
            <w:vAlign w:val="center"/>
          </w:tcPr>
          <w:p w14:paraId="63735CB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EE1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CB9189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42D624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招标人和中标人不按照招标文件和中标人的投标文件订立合同，合同的主要条款与招标文件、中标人的投标文件的内容不一致，或者招标人、中标人订立背离合同实质性内容的协议的处罚</w:t>
            </w:r>
          </w:p>
        </w:tc>
        <w:tc>
          <w:tcPr>
            <w:tcW w:w="1365" w:type="dxa"/>
            <w:vAlign w:val="center"/>
          </w:tcPr>
          <w:p w14:paraId="1AF3C58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13B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2CB48E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9D2682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招标投标法实施条例》对中标人将中标项目转让给他人的，将中标项目肢解后分别转让给他人的，违反招标投标法和本条例规定将中标项目的部分主体、关键性工作分包给他人的，或者分包人再次分包的处罚</w:t>
            </w:r>
          </w:p>
        </w:tc>
        <w:tc>
          <w:tcPr>
            <w:tcW w:w="1365" w:type="dxa"/>
            <w:vAlign w:val="center"/>
          </w:tcPr>
          <w:p w14:paraId="73317D7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63F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712F59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69D41C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对建设单位违反建筑节能标准的处罚</w:t>
            </w:r>
          </w:p>
        </w:tc>
        <w:tc>
          <w:tcPr>
            <w:tcW w:w="1365" w:type="dxa"/>
            <w:vAlign w:val="center"/>
          </w:tcPr>
          <w:p w14:paraId="19A4DF1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99F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9B6E7A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D8F77D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对设计单位、施工单位、监理单位违反建筑节能标准的处罚</w:t>
            </w:r>
          </w:p>
        </w:tc>
        <w:tc>
          <w:tcPr>
            <w:tcW w:w="1365" w:type="dxa"/>
            <w:vAlign w:val="center"/>
          </w:tcPr>
          <w:p w14:paraId="1FC37BC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AD4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9C9595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8FB112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对房地产开发企业违反本法规定，在销售房屋时未向购买人明示所售房屋的节能措施、保温工程保修期等信息的处罚</w:t>
            </w:r>
          </w:p>
        </w:tc>
        <w:tc>
          <w:tcPr>
            <w:tcW w:w="1365" w:type="dxa"/>
            <w:vAlign w:val="center"/>
          </w:tcPr>
          <w:p w14:paraId="45E689E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628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43115A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1BBFA1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对房地产开发企业违反本法规定，对所售房屋的节能措施、保温工程保修期等信息作虚假宣传的处罚</w:t>
            </w:r>
          </w:p>
        </w:tc>
        <w:tc>
          <w:tcPr>
            <w:tcW w:w="1365" w:type="dxa"/>
            <w:vAlign w:val="center"/>
          </w:tcPr>
          <w:p w14:paraId="1FA6BD7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608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B9C564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F8CAF4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对未经注册擅自以注册建筑师名义从事注册建筑师业务的处罚</w:t>
            </w:r>
          </w:p>
        </w:tc>
        <w:tc>
          <w:tcPr>
            <w:tcW w:w="1365" w:type="dxa"/>
            <w:vAlign w:val="center"/>
          </w:tcPr>
          <w:p w14:paraId="0586D37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9B6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30303C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AA32E9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对注册建筑师以个人名义承接注册建筑师业务、收取费用的处罚</w:t>
            </w:r>
          </w:p>
        </w:tc>
        <w:tc>
          <w:tcPr>
            <w:tcW w:w="1365" w:type="dxa"/>
            <w:vAlign w:val="center"/>
          </w:tcPr>
          <w:p w14:paraId="7FB053F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0E4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EE9FB9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11460D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对注册建筑师同时受聘于二个以上建筑设计单位执行业务的处罚</w:t>
            </w:r>
          </w:p>
        </w:tc>
        <w:tc>
          <w:tcPr>
            <w:tcW w:w="1365" w:type="dxa"/>
            <w:vAlign w:val="center"/>
          </w:tcPr>
          <w:p w14:paraId="2C9DADA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5B3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7B709F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BF6552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对注册建筑师在建筑设计或者相关业务中侵犯他人合法权益的处罚</w:t>
            </w:r>
          </w:p>
        </w:tc>
        <w:tc>
          <w:tcPr>
            <w:tcW w:w="1365" w:type="dxa"/>
            <w:vAlign w:val="center"/>
          </w:tcPr>
          <w:p w14:paraId="0707E04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7FA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BF7973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39AF22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对注册建筑师准许他人以本人名义执行业务的处罚</w:t>
            </w:r>
          </w:p>
        </w:tc>
        <w:tc>
          <w:tcPr>
            <w:tcW w:w="1365" w:type="dxa"/>
            <w:vAlign w:val="center"/>
          </w:tcPr>
          <w:p w14:paraId="711ACE9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476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58CE11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AB4118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对二级注册建筑师以一级注册建筑师的名义执行业务或者超越国家规定的执业范围执行业务的处罚</w:t>
            </w:r>
          </w:p>
        </w:tc>
        <w:tc>
          <w:tcPr>
            <w:tcW w:w="1365" w:type="dxa"/>
            <w:vAlign w:val="center"/>
          </w:tcPr>
          <w:p w14:paraId="0725333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774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72232792">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003F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1C898B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2DD114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对建设单位将建设工程发包给不具有相应资质等级的勘察、设计、施工单位或者委托给不具有相应资质等级的工程监理单位的处罚</w:t>
            </w:r>
          </w:p>
        </w:tc>
        <w:tc>
          <w:tcPr>
            <w:tcW w:w="1365" w:type="dxa"/>
            <w:vAlign w:val="center"/>
          </w:tcPr>
          <w:p w14:paraId="0E2FB3C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6CE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847A60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2FB7AE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对建设单位将建设工程肢解发包的处罚</w:t>
            </w:r>
          </w:p>
        </w:tc>
        <w:tc>
          <w:tcPr>
            <w:tcW w:w="1365" w:type="dxa"/>
            <w:vAlign w:val="center"/>
          </w:tcPr>
          <w:p w14:paraId="76DCAC3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3E2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8CFB79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E0997DB">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对建设单位迫使承包方以低于成本的价格竞标的处罚</w:t>
            </w:r>
          </w:p>
        </w:tc>
        <w:tc>
          <w:tcPr>
            <w:tcW w:w="1365" w:type="dxa"/>
            <w:vAlign w:val="center"/>
          </w:tcPr>
          <w:p w14:paraId="0E97B47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1BC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F33114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15DDA52">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对建设单位任意压缩合理工期的处罚</w:t>
            </w:r>
          </w:p>
        </w:tc>
        <w:tc>
          <w:tcPr>
            <w:tcW w:w="1365" w:type="dxa"/>
            <w:vAlign w:val="center"/>
          </w:tcPr>
          <w:p w14:paraId="317480F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FDA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E9CBDA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F724D32">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对建设单位明示或者暗示设计单位或者施工单位违反工程建设强制性标准，降低工程质量的处罚</w:t>
            </w:r>
          </w:p>
        </w:tc>
        <w:tc>
          <w:tcPr>
            <w:tcW w:w="1365" w:type="dxa"/>
            <w:vAlign w:val="center"/>
          </w:tcPr>
          <w:p w14:paraId="3B21E51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BD7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F1A66A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2F28ED0">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对建设单位施工图设计文件未经审查或者审查不合格，擅自施工的处罚</w:t>
            </w:r>
          </w:p>
        </w:tc>
        <w:tc>
          <w:tcPr>
            <w:tcW w:w="1365" w:type="dxa"/>
            <w:vAlign w:val="center"/>
          </w:tcPr>
          <w:p w14:paraId="356C949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8ED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BA9AC0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A8D457A">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对建设单位建设项目必须实行工程监理而未实行工程监理的处罚</w:t>
            </w:r>
          </w:p>
        </w:tc>
        <w:tc>
          <w:tcPr>
            <w:tcW w:w="1365" w:type="dxa"/>
            <w:vAlign w:val="center"/>
          </w:tcPr>
          <w:p w14:paraId="11401FD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79A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360610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34D8C57">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对建设单位未按照国家规定办理工程质量监督手续的处罚</w:t>
            </w:r>
          </w:p>
        </w:tc>
        <w:tc>
          <w:tcPr>
            <w:tcW w:w="1365" w:type="dxa"/>
            <w:vAlign w:val="center"/>
          </w:tcPr>
          <w:p w14:paraId="15712CB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B7B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D8632B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139D132">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对建设单位明示或者暗示施工单位使用不合格的建筑材料、建筑构配件和设备的处罚</w:t>
            </w:r>
          </w:p>
        </w:tc>
        <w:tc>
          <w:tcPr>
            <w:tcW w:w="1365" w:type="dxa"/>
            <w:vAlign w:val="center"/>
          </w:tcPr>
          <w:p w14:paraId="69C0CB1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B95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E695FE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CBA3C82">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对建设单位未按照国家规定将竣工验收报告、有关认可文件或者准许使用文件报送备案的处罚</w:t>
            </w:r>
          </w:p>
        </w:tc>
        <w:tc>
          <w:tcPr>
            <w:tcW w:w="1365" w:type="dxa"/>
            <w:vAlign w:val="center"/>
          </w:tcPr>
          <w:p w14:paraId="4744947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F3A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0A7CA1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D92A5A2">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对建设单位未取得施工许可证或者开工报告未经批准，擅自施工的处罚</w:t>
            </w:r>
          </w:p>
        </w:tc>
        <w:tc>
          <w:tcPr>
            <w:tcW w:w="1365" w:type="dxa"/>
            <w:vAlign w:val="center"/>
          </w:tcPr>
          <w:p w14:paraId="1408F7F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FE4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DA9BAF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CDA7F5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对建设单位未组织竣工验收，擅自交付使用的处罚</w:t>
            </w:r>
          </w:p>
        </w:tc>
        <w:tc>
          <w:tcPr>
            <w:tcW w:w="1365" w:type="dxa"/>
            <w:vAlign w:val="center"/>
          </w:tcPr>
          <w:p w14:paraId="270FFFB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1B5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13E6D7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5D96103">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对建设单位验收不合格，擅自交付使用的处罚</w:t>
            </w:r>
          </w:p>
        </w:tc>
        <w:tc>
          <w:tcPr>
            <w:tcW w:w="1365" w:type="dxa"/>
            <w:vAlign w:val="center"/>
          </w:tcPr>
          <w:p w14:paraId="6965030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18F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C0BE1F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7456A1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对建设单位对不合格的建设工程按照合格工程验收的处罚</w:t>
            </w:r>
          </w:p>
        </w:tc>
        <w:tc>
          <w:tcPr>
            <w:tcW w:w="1365" w:type="dxa"/>
            <w:vAlign w:val="center"/>
          </w:tcPr>
          <w:p w14:paraId="0153CFB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072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D7B8CA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C987DC4">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对建设工程竣工验收后，建设单位未向建设行政主管部门或者其他有关部门移交建设项目档案的处罚</w:t>
            </w:r>
          </w:p>
        </w:tc>
        <w:tc>
          <w:tcPr>
            <w:tcW w:w="1365" w:type="dxa"/>
            <w:vAlign w:val="center"/>
          </w:tcPr>
          <w:p w14:paraId="6C5FAD0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BCF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B5F5EE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230DE37">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对勘察、设计、施工、工程监理单位超越本单位资质等级承揽工程的处罚</w:t>
            </w:r>
          </w:p>
        </w:tc>
        <w:tc>
          <w:tcPr>
            <w:tcW w:w="1365" w:type="dxa"/>
            <w:vAlign w:val="center"/>
          </w:tcPr>
          <w:p w14:paraId="43CF4E6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EC3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A738E8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6F0D53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依据《建设工程质量管理条例》对未取得资质证书承揽工程的处罚</w:t>
            </w:r>
          </w:p>
        </w:tc>
        <w:tc>
          <w:tcPr>
            <w:tcW w:w="1365" w:type="dxa"/>
            <w:vAlign w:val="center"/>
          </w:tcPr>
          <w:p w14:paraId="5A2FC22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A0B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006282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0B3AADD">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依据《建设工程质量管理条例》对以欺骗手段取得资质证书承揽工程的处罚</w:t>
            </w:r>
          </w:p>
        </w:tc>
        <w:tc>
          <w:tcPr>
            <w:tcW w:w="1365" w:type="dxa"/>
            <w:vAlign w:val="center"/>
          </w:tcPr>
          <w:p w14:paraId="4E5C282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A6E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CC99DF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4F22AE3">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对勘察、设计、施工、工程监理单位允许其他单位或者个人以本单位名义承揽工程的处罚</w:t>
            </w:r>
          </w:p>
        </w:tc>
        <w:tc>
          <w:tcPr>
            <w:tcW w:w="1365" w:type="dxa"/>
            <w:vAlign w:val="center"/>
          </w:tcPr>
          <w:p w14:paraId="0D4D3A1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7F4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2E94D9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EAD6A06">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对承包单位将承包的工程转包或者违法分包的处罚</w:t>
            </w:r>
          </w:p>
        </w:tc>
        <w:tc>
          <w:tcPr>
            <w:tcW w:w="1365" w:type="dxa"/>
            <w:vAlign w:val="center"/>
          </w:tcPr>
          <w:p w14:paraId="21BF2DA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48B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8A3F84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AB9FA3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对工程监理单位转让工程监理业务的处罚</w:t>
            </w:r>
          </w:p>
        </w:tc>
        <w:tc>
          <w:tcPr>
            <w:tcW w:w="1365" w:type="dxa"/>
            <w:vAlign w:val="center"/>
          </w:tcPr>
          <w:p w14:paraId="665D2D8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C60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0FA234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31BFDA7">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依据《建设工程质量管理条例》对勘察单位未按照工程建设强制性标准进行勘察的处罚依据《建设工程质量管理条例》对勘察单位未按照工程建设强制性标准进行勘察的处罚</w:t>
            </w:r>
          </w:p>
        </w:tc>
        <w:tc>
          <w:tcPr>
            <w:tcW w:w="1365" w:type="dxa"/>
            <w:vAlign w:val="center"/>
          </w:tcPr>
          <w:p w14:paraId="1409527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11C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6C9152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A806D95">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依据《建设工程质量管理条例》对设计单位未根据勘察成果文件进行工程设计的处罚</w:t>
            </w:r>
          </w:p>
        </w:tc>
        <w:tc>
          <w:tcPr>
            <w:tcW w:w="1365" w:type="dxa"/>
            <w:vAlign w:val="center"/>
          </w:tcPr>
          <w:p w14:paraId="3B3E7F0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F52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4CEE60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C9D581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对设计单位指定建筑材料、建筑构配件的生产厂、供应商的处罚</w:t>
            </w:r>
          </w:p>
        </w:tc>
        <w:tc>
          <w:tcPr>
            <w:tcW w:w="1365" w:type="dxa"/>
            <w:vAlign w:val="center"/>
          </w:tcPr>
          <w:p w14:paraId="366973F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3C5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02A6C09C">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21BF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C2F22C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A1EDFBD">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对设计单位未按照工程建设强制性标准进行设计的处罚</w:t>
            </w:r>
          </w:p>
        </w:tc>
        <w:tc>
          <w:tcPr>
            <w:tcW w:w="1365" w:type="dxa"/>
            <w:vAlign w:val="center"/>
          </w:tcPr>
          <w:p w14:paraId="492FE6C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B48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2E6378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5A15B8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对施工单位在施工中偷工减料的，使用不合格的建筑材料、建筑构配件和设备的，或者有不按照工程设计图纸或者施工技术标准施工的其他行为的处罚</w:t>
            </w:r>
          </w:p>
        </w:tc>
        <w:tc>
          <w:tcPr>
            <w:tcW w:w="1365" w:type="dxa"/>
            <w:vAlign w:val="center"/>
          </w:tcPr>
          <w:p w14:paraId="53906BF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473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605281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14710C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对施工单位未对建筑材料、建筑构配件、设备和商品混凝土进行检验，或者未对涉及结构安全的试块、试件以及有关材料取样检测的处罚</w:t>
            </w:r>
          </w:p>
        </w:tc>
        <w:tc>
          <w:tcPr>
            <w:tcW w:w="1365" w:type="dxa"/>
            <w:vAlign w:val="center"/>
          </w:tcPr>
          <w:p w14:paraId="361490E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191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6CCAB6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1D6EC9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依据《建设工程质量管理条例》对施工单位不履行保修义务或者拖延履行保修义务的处罚</w:t>
            </w:r>
          </w:p>
        </w:tc>
        <w:tc>
          <w:tcPr>
            <w:tcW w:w="1365" w:type="dxa"/>
            <w:vAlign w:val="center"/>
          </w:tcPr>
          <w:p w14:paraId="16B3D2B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2C9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39CCD6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D037A0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对工程监理单位与建设单位或者施工单位串通，弄虚作假、降低工程质量的处罚</w:t>
            </w:r>
          </w:p>
        </w:tc>
        <w:tc>
          <w:tcPr>
            <w:tcW w:w="1365" w:type="dxa"/>
            <w:vAlign w:val="center"/>
          </w:tcPr>
          <w:p w14:paraId="01274D5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E4B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438963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70B71C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依据《建设工程质量管理条例》对工程监理单位将不合格的建设工程、建筑材料、建筑构配件和设备按照合格签字的处罚</w:t>
            </w:r>
          </w:p>
        </w:tc>
        <w:tc>
          <w:tcPr>
            <w:tcW w:w="1365" w:type="dxa"/>
            <w:vAlign w:val="center"/>
          </w:tcPr>
          <w:p w14:paraId="4B78057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D33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03E137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3C5A8F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对工程监理单位与被监理工程的施工承包单位以及建筑材料、建筑构配件和设备供应单位有隶属关系或者其他利害关系承担该项建设工程的监理业务的处罚</w:t>
            </w:r>
          </w:p>
        </w:tc>
        <w:tc>
          <w:tcPr>
            <w:tcW w:w="1365" w:type="dxa"/>
            <w:vAlign w:val="center"/>
          </w:tcPr>
          <w:p w14:paraId="489CA75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5A4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9015C3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785D7D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对涉及建筑主体或者承重结构变动的装修工程，没有设计方案擅自施工的处罚</w:t>
            </w:r>
          </w:p>
        </w:tc>
        <w:tc>
          <w:tcPr>
            <w:tcW w:w="1365" w:type="dxa"/>
            <w:vAlign w:val="center"/>
          </w:tcPr>
          <w:p w14:paraId="657984D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2F6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29E9E3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B965A6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对房屋建筑使用者在装修过程中擅自变动房屋建筑主体和承重结构的处罚</w:t>
            </w:r>
          </w:p>
        </w:tc>
        <w:tc>
          <w:tcPr>
            <w:tcW w:w="1365" w:type="dxa"/>
            <w:vAlign w:val="center"/>
          </w:tcPr>
          <w:p w14:paraId="09EC06D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6A0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2638D2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6D22CB6">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对依照《建设工程质量管理条例》规定，给予单位处罚的，对单位直接负责的主管人员和其他直接责任人员的处罚</w:t>
            </w:r>
          </w:p>
        </w:tc>
        <w:tc>
          <w:tcPr>
            <w:tcW w:w="1365" w:type="dxa"/>
            <w:vAlign w:val="center"/>
          </w:tcPr>
          <w:p w14:paraId="4EF0B53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F77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8D925F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DD8860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工程勘察、设计单位超越其资质等级许可的范围或者以其他建设工程勘察、设计单位的名义承揽建设工程勘察、设计业务。建设工程勘察、设计单位允许其他单位或者个人以本单位的名义承揽建设工程勘察、设计业务的处罚</w:t>
            </w:r>
          </w:p>
        </w:tc>
        <w:tc>
          <w:tcPr>
            <w:tcW w:w="1365" w:type="dxa"/>
            <w:vAlign w:val="center"/>
          </w:tcPr>
          <w:p w14:paraId="10694D5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B20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1F5DFC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172E9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依据《建设工程勘察设计管理条例》对未取得资质证书承揽工程的处罚</w:t>
            </w:r>
          </w:p>
        </w:tc>
        <w:tc>
          <w:tcPr>
            <w:tcW w:w="1365" w:type="dxa"/>
            <w:vAlign w:val="center"/>
          </w:tcPr>
          <w:p w14:paraId="796CB9E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6B0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ED6267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181856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对以欺骗手段取得资质证书承揽工程的处罚</w:t>
            </w:r>
          </w:p>
        </w:tc>
        <w:tc>
          <w:tcPr>
            <w:tcW w:w="1365" w:type="dxa"/>
            <w:vAlign w:val="center"/>
          </w:tcPr>
          <w:p w14:paraId="747F7D9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681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0D990A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A102A5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对未经注册，擅自以注册建设工程勘察、设计人员的名义从事建设工程勘察、设计活动的处罚</w:t>
            </w:r>
          </w:p>
        </w:tc>
        <w:tc>
          <w:tcPr>
            <w:tcW w:w="1365" w:type="dxa"/>
            <w:vAlign w:val="center"/>
          </w:tcPr>
          <w:p w14:paraId="7970DCB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37C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D5D43D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3C1A14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对建设工程勘察、设计注册执业人员和其他专业技术人员未受聘于一个建设工程勘察、设计单位或者同时受聘于两个以上建设工程勘察、设计单位，从事建设工程勘察、设计活动的</w:t>
            </w:r>
          </w:p>
        </w:tc>
        <w:tc>
          <w:tcPr>
            <w:tcW w:w="1365" w:type="dxa"/>
            <w:vAlign w:val="center"/>
          </w:tcPr>
          <w:p w14:paraId="127502F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1A0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E34066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50AEDA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对发包方将建设工程勘察、设计业务发包给不具有相应资质等级的建设工程勘察、设计单位的处罚</w:t>
            </w:r>
          </w:p>
        </w:tc>
        <w:tc>
          <w:tcPr>
            <w:tcW w:w="1365" w:type="dxa"/>
            <w:vAlign w:val="center"/>
          </w:tcPr>
          <w:p w14:paraId="1B2B18B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9FA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6648CA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9342F1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对建设工程勘察、设计单位将所承揽的建设工程勘察、设计转包的处罚</w:t>
            </w:r>
          </w:p>
        </w:tc>
        <w:tc>
          <w:tcPr>
            <w:tcW w:w="1365" w:type="dxa"/>
            <w:vAlign w:val="center"/>
          </w:tcPr>
          <w:p w14:paraId="5DAAD3D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0EA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E59AAF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C8B963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对勘察、设计单位未依据项目批准文件，城乡规划及专业规划，国家规定的建设工程勘察、设计深度要求编制建设工程勘察、设计文件的处罚</w:t>
            </w:r>
          </w:p>
        </w:tc>
        <w:tc>
          <w:tcPr>
            <w:tcW w:w="1365" w:type="dxa"/>
            <w:vAlign w:val="center"/>
          </w:tcPr>
          <w:p w14:paraId="3FBB9B9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89F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5E34A7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E5065E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依据《建设工程勘察设计管理条例》对勘察单位未按照工程建设强制性标准进行勘察的处罚</w:t>
            </w:r>
          </w:p>
        </w:tc>
        <w:tc>
          <w:tcPr>
            <w:tcW w:w="1365" w:type="dxa"/>
            <w:vAlign w:val="center"/>
          </w:tcPr>
          <w:p w14:paraId="763BF00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344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4E95BA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8CB2A9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依据《建设工程勘察设计管理条例》对设计单位未根据勘察成果文件进行工程设计的处罚</w:t>
            </w:r>
          </w:p>
        </w:tc>
        <w:tc>
          <w:tcPr>
            <w:tcW w:w="1365" w:type="dxa"/>
            <w:vAlign w:val="center"/>
          </w:tcPr>
          <w:p w14:paraId="1D576FE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9C8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5D04DF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F9080B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依据《建设工程勘察设计管理条例》对设计单位指定建筑材料、建筑构配件的生产厂、供应商的处罚</w:t>
            </w:r>
          </w:p>
        </w:tc>
        <w:tc>
          <w:tcPr>
            <w:tcW w:w="1365" w:type="dxa"/>
            <w:vAlign w:val="center"/>
          </w:tcPr>
          <w:p w14:paraId="145D10B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693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A36B81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D7BDBF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依据《建设工程勘察设计管理条例》对设计单位未按照工程建设强制性标准进行设计的处罚</w:t>
            </w:r>
          </w:p>
        </w:tc>
        <w:tc>
          <w:tcPr>
            <w:tcW w:w="1365" w:type="dxa"/>
            <w:vAlign w:val="center"/>
          </w:tcPr>
          <w:p w14:paraId="6AC06B9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872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2560F4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A5372F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对建设单位明示或者暗示设计单位、施工单位违反民用建筑节能强制性标准进行设计、施工的处罚</w:t>
            </w:r>
          </w:p>
        </w:tc>
        <w:tc>
          <w:tcPr>
            <w:tcW w:w="1365" w:type="dxa"/>
            <w:vAlign w:val="center"/>
          </w:tcPr>
          <w:p w14:paraId="578C8EE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1EB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D04F89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AAA385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对建设单位明示或者暗示施工单位使用不符合施工图设计文件要求的墙体材料、保温材料、门窗、采暖制冷系统和照明设备的处罚</w:t>
            </w:r>
          </w:p>
        </w:tc>
        <w:tc>
          <w:tcPr>
            <w:tcW w:w="1365" w:type="dxa"/>
            <w:vAlign w:val="center"/>
          </w:tcPr>
          <w:p w14:paraId="176763C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191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52BFB58F">
            <w:pPr>
              <w:jc w:val="center"/>
            </w:pPr>
            <w:r>
              <w:rPr>
                <w:rFonts w:hint="eastAsia" w:ascii="仿宋_GB2312" w:hAnsi="仿宋_GB2312" w:eastAsia="仿宋_GB2312" w:cs="仿宋_GB2312"/>
                <w:b/>
                <w:bCs/>
                <w:color w:val="auto"/>
                <w:sz w:val="24"/>
                <w:szCs w:val="24"/>
                <w:lang w:val="en-US" w:eastAsia="zh-CN"/>
              </w:rPr>
              <w:t>二、行政处罚（1028项）</w:t>
            </w:r>
          </w:p>
        </w:tc>
      </w:tr>
      <w:tr w14:paraId="7951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6F4C87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488933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对建设单位采购不符合施工图设计文件要求的墙体材料、保温材料、门窗、采暖制冷系统和照明设备的处罚</w:t>
            </w:r>
          </w:p>
        </w:tc>
        <w:tc>
          <w:tcPr>
            <w:tcW w:w="1365" w:type="dxa"/>
            <w:vAlign w:val="center"/>
          </w:tcPr>
          <w:p w14:paraId="6B9CC70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DFE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97373C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E521C5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对建设单位使用列入禁止使用目录的技术、工艺、材料和设备的处罚</w:t>
            </w:r>
          </w:p>
        </w:tc>
        <w:tc>
          <w:tcPr>
            <w:tcW w:w="1365" w:type="dxa"/>
            <w:vAlign w:val="center"/>
          </w:tcPr>
          <w:p w14:paraId="414AAAE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342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EE0BAF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89EA1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对建设单位对不符合民用建筑节能强制性标准的民用建筑项目出具竣工验收合格报告的处罚</w:t>
            </w:r>
          </w:p>
        </w:tc>
        <w:tc>
          <w:tcPr>
            <w:tcW w:w="1365" w:type="dxa"/>
            <w:vAlign w:val="center"/>
          </w:tcPr>
          <w:p w14:paraId="4828FC4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E7B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89C932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CA01F2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对设计单位未按照民用建筑节能强制性标准进行设计，或者使用列入禁止使用目录的技术、工艺、材料和设备的处罚</w:t>
            </w:r>
          </w:p>
        </w:tc>
        <w:tc>
          <w:tcPr>
            <w:tcW w:w="1365" w:type="dxa"/>
            <w:vAlign w:val="center"/>
          </w:tcPr>
          <w:p w14:paraId="2262C9F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A99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E47A6B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F02EBE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对施工单位未按照民用建筑节能强制性标准进行施工的处罚</w:t>
            </w:r>
          </w:p>
        </w:tc>
        <w:tc>
          <w:tcPr>
            <w:tcW w:w="1365" w:type="dxa"/>
            <w:vAlign w:val="center"/>
          </w:tcPr>
          <w:p w14:paraId="436BE0D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B56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FDD31D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EEF177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对施工单位未对进入施工现场的墙体材料、保温材料、门窗、采暖制冷系统和照明设备进行查验的处罚</w:t>
            </w:r>
          </w:p>
        </w:tc>
        <w:tc>
          <w:tcPr>
            <w:tcW w:w="1365" w:type="dxa"/>
            <w:vAlign w:val="center"/>
          </w:tcPr>
          <w:p w14:paraId="69CB79A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2B8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17DC2E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2D9433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对施工单位使用不符合施工图设计文件要求的墙体材料、保温材料、门窗、采暖制冷系统和照明设备的处罚</w:t>
            </w:r>
          </w:p>
        </w:tc>
        <w:tc>
          <w:tcPr>
            <w:tcW w:w="1365" w:type="dxa"/>
            <w:vAlign w:val="center"/>
          </w:tcPr>
          <w:p w14:paraId="64621A0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A97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981141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F5617C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对施工单位使用列入禁止使用目录的技术、工艺、材料和设备的处罚</w:t>
            </w:r>
          </w:p>
        </w:tc>
        <w:tc>
          <w:tcPr>
            <w:tcW w:w="1365" w:type="dxa"/>
            <w:vAlign w:val="center"/>
          </w:tcPr>
          <w:p w14:paraId="391D3F4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DE0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2AB539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021B66E">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对工程监理单位未按照民用建筑节能强制性标准实施监理的处罚</w:t>
            </w:r>
          </w:p>
        </w:tc>
        <w:tc>
          <w:tcPr>
            <w:tcW w:w="1365" w:type="dxa"/>
            <w:vAlign w:val="center"/>
          </w:tcPr>
          <w:p w14:paraId="161174B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337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F2762A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075B30E">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对工程监理单位墙体、屋面的保温工程施工时，未采取旁站、巡视和平行检验等形式实施监理的处罚</w:t>
            </w:r>
          </w:p>
        </w:tc>
        <w:tc>
          <w:tcPr>
            <w:tcW w:w="1365" w:type="dxa"/>
            <w:vAlign w:val="center"/>
          </w:tcPr>
          <w:p w14:paraId="6073B5E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0D3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60D399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336FE7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依据《民用建筑节能条例》对不符合施工图设计文件要求的墙体材料、保温材料、门窗、采暖制冷系统和照明设备，按照符合施工图设计文件要求签字的处罚</w:t>
            </w:r>
          </w:p>
        </w:tc>
        <w:tc>
          <w:tcPr>
            <w:tcW w:w="1365" w:type="dxa"/>
            <w:vAlign w:val="center"/>
          </w:tcPr>
          <w:p w14:paraId="5958E76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1DA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2BC55F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59155B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对房地产开发企业销售商品房，未向购买人明示所售商品房的能源消耗指标、节能措施和保护要求、保温工程保修期等信息，或者向购买人明示的所售商品房能源消耗指标与实际能源消耗不符的处罚</w:t>
            </w:r>
          </w:p>
        </w:tc>
        <w:tc>
          <w:tcPr>
            <w:tcW w:w="1365" w:type="dxa"/>
            <w:vAlign w:val="center"/>
          </w:tcPr>
          <w:p w14:paraId="1CF70C7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B48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F5C205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08DD94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对注册执业人员未执行民用建筑节能强制性标准的处罚</w:t>
            </w:r>
          </w:p>
        </w:tc>
        <w:tc>
          <w:tcPr>
            <w:tcW w:w="1365" w:type="dxa"/>
            <w:vAlign w:val="center"/>
          </w:tcPr>
          <w:p w14:paraId="40ADAAC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1F7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38BF7B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388771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对建设单位未将保证安全施工的措施或者拆除工程的有关资料报送有关部门备案的处罚</w:t>
            </w:r>
          </w:p>
        </w:tc>
        <w:tc>
          <w:tcPr>
            <w:tcW w:w="1365" w:type="dxa"/>
            <w:vAlign w:val="center"/>
          </w:tcPr>
          <w:p w14:paraId="4A639D3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DA2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68D3CD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43B57C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对建设单位对勘察、设计、施工、工程监理等单位提出不符合安全生产法律、法规和强制性标准规定的要求的处罚</w:t>
            </w:r>
          </w:p>
        </w:tc>
        <w:tc>
          <w:tcPr>
            <w:tcW w:w="1365" w:type="dxa"/>
            <w:vAlign w:val="center"/>
          </w:tcPr>
          <w:p w14:paraId="18031C2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268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E2BAD9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068225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对建设单位要求施工单位压缩合同约定的工期的处罚</w:t>
            </w:r>
          </w:p>
        </w:tc>
        <w:tc>
          <w:tcPr>
            <w:tcW w:w="1365" w:type="dxa"/>
            <w:vAlign w:val="center"/>
          </w:tcPr>
          <w:p w14:paraId="26E06FD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E57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8BD290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5B98A6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对建设单位将拆除工程发包给不具有相应资质等级的施工单位的处罚</w:t>
            </w:r>
          </w:p>
        </w:tc>
        <w:tc>
          <w:tcPr>
            <w:tcW w:w="1365" w:type="dxa"/>
            <w:vAlign w:val="center"/>
          </w:tcPr>
          <w:p w14:paraId="3141636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524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E836FA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7B0687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对勘察单位、设计单位未按照法律、法规和工程建设强制性标准进行勘察、设计的处罚</w:t>
            </w:r>
          </w:p>
        </w:tc>
        <w:tc>
          <w:tcPr>
            <w:tcW w:w="1365" w:type="dxa"/>
            <w:vAlign w:val="center"/>
          </w:tcPr>
          <w:p w14:paraId="21D59B4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A38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216DAA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8F6E05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对勘察单位、设计单位采用新结构、新材料、新工艺的建设工程和特殊结构的建设工程，设计单位未在设计中提出保障施工作业人员安全和预防生产安全事故的措施建议的处罚</w:t>
            </w:r>
          </w:p>
        </w:tc>
        <w:tc>
          <w:tcPr>
            <w:tcW w:w="1365" w:type="dxa"/>
            <w:vAlign w:val="center"/>
          </w:tcPr>
          <w:p w14:paraId="1BD597F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164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76F0DA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E70A5E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对工程监理单位未对施工组织设计中的安全技术措施或者专项施工方案进行审查的处罚</w:t>
            </w:r>
          </w:p>
        </w:tc>
        <w:tc>
          <w:tcPr>
            <w:tcW w:w="1365" w:type="dxa"/>
            <w:vAlign w:val="center"/>
          </w:tcPr>
          <w:p w14:paraId="7B0772F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A0C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90CC4F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36350C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对工程监理单位）发现安全事故隐患未及时要求施工单位整改或者暂时停止施工的处罚</w:t>
            </w:r>
          </w:p>
        </w:tc>
        <w:tc>
          <w:tcPr>
            <w:tcW w:w="1365" w:type="dxa"/>
            <w:vAlign w:val="center"/>
          </w:tcPr>
          <w:p w14:paraId="6C0F73F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307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A48E4D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9AD238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对工程监理单位施工单位拒不整改或者不停止施工，未及时向有关主管部门报告的处罚</w:t>
            </w:r>
          </w:p>
        </w:tc>
        <w:tc>
          <w:tcPr>
            <w:tcW w:w="1365" w:type="dxa"/>
            <w:vAlign w:val="center"/>
          </w:tcPr>
          <w:p w14:paraId="2157020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3C6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321B4D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8A2C0E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对工程监理单位未依照法律、法规和工程建设强制性标准实施监理的处罚</w:t>
            </w:r>
          </w:p>
        </w:tc>
        <w:tc>
          <w:tcPr>
            <w:tcW w:w="1365" w:type="dxa"/>
            <w:vAlign w:val="center"/>
          </w:tcPr>
          <w:p w14:paraId="5ED3694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976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EB4FB9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77913F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对注册执业人员未执行法律、法规和工程建设强制性标准的处罚</w:t>
            </w:r>
          </w:p>
        </w:tc>
        <w:tc>
          <w:tcPr>
            <w:tcW w:w="1365" w:type="dxa"/>
            <w:vAlign w:val="center"/>
          </w:tcPr>
          <w:p w14:paraId="0818A00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E53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2B2C6A69">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3736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76D141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EBF8ED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对为建设工程提供机械设备和配件的单位，未按照安全施工的要求配备齐全有效的保险、限位等安全设施和装置的处罚</w:t>
            </w:r>
          </w:p>
        </w:tc>
        <w:tc>
          <w:tcPr>
            <w:tcW w:w="1365" w:type="dxa"/>
            <w:vAlign w:val="center"/>
          </w:tcPr>
          <w:p w14:paraId="4B582ED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161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800419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B450F4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对出租单位出租未经安全性能检测或者经检测不合格的机械设备和施工机具及配件的处罚</w:t>
            </w:r>
          </w:p>
        </w:tc>
        <w:tc>
          <w:tcPr>
            <w:tcW w:w="1365" w:type="dxa"/>
            <w:vAlign w:val="center"/>
          </w:tcPr>
          <w:p w14:paraId="4689B91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45B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0A4FCD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032CC4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对施工起重机械和整体提升脚手架、模板等自升式架设设施安装、拆卸单位未编制拆装方案、制定安全施工措施的处罚</w:t>
            </w:r>
          </w:p>
        </w:tc>
        <w:tc>
          <w:tcPr>
            <w:tcW w:w="1365" w:type="dxa"/>
            <w:vAlign w:val="center"/>
          </w:tcPr>
          <w:p w14:paraId="7997B12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DA0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7C54FB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0444BA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对施工起重机械和整体提升脚手架、模板等自升式架设设施安装、拆卸单位未由专业技术人员现场监督的处罚</w:t>
            </w:r>
          </w:p>
        </w:tc>
        <w:tc>
          <w:tcPr>
            <w:tcW w:w="1365" w:type="dxa"/>
            <w:vAlign w:val="center"/>
          </w:tcPr>
          <w:p w14:paraId="5694D54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1EF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498859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52FD0A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对施工起重机械和整体提升脚手架、模板等自升式架设设施安装、拆卸单位未出具自检合格证明或者出具虚假证明的处罚</w:t>
            </w:r>
          </w:p>
        </w:tc>
        <w:tc>
          <w:tcPr>
            <w:tcW w:w="1365" w:type="dxa"/>
            <w:vAlign w:val="center"/>
          </w:tcPr>
          <w:p w14:paraId="3AE19A8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A53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9F0753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4C0DC7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对施工起重机械和整体提升脚手架、模板等自升式架设设施安装、拆卸单位未向施工单位进行安全使用说明，办理移交手续的处罚</w:t>
            </w:r>
          </w:p>
        </w:tc>
        <w:tc>
          <w:tcPr>
            <w:tcW w:w="1365" w:type="dxa"/>
            <w:vAlign w:val="center"/>
          </w:tcPr>
          <w:p w14:paraId="660E0BB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703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6C0DFC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13600B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对施工单位未设立安全生产管理机构、配备专职安全生产管理人员或者分部分项工程施工时无专职安全生产管理人员现场监督的处罚</w:t>
            </w:r>
          </w:p>
        </w:tc>
        <w:tc>
          <w:tcPr>
            <w:tcW w:w="1365" w:type="dxa"/>
            <w:vAlign w:val="center"/>
          </w:tcPr>
          <w:p w14:paraId="009F5CE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70D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AC2335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5FFCAD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对施工单位的主要负责人、项目负责人、专职安全生产管理人员、作业人员或者特种作业人员，未经安全教育培训或者经考核不合格即从事相关工作的处罚</w:t>
            </w:r>
          </w:p>
        </w:tc>
        <w:tc>
          <w:tcPr>
            <w:tcW w:w="1365" w:type="dxa"/>
            <w:vAlign w:val="center"/>
          </w:tcPr>
          <w:p w14:paraId="146971B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7E0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A7844C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B67052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对施工单位未在施工现场的危险部位设置明显的安全警示标志，或者未按照国家有关规定在施工现场设置消防通道、消防水源、配备消防设施和灭火器材的处罚</w:t>
            </w:r>
          </w:p>
        </w:tc>
        <w:tc>
          <w:tcPr>
            <w:tcW w:w="1365" w:type="dxa"/>
            <w:vAlign w:val="center"/>
          </w:tcPr>
          <w:p w14:paraId="6EF210C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BD6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CC9368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E3F035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对施工单位未向作业人员提供安全防护用具和安全防护服装的处罚</w:t>
            </w:r>
          </w:p>
        </w:tc>
        <w:tc>
          <w:tcPr>
            <w:tcW w:w="1365" w:type="dxa"/>
            <w:vAlign w:val="center"/>
          </w:tcPr>
          <w:p w14:paraId="124C301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6E0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C8013D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107B65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对施工单位未按照规定在施工起重机械和整体提升脚手架、模板等自升式架设设施验收合格后登记的处罚</w:t>
            </w:r>
          </w:p>
        </w:tc>
        <w:tc>
          <w:tcPr>
            <w:tcW w:w="1365" w:type="dxa"/>
            <w:vAlign w:val="center"/>
          </w:tcPr>
          <w:p w14:paraId="6206009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28B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202C30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908D9FB">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对施工单位使用国家明令淘汰、禁止使用的危及施工安全的工艺、设备、材料的处罚</w:t>
            </w:r>
          </w:p>
        </w:tc>
        <w:tc>
          <w:tcPr>
            <w:tcW w:w="1365" w:type="dxa"/>
            <w:vAlign w:val="center"/>
          </w:tcPr>
          <w:p w14:paraId="73C61A2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35C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6604BD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AA90BE8">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对施工单位挪用列入建设工程概算的安全生产作业环境及安全施工措施所需费用的处罚</w:t>
            </w:r>
          </w:p>
        </w:tc>
        <w:tc>
          <w:tcPr>
            <w:tcW w:w="1365" w:type="dxa"/>
            <w:vAlign w:val="center"/>
          </w:tcPr>
          <w:p w14:paraId="51356BD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F8F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2F57AD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707113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对施工单位施工前未对有关安全施工的技术要求作出详细说明的处罚</w:t>
            </w:r>
          </w:p>
        </w:tc>
        <w:tc>
          <w:tcPr>
            <w:tcW w:w="1365" w:type="dxa"/>
            <w:vAlign w:val="center"/>
          </w:tcPr>
          <w:p w14:paraId="7C322B8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7B6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BC4FCD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DFE9A05">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对施工单位未根据不同施工阶段和周围环境及季节、气候的变化，在施工现场采取相应的安全施工措施，或者在城市市区内的建设工程的施工现场未实行封闭围挡的处罚</w:t>
            </w:r>
          </w:p>
        </w:tc>
        <w:tc>
          <w:tcPr>
            <w:tcW w:w="1365" w:type="dxa"/>
            <w:vAlign w:val="center"/>
          </w:tcPr>
          <w:p w14:paraId="707F699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A4B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E67B6A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889CC9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对施工单位在尚未竣工的建筑物内设置员工集体宿舍的处罚</w:t>
            </w:r>
          </w:p>
        </w:tc>
        <w:tc>
          <w:tcPr>
            <w:tcW w:w="1365" w:type="dxa"/>
            <w:vAlign w:val="center"/>
          </w:tcPr>
          <w:p w14:paraId="22042D2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808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8C8B0C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25CAEF8">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对施工单位施工现场临时搭建的建筑物不符合安全使用要求的处罚</w:t>
            </w:r>
          </w:p>
        </w:tc>
        <w:tc>
          <w:tcPr>
            <w:tcW w:w="1365" w:type="dxa"/>
            <w:vAlign w:val="center"/>
          </w:tcPr>
          <w:p w14:paraId="4B667B9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789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AEDFF6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93036AD">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对施工单位未对因建设工程施工可能造成损害的毗邻建筑物、构筑物和地下管线等采取专项防护措施的处罚</w:t>
            </w:r>
          </w:p>
        </w:tc>
        <w:tc>
          <w:tcPr>
            <w:tcW w:w="1365" w:type="dxa"/>
            <w:vAlign w:val="center"/>
          </w:tcPr>
          <w:p w14:paraId="1E4ED5A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E38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23FDAA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DFD67B2">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对施工单位安全防护用具、机械设备、施工机具及配件在进入施工现场前未经查验或者查验不合格即投入使用的处罚</w:t>
            </w:r>
          </w:p>
        </w:tc>
        <w:tc>
          <w:tcPr>
            <w:tcW w:w="1365" w:type="dxa"/>
            <w:vAlign w:val="center"/>
          </w:tcPr>
          <w:p w14:paraId="4498F17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826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D19860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AB6B58A">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对施工单位使用未经验收或者验收不合格的施工起重机械和整体提升脚手架、模板等自升式架设设施的处罚</w:t>
            </w:r>
          </w:p>
        </w:tc>
        <w:tc>
          <w:tcPr>
            <w:tcW w:w="1365" w:type="dxa"/>
            <w:vAlign w:val="center"/>
          </w:tcPr>
          <w:p w14:paraId="3974BC9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627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415D12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E338CA7">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对施工单位委托不具有相应资质的单位承担施工现场安装、拆卸施工起重机械和整体提升脚手架、模板等自升式架设设施的处罚</w:t>
            </w:r>
          </w:p>
        </w:tc>
        <w:tc>
          <w:tcPr>
            <w:tcW w:w="1365" w:type="dxa"/>
            <w:vAlign w:val="center"/>
          </w:tcPr>
          <w:p w14:paraId="30712D1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E1C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1D2C91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573E1BA">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对施工单位在施工组织设计中未编制安全技术措施、施工现场临时用电方案或者专项施工方案的处罚</w:t>
            </w:r>
          </w:p>
        </w:tc>
        <w:tc>
          <w:tcPr>
            <w:tcW w:w="1365" w:type="dxa"/>
            <w:vAlign w:val="center"/>
          </w:tcPr>
          <w:p w14:paraId="65583F4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249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1F7864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42E5E3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对施工单位的主要负责人、项目负责人未履行安全生产管理职责的处罚</w:t>
            </w:r>
          </w:p>
        </w:tc>
        <w:tc>
          <w:tcPr>
            <w:tcW w:w="1365" w:type="dxa"/>
            <w:vAlign w:val="center"/>
          </w:tcPr>
          <w:p w14:paraId="48B6C79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BF0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E470D7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00BAFD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对施工单位的主要负责人、项目负责人有前款违法行为，尚不够刑事处罚的处罚</w:t>
            </w:r>
          </w:p>
        </w:tc>
        <w:tc>
          <w:tcPr>
            <w:tcW w:w="1365" w:type="dxa"/>
            <w:vAlign w:val="center"/>
          </w:tcPr>
          <w:p w14:paraId="3200FA9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D5A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37BDD4DE">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608D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18273E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47E0B54">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对建设单位在工程竣工验收合格之日起15日内未办理工程竣工验收备案的处罚</w:t>
            </w:r>
          </w:p>
        </w:tc>
        <w:tc>
          <w:tcPr>
            <w:tcW w:w="1365" w:type="dxa"/>
            <w:vAlign w:val="center"/>
          </w:tcPr>
          <w:p w14:paraId="3134DC4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367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3D9274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962ED1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对建设单位在工程竣工验收合格之日起15日内未办理工程竣工验收备案的处罚</w:t>
            </w:r>
          </w:p>
        </w:tc>
        <w:tc>
          <w:tcPr>
            <w:tcW w:w="1365" w:type="dxa"/>
            <w:vAlign w:val="center"/>
          </w:tcPr>
          <w:p w14:paraId="4FC7E8B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C31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BA4F33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6FF03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对建设单位将备案机关决定重新组织竣工验收的工程，在重新组织竣工验收前，擅自使用的处罚</w:t>
            </w:r>
          </w:p>
        </w:tc>
        <w:tc>
          <w:tcPr>
            <w:tcW w:w="1365" w:type="dxa"/>
            <w:vAlign w:val="center"/>
          </w:tcPr>
          <w:p w14:paraId="45AFA50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797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5258EA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0375E4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对建设单位采用虚假证明文件办理工程竣工验收备案的处罚</w:t>
            </w:r>
          </w:p>
        </w:tc>
        <w:tc>
          <w:tcPr>
            <w:tcW w:w="1365" w:type="dxa"/>
            <w:vAlign w:val="center"/>
          </w:tcPr>
          <w:p w14:paraId="1360EB6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BBA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14D74E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F4908EE">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对施工单位工程竣工验收后，不向建设单位出具质量保修书的处罚</w:t>
            </w:r>
          </w:p>
        </w:tc>
        <w:tc>
          <w:tcPr>
            <w:tcW w:w="1365" w:type="dxa"/>
            <w:vAlign w:val="center"/>
          </w:tcPr>
          <w:p w14:paraId="0603DD9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619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80D8F0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726E373">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对施工单位质量保修的内容、期限违反本办法规定的处罚</w:t>
            </w:r>
          </w:p>
        </w:tc>
        <w:tc>
          <w:tcPr>
            <w:tcW w:w="1365" w:type="dxa"/>
            <w:vAlign w:val="center"/>
          </w:tcPr>
          <w:p w14:paraId="03A7243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7F7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2384AB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3E44E1E">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依据《房屋建筑工程质量保修办法》对施工单位不履行保修义务或者拖延履行保修义务的处罚</w:t>
            </w:r>
          </w:p>
        </w:tc>
        <w:tc>
          <w:tcPr>
            <w:tcW w:w="1365" w:type="dxa"/>
            <w:vAlign w:val="center"/>
          </w:tcPr>
          <w:p w14:paraId="06C53FB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983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D37771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CD6966F">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对建设单位明示或者暗示施工单位使用不合格的建筑材料、建筑构配件和设备的处罚</w:t>
            </w:r>
          </w:p>
        </w:tc>
        <w:tc>
          <w:tcPr>
            <w:tcW w:w="1365" w:type="dxa"/>
            <w:vAlign w:val="center"/>
          </w:tcPr>
          <w:p w14:paraId="30B1334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A6A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331E13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F8A5686">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对建设单位明示或者暗示设计单位或者施工单位违反工程建设强制性标准，降低工程质量的处罚</w:t>
            </w:r>
          </w:p>
        </w:tc>
        <w:tc>
          <w:tcPr>
            <w:tcW w:w="1365" w:type="dxa"/>
            <w:vAlign w:val="center"/>
          </w:tcPr>
          <w:p w14:paraId="4ED6A5D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AA4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D58FEC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26411AE">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对勘察、设计单位违反工程建设强制性标准进行勘察、设计的处罚</w:t>
            </w:r>
          </w:p>
        </w:tc>
        <w:tc>
          <w:tcPr>
            <w:tcW w:w="1365" w:type="dxa"/>
            <w:vAlign w:val="center"/>
          </w:tcPr>
          <w:p w14:paraId="1E4BA97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42C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E32A7B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C79D1DD">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对施工单位违反工程建设强制性标准的处罚</w:t>
            </w:r>
          </w:p>
        </w:tc>
        <w:tc>
          <w:tcPr>
            <w:tcW w:w="1365" w:type="dxa"/>
            <w:vAlign w:val="center"/>
          </w:tcPr>
          <w:p w14:paraId="161DB21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5D3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76853B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5EBF7EB">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对工程监理单位违反强制性标准规定，将不合格的建设工程以及建筑材料、建筑构配件和设备按照合格签字的处罚</w:t>
            </w:r>
          </w:p>
        </w:tc>
        <w:tc>
          <w:tcPr>
            <w:tcW w:w="1365" w:type="dxa"/>
            <w:vAlign w:val="center"/>
          </w:tcPr>
          <w:p w14:paraId="6274C90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332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9AFDFE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27F8A8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依据《建筑工程设计招标投标管理办法》对招标人以不合理的条件限制或者排斥潜在投标人的，对潜在投标人实行歧视待遇的，强制要求投标人组成联合体共同投标的，或者限制投标人之间竞争的处罚</w:t>
            </w:r>
          </w:p>
        </w:tc>
        <w:tc>
          <w:tcPr>
            <w:tcW w:w="1365" w:type="dxa"/>
            <w:vAlign w:val="center"/>
          </w:tcPr>
          <w:p w14:paraId="7B39A8D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086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F2F4FE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87B259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对招标人澄清、修改招标文件的时限，或者确定的提交投标文件的时限不符合本办法规定的处罚</w:t>
            </w:r>
          </w:p>
        </w:tc>
        <w:tc>
          <w:tcPr>
            <w:tcW w:w="1365" w:type="dxa"/>
            <w:vAlign w:val="center"/>
          </w:tcPr>
          <w:p w14:paraId="2443A49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E82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D0DB09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E894FBF">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对招标人不按照规定组建评标委员会，或者评标委员会成员的确定违反本办法规定的处罚</w:t>
            </w:r>
          </w:p>
        </w:tc>
        <w:tc>
          <w:tcPr>
            <w:tcW w:w="1365" w:type="dxa"/>
            <w:vAlign w:val="center"/>
          </w:tcPr>
          <w:p w14:paraId="53593D2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664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727030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059C1C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依据《建筑工程设计招标投标管理办法》对招标人无正当理由未按本办法规定发出中标通知书的处罚</w:t>
            </w:r>
          </w:p>
        </w:tc>
        <w:tc>
          <w:tcPr>
            <w:tcW w:w="1365" w:type="dxa"/>
            <w:vAlign w:val="center"/>
          </w:tcPr>
          <w:p w14:paraId="0137064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95A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FFE028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864AE2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依据《建筑工程设计招标投标管理办法》对招标人不按照规定确定中标人的处罚</w:t>
            </w:r>
          </w:p>
        </w:tc>
        <w:tc>
          <w:tcPr>
            <w:tcW w:w="1365" w:type="dxa"/>
            <w:vAlign w:val="center"/>
          </w:tcPr>
          <w:p w14:paraId="1337425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57A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0A5EEB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0D8C0E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依据《建筑工程设计招标投标管理办法》对招标人中标通知书发出后无正当理由改变中标结果的处罚</w:t>
            </w:r>
          </w:p>
        </w:tc>
        <w:tc>
          <w:tcPr>
            <w:tcW w:w="1365" w:type="dxa"/>
            <w:vAlign w:val="center"/>
          </w:tcPr>
          <w:p w14:paraId="5669038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19B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03F236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B49B09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依据《建筑工程设计招标投标管理办法》对招标人无正当理由未按本办法规定与中标人订立合同的处罚</w:t>
            </w:r>
          </w:p>
        </w:tc>
        <w:tc>
          <w:tcPr>
            <w:tcW w:w="1365" w:type="dxa"/>
            <w:vAlign w:val="center"/>
          </w:tcPr>
          <w:p w14:paraId="086F054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CA2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1172B9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2966BC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依据《建筑工程设计招标投标管理办法》对招标人在订立合同时向中标人提出附加条件的处罚</w:t>
            </w:r>
          </w:p>
        </w:tc>
        <w:tc>
          <w:tcPr>
            <w:tcW w:w="1365" w:type="dxa"/>
            <w:vAlign w:val="center"/>
          </w:tcPr>
          <w:p w14:paraId="7926607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56F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358DC3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A990C7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依据《建筑工程设计招标投标管理办法》对投标人以他人名义投标或者以其他方式弄虚作假，骗取中标尚未构成犯罪的处罚</w:t>
            </w:r>
          </w:p>
        </w:tc>
        <w:tc>
          <w:tcPr>
            <w:tcW w:w="1365" w:type="dxa"/>
            <w:vAlign w:val="center"/>
          </w:tcPr>
          <w:p w14:paraId="3D02923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DDA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091126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A55C67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依据《建筑工程设计招标投标管理办法》对给予投标人以他人名义投标或者以其他方式弄虚作假，骗取中标尚未构成犯罪处罚的，对单位直接负责的主管人员和其他直接责任人员的处罚</w:t>
            </w:r>
          </w:p>
        </w:tc>
        <w:tc>
          <w:tcPr>
            <w:tcW w:w="1365" w:type="dxa"/>
            <w:vAlign w:val="center"/>
          </w:tcPr>
          <w:p w14:paraId="6CA5F69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18C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1E9798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AFC47F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筑工程设计招标投标管理办法》对评标委员会成员收受投标人的财物或者其他好处的，评标委员会成员或者参加评标的有关工作人员向他人透露对投标文件的评审和比较、中标候选人的推荐以及与评标有关的其他情况的处罚</w:t>
            </w:r>
          </w:p>
        </w:tc>
        <w:tc>
          <w:tcPr>
            <w:tcW w:w="1365" w:type="dxa"/>
            <w:vAlign w:val="center"/>
          </w:tcPr>
          <w:p w14:paraId="0B97997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56A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59FA41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34A733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对招标人不具备自行办理施工招标事宜条件而自行招标的处罚</w:t>
            </w:r>
          </w:p>
        </w:tc>
        <w:tc>
          <w:tcPr>
            <w:tcW w:w="1365" w:type="dxa"/>
            <w:vAlign w:val="center"/>
          </w:tcPr>
          <w:p w14:paraId="5664255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067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71A507E5">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6A5A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B9922F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A18920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对对于未取得施工许可证或者为规避办理施工许可证将工程项目分解后擅自施工的处罚</w:t>
            </w:r>
          </w:p>
        </w:tc>
        <w:tc>
          <w:tcPr>
            <w:tcW w:w="1365" w:type="dxa"/>
            <w:vAlign w:val="center"/>
          </w:tcPr>
          <w:p w14:paraId="5A45414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EF8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21ABAF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6942838">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对建设单位采用欺骗、贿赂等不正当手段取得施工许可证的处罚</w:t>
            </w:r>
          </w:p>
        </w:tc>
        <w:tc>
          <w:tcPr>
            <w:tcW w:w="1365" w:type="dxa"/>
            <w:vAlign w:val="center"/>
          </w:tcPr>
          <w:p w14:paraId="422E569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DBB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EA38E4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BFA6FAF">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对建设单位隐瞒有关情况或者提供虚假材料申请施工许可证的处罚</w:t>
            </w:r>
          </w:p>
        </w:tc>
        <w:tc>
          <w:tcPr>
            <w:tcW w:w="1365" w:type="dxa"/>
            <w:vAlign w:val="center"/>
          </w:tcPr>
          <w:p w14:paraId="4C63159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04E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586242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263CDC0">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对建设单位伪造或者涂改施工许可证的处罚</w:t>
            </w:r>
          </w:p>
        </w:tc>
        <w:tc>
          <w:tcPr>
            <w:tcW w:w="1365" w:type="dxa"/>
            <w:vAlign w:val="center"/>
          </w:tcPr>
          <w:p w14:paraId="553726E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859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6EAE0E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137E70B">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对依照《建筑工程施工许可管理办法》规定，给予单位处罚的，对单位直接负责的主管人员和其他直接责任人员处罚</w:t>
            </w:r>
          </w:p>
        </w:tc>
        <w:tc>
          <w:tcPr>
            <w:tcW w:w="1365" w:type="dxa"/>
            <w:vAlign w:val="center"/>
          </w:tcPr>
          <w:p w14:paraId="31C40CE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095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2B17C2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DF45199">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对工程造价咨询企业在建筑工程计价活动中，出具有虚假记载、误导性陈述的工程造价成果文件的处罚</w:t>
            </w:r>
          </w:p>
        </w:tc>
        <w:tc>
          <w:tcPr>
            <w:tcW w:w="1365" w:type="dxa"/>
            <w:vAlign w:val="center"/>
          </w:tcPr>
          <w:p w14:paraId="685A2C6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82D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AE4B2C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0175E9A">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对取得安全生产许可证的建筑施工企业，发生重大安全事故的处罚</w:t>
            </w:r>
          </w:p>
        </w:tc>
        <w:tc>
          <w:tcPr>
            <w:tcW w:w="1365" w:type="dxa"/>
            <w:vAlign w:val="center"/>
          </w:tcPr>
          <w:p w14:paraId="1A91632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A59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F844F3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E53E50A">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对建筑施工企业不再具备安全生产条件的处罚</w:t>
            </w:r>
          </w:p>
        </w:tc>
        <w:tc>
          <w:tcPr>
            <w:tcW w:w="1365" w:type="dxa"/>
            <w:vAlign w:val="center"/>
          </w:tcPr>
          <w:p w14:paraId="3FCC39A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24E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4C62F5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F86105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对建筑施工企业未取得安全生产许可证擅自从事建筑施工活动的处罚</w:t>
            </w:r>
          </w:p>
        </w:tc>
        <w:tc>
          <w:tcPr>
            <w:tcW w:w="1365" w:type="dxa"/>
            <w:vAlign w:val="center"/>
          </w:tcPr>
          <w:p w14:paraId="58F741A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C2D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293F09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BFF543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对安全生产许可证有效期满未办理延期手续，继续从事建筑施工活动的处罚</w:t>
            </w:r>
          </w:p>
        </w:tc>
        <w:tc>
          <w:tcPr>
            <w:tcW w:w="1365" w:type="dxa"/>
            <w:vAlign w:val="center"/>
          </w:tcPr>
          <w:p w14:paraId="10ECBEA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588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BDAEF8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4E86D4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对建筑施工企业转让安全生产许可证的处罚</w:t>
            </w:r>
          </w:p>
        </w:tc>
        <w:tc>
          <w:tcPr>
            <w:tcW w:w="1365" w:type="dxa"/>
            <w:vAlign w:val="center"/>
          </w:tcPr>
          <w:p w14:paraId="4FDBB08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B77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25A09E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CF83BC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对冒用安全生产许可证或者使用伪造的安全生产许可证的处罚</w:t>
            </w:r>
          </w:p>
        </w:tc>
        <w:tc>
          <w:tcPr>
            <w:tcW w:w="1365" w:type="dxa"/>
            <w:vAlign w:val="center"/>
          </w:tcPr>
          <w:p w14:paraId="5B7585A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945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627107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FC36C7A">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对建筑施工企业隐瞒有关情况或者提供虚假材料申请安全生产许可证的处罚</w:t>
            </w:r>
          </w:p>
        </w:tc>
        <w:tc>
          <w:tcPr>
            <w:tcW w:w="1365" w:type="dxa"/>
            <w:vAlign w:val="center"/>
          </w:tcPr>
          <w:p w14:paraId="08497FF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A71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F312D3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384D358">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对审查机构超出范围从事施工图审查的处罚</w:t>
            </w:r>
          </w:p>
        </w:tc>
        <w:tc>
          <w:tcPr>
            <w:tcW w:w="1365" w:type="dxa"/>
            <w:vAlign w:val="center"/>
          </w:tcPr>
          <w:p w14:paraId="78786FD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C9F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3D535D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0FD5EF1">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对审查机构使用不符合条件审查人员的处罚</w:t>
            </w:r>
          </w:p>
        </w:tc>
        <w:tc>
          <w:tcPr>
            <w:tcW w:w="1365" w:type="dxa"/>
            <w:vAlign w:val="center"/>
          </w:tcPr>
          <w:p w14:paraId="23E788E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0FB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9D3854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AE3EFB2">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对审查机构未按规定的内容进行审查的处罚</w:t>
            </w:r>
          </w:p>
        </w:tc>
        <w:tc>
          <w:tcPr>
            <w:tcW w:w="1365" w:type="dxa"/>
            <w:vAlign w:val="center"/>
          </w:tcPr>
          <w:p w14:paraId="75D7584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DE5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3EF591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AEF4853">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对审查机构未按规定上报审查过程中发现的违法违规行为的处罚</w:t>
            </w:r>
          </w:p>
        </w:tc>
        <w:tc>
          <w:tcPr>
            <w:tcW w:w="1365" w:type="dxa"/>
            <w:vAlign w:val="center"/>
          </w:tcPr>
          <w:p w14:paraId="18738F2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50F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98F87C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6BC5AA9">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对审查机构未按规定填写审查意见告知书的处罚</w:t>
            </w:r>
          </w:p>
        </w:tc>
        <w:tc>
          <w:tcPr>
            <w:tcW w:w="1365" w:type="dxa"/>
            <w:vAlign w:val="center"/>
          </w:tcPr>
          <w:p w14:paraId="0DA8E02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BDB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575C59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BE5100F">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对审查机构未按规定在审查合格书和施工图上签字盖章的处罚</w:t>
            </w:r>
          </w:p>
        </w:tc>
        <w:tc>
          <w:tcPr>
            <w:tcW w:w="1365" w:type="dxa"/>
            <w:vAlign w:val="center"/>
          </w:tcPr>
          <w:p w14:paraId="7618415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D30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EF58A0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24B3B3A">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对审查机构已出具审查合格书的施工图，仍有违反法律、法规和工程建设强制性标准的处罚</w:t>
            </w:r>
          </w:p>
        </w:tc>
        <w:tc>
          <w:tcPr>
            <w:tcW w:w="1365" w:type="dxa"/>
            <w:vAlign w:val="center"/>
          </w:tcPr>
          <w:p w14:paraId="13B7F2B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D99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D715D5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8D55095">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对审查机构出具虚假审查合格书的处罚</w:t>
            </w:r>
          </w:p>
        </w:tc>
        <w:tc>
          <w:tcPr>
            <w:tcW w:w="1365" w:type="dxa"/>
            <w:vAlign w:val="center"/>
          </w:tcPr>
          <w:p w14:paraId="5DDBF78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373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256CBE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569FF02">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对审查人员在虚假审查合格书上签字的处罚</w:t>
            </w:r>
          </w:p>
        </w:tc>
        <w:tc>
          <w:tcPr>
            <w:tcW w:w="1365" w:type="dxa"/>
            <w:vAlign w:val="center"/>
          </w:tcPr>
          <w:p w14:paraId="6F3039D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3A9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585169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FBC6621">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对建设单位压缩合理审查周期的处罚</w:t>
            </w:r>
          </w:p>
        </w:tc>
        <w:tc>
          <w:tcPr>
            <w:tcW w:w="1365" w:type="dxa"/>
            <w:vAlign w:val="center"/>
          </w:tcPr>
          <w:p w14:paraId="6014D1A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29B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6148F1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D9A9FDD">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对建设单位提供不真实送审资料的处罚</w:t>
            </w:r>
          </w:p>
        </w:tc>
        <w:tc>
          <w:tcPr>
            <w:tcW w:w="1365" w:type="dxa"/>
            <w:vAlign w:val="center"/>
          </w:tcPr>
          <w:p w14:paraId="18A3FEE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017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76B2CCCC">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7532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523373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924352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对建设单位对审查机构提出不符合法律、法规和工程建设强制性标准要求的处罚</w:t>
            </w:r>
          </w:p>
        </w:tc>
        <w:tc>
          <w:tcPr>
            <w:tcW w:w="1365" w:type="dxa"/>
            <w:vAlign w:val="center"/>
          </w:tcPr>
          <w:p w14:paraId="3868F2C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F18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7A2871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7F6741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对给予审查机构处罚的，对机构的法定代表人和其他直接责任人员的处罚</w:t>
            </w:r>
          </w:p>
        </w:tc>
        <w:tc>
          <w:tcPr>
            <w:tcW w:w="1365" w:type="dxa"/>
            <w:vAlign w:val="center"/>
          </w:tcPr>
          <w:p w14:paraId="6E980E6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91D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277DD0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93FBC58">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对建设单位未移交地下管线工程档案的处罚</w:t>
            </w:r>
          </w:p>
        </w:tc>
        <w:tc>
          <w:tcPr>
            <w:tcW w:w="1365" w:type="dxa"/>
            <w:vAlign w:val="center"/>
          </w:tcPr>
          <w:p w14:paraId="32246F4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CDD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64435D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FABC3F8">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对建设单位未移交地下管线工程档案对单位直接负责的主管人员和其他直接责任人员的处罚</w:t>
            </w:r>
          </w:p>
        </w:tc>
        <w:tc>
          <w:tcPr>
            <w:tcW w:w="1365" w:type="dxa"/>
            <w:vAlign w:val="center"/>
          </w:tcPr>
          <w:p w14:paraId="194B231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256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2977E0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B820EF3">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对地下管线专业管理单位未移交地下管线工程档案的处罚</w:t>
            </w:r>
          </w:p>
        </w:tc>
        <w:tc>
          <w:tcPr>
            <w:tcW w:w="1365" w:type="dxa"/>
            <w:vAlign w:val="center"/>
          </w:tcPr>
          <w:p w14:paraId="684F0CE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663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026000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9D4CD22">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对隐瞒有关情况或者提供虚假材料申请注册的处罚</w:t>
            </w:r>
          </w:p>
        </w:tc>
        <w:tc>
          <w:tcPr>
            <w:tcW w:w="1365" w:type="dxa"/>
            <w:vAlign w:val="center"/>
          </w:tcPr>
          <w:p w14:paraId="3D3BB0A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034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333FF7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9E9AA4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依据《勘察设计注册工程师管理规定》对以欺骗、贿赂等不正当手段取得注册证书的处罚</w:t>
            </w:r>
          </w:p>
        </w:tc>
        <w:tc>
          <w:tcPr>
            <w:tcW w:w="1365" w:type="dxa"/>
            <w:vAlign w:val="center"/>
          </w:tcPr>
          <w:p w14:paraId="3A718A0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F3D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B60C04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9AED03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对注册工程师以个人名义承接业务的处罚</w:t>
            </w:r>
          </w:p>
        </w:tc>
        <w:tc>
          <w:tcPr>
            <w:tcW w:w="1365" w:type="dxa"/>
            <w:vAlign w:val="center"/>
          </w:tcPr>
          <w:p w14:paraId="12550D6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C1D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064294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FA8569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对注册工程师涂改、出租、出借或者以形式非法转让注册证书或者执业印章的处罚</w:t>
            </w:r>
          </w:p>
        </w:tc>
        <w:tc>
          <w:tcPr>
            <w:tcW w:w="1365" w:type="dxa"/>
            <w:vAlign w:val="center"/>
          </w:tcPr>
          <w:p w14:paraId="37C5E3D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6CA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0D3F9B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CFB0BF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对注册工程师泄露执业中应当保守的秘密并造成严重后果的处罚</w:t>
            </w:r>
          </w:p>
        </w:tc>
        <w:tc>
          <w:tcPr>
            <w:tcW w:w="1365" w:type="dxa"/>
            <w:vAlign w:val="center"/>
          </w:tcPr>
          <w:p w14:paraId="39582AF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6B6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8B08C6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98C1FA7">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对注册工程师超出本专业规定范围或者聘用单位业务范围从事执业活动的处罚</w:t>
            </w:r>
          </w:p>
        </w:tc>
        <w:tc>
          <w:tcPr>
            <w:tcW w:w="1365" w:type="dxa"/>
            <w:vAlign w:val="center"/>
          </w:tcPr>
          <w:p w14:paraId="162ED30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E4C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B3B4A0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82A86FD">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对注册工程师弄虚作假提供执业活动成果的处罚</w:t>
            </w:r>
          </w:p>
        </w:tc>
        <w:tc>
          <w:tcPr>
            <w:tcW w:w="1365" w:type="dxa"/>
            <w:vAlign w:val="center"/>
          </w:tcPr>
          <w:p w14:paraId="708DB5D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C54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A2AB52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21118CE">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对注册工程师其它违反法律、法规、规章的行为的处罚</w:t>
            </w:r>
          </w:p>
        </w:tc>
        <w:tc>
          <w:tcPr>
            <w:tcW w:w="1365" w:type="dxa"/>
            <w:vAlign w:val="center"/>
          </w:tcPr>
          <w:p w14:paraId="3280156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461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5F0640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6C34D3F">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对未取得相应的资质，擅自承担本办法规定的检测业务的处罚</w:t>
            </w:r>
          </w:p>
        </w:tc>
        <w:tc>
          <w:tcPr>
            <w:tcW w:w="1365" w:type="dxa"/>
            <w:vAlign w:val="center"/>
          </w:tcPr>
          <w:p w14:paraId="5514523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65A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708CAA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092FC78">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对检测机构超出资质范围从事检测活动的处罚</w:t>
            </w:r>
          </w:p>
        </w:tc>
        <w:tc>
          <w:tcPr>
            <w:tcW w:w="1365" w:type="dxa"/>
            <w:vAlign w:val="center"/>
          </w:tcPr>
          <w:p w14:paraId="1270F9D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F10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270E39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07D1121">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对检测机构涂改、倒卖、出租、出借、转让资质证书的处罚</w:t>
            </w:r>
          </w:p>
        </w:tc>
        <w:tc>
          <w:tcPr>
            <w:tcW w:w="1365" w:type="dxa"/>
            <w:vAlign w:val="center"/>
          </w:tcPr>
          <w:p w14:paraId="1953E21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DCA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3BF1F2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E975E93">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对检测机构使用不符合条件的检测人员的处罚</w:t>
            </w:r>
          </w:p>
        </w:tc>
        <w:tc>
          <w:tcPr>
            <w:tcW w:w="1365" w:type="dxa"/>
            <w:vAlign w:val="center"/>
          </w:tcPr>
          <w:p w14:paraId="4A408FA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3B0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D41077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F4BFE56">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对检测机构未按规定上报发现的违法违规行为和检测不合格事项的处罚</w:t>
            </w:r>
          </w:p>
        </w:tc>
        <w:tc>
          <w:tcPr>
            <w:tcW w:w="1365" w:type="dxa"/>
            <w:vAlign w:val="center"/>
          </w:tcPr>
          <w:p w14:paraId="3BD45FB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7CE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445834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C349433">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对检测机构未按规定在检测报告上签字盖章的处罚</w:t>
            </w:r>
          </w:p>
        </w:tc>
        <w:tc>
          <w:tcPr>
            <w:tcW w:w="1365" w:type="dxa"/>
            <w:vAlign w:val="center"/>
          </w:tcPr>
          <w:p w14:paraId="412A987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149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8C1E12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F14118B">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对检测机构未按照国家有关工程建设强制性标准进行检测的处罚</w:t>
            </w:r>
          </w:p>
        </w:tc>
        <w:tc>
          <w:tcPr>
            <w:tcW w:w="1365" w:type="dxa"/>
            <w:vAlign w:val="center"/>
          </w:tcPr>
          <w:p w14:paraId="4C4E716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76D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913BAD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94B9B39">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对检测机构档案资料管理混乱，造成检测数据无法追溯的处罚</w:t>
            </w:r>
          </w:p>
        </w:tc>
        <w:tc>
          <w:tcPr>
            <w:tcW w:w="1365" w:type="dxa"/>
            <w:vAlign w:val="center"/>
          </w:tcPr>
          <w:p w14:paraId="484EFD7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F34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3CFB51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02576CB">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对检测机构转包检测业务的处罚</w:t>
            </w:r>
          </w:p>
        </w:tc>
        <w:tc>
          <w:tcPr>
            <w:tcW w:w="1365" w:type="dxa"/>
            <w:vAlign w:val="center"/>
          </w:tcPr>
          <w:p w14:paraId="6D83652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6C0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614742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D73F88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对检测机构伪造检测数据，出具虚假检测报告或者鉴定结论的处罚</w:t>
            </w:r>
          </w:p>
        </w:tc>
        <w:tc>
          <w:tcPr>
            <w:tcW w:w="1365" w:type="dxa"/>
            <w:vAlign w:val="center"/>
          </w:tcPr>
          <w:p w14:paraId="2C103AF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A51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A26397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B6E05AD">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对委托方委托未取得相应资质的检测机构进行检测的处罚</w:t>
            </w:r>
          </w:p>
        </w:tc>
        <w:tc>
          <w:tcPr>
            <w:tcW w:w="1365" w:type="dxa"/>
            <w:vAlign w:val="center"/>
          </w:tcPr>
          <w:p w14:paraId="7C3510D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5C8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4583CD9B">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05E7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BA9544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6EC312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对委托方明示或暗示检测机构出具虚假检测报告，篡改或伪造检测报告的处罚</w:t>
            </w:r>
          </w:p>
        </w:tc>
        <w:tc>
          <w:tcPr>
            <w:tcW w:w="1365" w:type="dxa"/>
            <w:vAlign w:val="center"/>
          </w:tcPr>
          <w:p w14:paraId="3CCBC32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B06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831F91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EB658A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对委托方弄虚作假送检试样的处罚</w:t>
            </w:r>
          </w:p>
        </w:tc>
        <w:tc>
          <w:tcPr>
            <w:tcW w:w="1365" w:type="dxa"/>
            <w:vAlign w:val="center"/>
          </w:tcPr>
          <w:p w14:paraId="56DDF7F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B97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653FC0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8FAD52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对给予检测机构处罚的，对检测机构的法定代表人和其他直接责任人员的处罚</w:t>
            </w:r>
          </w:p>
        </w:tc>
        <w:tc>
          <w:tcPr>
            <w:tcW w:w="1365" w:type="dxa"/>
            <w:vAlign w:val="center"/>
          </w:tcPr>
          <w:p w14:paraId="78D74AE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572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CF3702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B024B4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对建设单位未按照建筑节能强制性标准委托设计，擅自修改节能设计文件，明示或暗示设计单位、施工单位违反建筑节能设计强制性标准，降低工程建设质量的处罚</w:t>
            </w:r>
          </w:p>
        </w:tc>
        <w:tc>
          <w:tcPr>
            <w:tcW w:w="1365" w:type="dxa"/>
            <w:vAlign w:val="center"/>
          </w:tcPr>
          <w:p w14:paraId="3325B0C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BD9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BA8F4D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322A15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对设计单位未按照建筑节能强制性标准进行设计的处罚</w:t>
            </w:r>
          </w:p>
        </w:tc>
        <w:tc>
          <w:tcPr>
            <w:tcW w:w="1365" w:type="dxa"/>
            <w:vAlign w:val="center"/>
          </w:tcPr>
          <w:p w14:paraId="4969A82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4C2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768AC4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513A20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对未按照节能设计进行施工的施工单位的处罚</w:t>
            </w:r>
          </w:p>
        </w:tc>
        <w:tc>
          <w:tcPr>
            <w:tcW w:w="1365" w:type="dxa"/>
            <w:vAlign w:val="center"/>
          </w:tcPr>
          <w:p w14:paraId="3CB5B78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477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E876D3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0A601D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对隐瞒有关情况或者提供虚假材料申请注册的处罚</w:t>
            </w:r>
          </w:p>
        </w:tc>
        <w:tc>
          <w:tcPr>
            <w:tcW w:w="1365" w:type="dxa"/>
            <w:vAlign w:val="center"/>
          </w:tcPr>
          <w:p w14:paraId="1566123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147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8AD1EF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0456E0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依据《注册监理工程师管理规定》对以欺骗、贿赂等不正当手段取得注册证书的处罚</w:t>
            </w:r>
          </w:p>
        </w:tc>
        <w:tc>
          <w:tcPr>
            <w:tcW w:w="1365" w:type="dxa"/>
            <w:vAlign w:val="center"/>
          </w:tcPr>
          <w:p w14:paraId="57DF453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419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92C7A7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EDE6FB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对未经注册，擅自以注册监理工程师的名义从事工程监理及相关业务活动的处罚</w:t>
            </w:r>
          </w:p>
        </w:tc>
        <w:tc>
          <w:tcPr>
            <w:tcW w:w="1365" w:type="dxa"/>
            <w:vAlign w:val="center"/>
          </w:tcPr>
          <w:p w14:paraId="28CB6EC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3EB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5E2B39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6694F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对未办理变更注册仍执业的处罚</w:t>
            </w:r>
          </w:p>
        </w:tc>
        <w:tc>
          <w:tcPr>
            <w:tcW w:w="1365" w:type="dxa"/>
            <w:vAlign w:val="center"/>
          </w:tcPr>
          <w:p w14:paraId="11083DF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A37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F871E5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17C0E2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对注册监理工程师在执业活动中以个人名义承接业务的处罚</w:t>
            </w:r>
          </w:p>
        </w:tc>
        <w:tc>
          <w:tcPr>
            <w:tcW w:w="1365" w:type="dxa"/>
            <w:vAlign w:val="center"/>
          </w:tcPr>
          <w:p w14:paraId="098C5AD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E65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71EB62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E66761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对注册监理工程师在执业活动中涂改、倒卖、出租、出借或者以其他形式非法转让注册证书或者执业印章的处罚</w:t>
            </w:r>
          </w:p>
        </w:tc>
        <w:tc>
          <w:tcPr>
            <w:tcW w:w="1365" w:type="dxa"/>
            <w:vAlign w:val="center"/>
          </w:tcPr>
          <w:p w14:paraId="69C7A14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64F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35286A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6CB422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对注册监理工程师在执业活动中泄露执业中应当保守的秘密并造成严重后果的处罚</w:t>
            </w:r>
          </w:p>
        </w:tc>
        <w:tc>
          <w:tcPr>
            <w:tcW w:w="1365" w:type="dxa"/>
            <w:vAlign w:val="center"/>
          </w:tcPr>
          <w:p w14:paraId="20CDFE6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078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B87D6F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228683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对注册监理工程师在执业活动中超出规定执业范围或者聘用单位业务范围从事执业活动的处罚</w:t>
            </w:r>
          </w:p>
        </w:tc>
        <w:tc>
          <w:tcPr>
            <w:tcW w:w="1365" w:type="dxa"/>
            <w:vAlign w:val="center"/>
          </w:tcPr>
          <w:p w14:paraId="1B6BEA6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82F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8DC1EF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FA9681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对注册监理工程师在执业活动中弄虚作假提供执业活动成果的处罚</w:t>
            </w:r>
          </w:p>
        </w:tc>
        <w:tc>
          <w:tcPr>
            <w:tcW w:w="1365" w:type="dxa"/>
            <w:vAlign w:val="center"/>
          </w:tcPr>
          <w:p w14:paraId="2611178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A39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508394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970132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对注册监理工程师在执业活动中同时受聘于两个或者两个以上的单位，从事执业活动的处罚</w:t>
            </w:r>
          </w:p>
        </w:tc>
        <w:tc>
          <w:tcPr>
            <w:tcW w:w="1365" w:type="dxa"/>
            <w:vAlign w:val="center"/>
          </w:tcPr>
          <w:p w14:paraId="3050FB2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4B9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F0A8DA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2296D9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对注册监理工程师在执业活动中其它违反法律、法规、规章的行为的处罚</w:t>
            </w:r>
          </w:p>
        </w:tc>
        <w:tc>
          <w:tcPr>
            <w:tcW w:w="1365" w:type="dxa"/>
            <w:vAlign w:val="center"/>
          </w:tcPr>
          <w:p w14:paraId="547D4CF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931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A92CCD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8EFA82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对擅自使用没有国家技术标准又未经审定通过的新技术、新材料，或者将不适用于抗震设防区的新技术、新材料用于抗震设防区，或者超出经审定的抗震烈度范围的处罚</w:t>
            </w:r>
          </w:p>
        </w:tc>
        <w:tc>
          <w:tcPr>
            <w:tcW w:w="1365" w:type="dxa"/>
            <w:vAlign w:val="center"/>
          </w:tcPr>
          <w:p w14:paraId="61B8D5A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321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AFD1CC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39413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对擅自变动或者破坏房屋建筑抗震构件、隔震装置、减震部件或者地震反应观测系统等抗震设施的处罚</w:t>
            </w:r>
          </w:p>
        </w:tc>
        <w:tc>
          <w:tcPr>
            <w:tcW w:w="1365" w:type="dxa"/>
            <w:vAlign w:val="center"/>
          </w:tcPr>
          <w:p w14:paraId="510FD1C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F0A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1AB136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74D16D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对未对抗震能力受损、荷载增加或者需提高抗震设防类别的房屋建筑工程，进行抗震验算、修复和加固的处罚</w:t>
            </w:r>
          </w:p>
        </w:tc>
        <w:tc>
          <w:tcPr>
            <w:tcW w:w="1365" w:type="dxa"/>
            <w:vAlign w:val="center"/>
          </w:tcPr>
          <w:p w14:paraId="4A7CA12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D3A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278A6B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7717BF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对经鉴定需抗震加固的房屋建筑工程在进行装修改造时未进行抗震加固的处罚</w:t>
            </w:r>
          </w:p>
        </w:tc>
        <w:tc>
          <w:tcPr>
            <w:tcW w:w="1365" w:type="dxa"/>
            <w:vAlign w:val="center"/>
          </w:tcPr>
          <w:p w14:paraId="5B7FB0B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8CA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5A4007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C7B264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对以欺骗、贿赂等不正当手段取得工程造价咨询企业资质的处罚</w:t>
            </w:r>
          </w:p>
        </w:tc>
        <w:tc>
          <w:tcPr>
            <w:tcW w:w="1365" w:type="dxa"/>
            <w:vAlign w:val="center"/>
          </w:tcPr>
          <w:p w14:paraId="7AD2C95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52B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70DA3F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72F4A5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对未取得工程造价咨询企业资质从事工程造价咨询活动或者超越资质等级承接工程造价咨询业务的处罚</w:t>
            </w:r>
          </w:p>
        </w:tc>
        <w:tc>
          <w:tcPr>
            <w:tcW w:w="1365" w:type="dxa"/>
            <w:vAlign w:val="center"/>
          </w:tcPr>
          <w:p w14:paraId="7AD5AC6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B25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296BD3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DAA3EA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对新设立分支机构不备案的处罚</w:t>
            </w:r>
          </w:p>
        </w:tc>
        <w:tc>
          <w:tcPr>
            <w:tcW w:w="1365" w:type="dxa"/>
            <w:vAlign w:val="center"/>
          </w:tcPr>
          <w:p w14:paraId="4D7A57C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CC5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0381F08F">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0EC3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5B233A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250DD33">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对跨省、自治区、直辖市承接业务不备案的处罚</w:t>
            </w:r>
          </w:p>
        </w:tc>
        <w:tc>
          <w:tcPr>
            <w:tcW w:w="1365" w:type="dxa"/>
            <w:vAlign w:val="center"/>
          </w:tcPr>
          <w:p w14:paraId="67E9A63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625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417AC6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A9C453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对工程造价咨询企业涂改、倒卖、出租、出借资质证书，或者以其他形式非法转让资质证书的处罚</w:t>
            </w:r>
          </w:p>
        </w:tc>
        <w:tc>
          <w:tcPr>
            <w:tcW w:w="1365" w:type="dxa"/>
            <w:vAlign w:val="center"/>
          </w:tcPr>
          <w:p w14:paraId="400C2F8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A54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8E4C82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62D314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对工程造价咨询企业超越资质等级业务范围承接工程造价咨询业务的处罚</w:t>
            </w:r>
          </w:p>
        </w:tc>
        <w:tc>
          <w:tcPr>
            <w:tcW w:w="1365" w:type="dxa"/>
            <w:vAlign w:val="center"/>
          </w:tcPr>
          <w:p w14:paraId="3581111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D32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3B1C35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9559B9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对工程造价咨询企业同时接受招标人和投标人或两个以上投标人对同一工程项目的工程造价咨询业务的处罚</w:t>
            </w:r>
          </w:p>
        </w:tc>
        <w:tc>
          <w:tcPr>
            <w:tcW w:w="1365" w:type="dxa"/>
            <w:vAlign w:val="center"/>
          </w:tcPr>
          <w:p w14:paraId="0B59770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302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57EA63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A6B221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对工程造价咨询企业以给予回扣、恶意压低收费等方式进行不正当竞争的处罚</w:t>
            </w:r>
          </w:p>
        </w:tc>
        <w:tc>
          <w:tcPr>
            <w:tcW w:w="1365" w:type="dxa"/>
            <w:vAlign w:val="center"/>
          </w:tcPr>
          <w:p w14:paraId="75BE187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550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38BB88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9E655E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对工程造价咨询企业转包承接的工程造价咨询业务的处罚</w:t>
            </w:r>
          </w:p>
        </w:tc>
        <w:tc>
          <w:tcPr>
            <w:tcW w:w="1365" w:type="dxa"/>
            <w:vAlign w:val="center"/>
          </w:tcPr>
          <w:p w14:paraId="14F60D7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6B3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FAEC79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79B8F1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对工程造价咨询企业有法律、法规禁止的其他行为的处罚</w:t>
            </w:r>
          </w:p>
        </w:tc>
        <w:tc>
          <w:tcPr>
            <w:tcW w:w="1365" w:type="dxa"/>
            <w:vAlign w:val="center"/>
          </w:tcPr>
          <w:p w14:paraId="2887D10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FBA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027690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409D19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对聘用单位为申请人提供虚假注册材料的处罚</w:t>
            </w:r>
          </w:p>
        </w:tc>
        <w:tc>
          <w:tcPr>
            <w:tcW w:w="1365" w:type="dxa"/>
            <w:vAlign w:val="center"/>
          </w:tcPr>
          <w:p w14:paraId="01A7D5F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DE2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A01E88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C683B6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对以欺骗、贿赂等不正当手段取得造价工程师注册的处罚</w:t>
            </w:r>
          </w:p>
        </w:tc>
        <w:tc>
          <w:tcPr>
            <w:tcW w:w="1365" w:type="dxa"/>
            <w:vAlign w:val="center"/>
          </w:tcPr>
          <w:p w14:paraId="687A9BE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BD3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D04C86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20DD1B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对未经注册而以注册造价工程师的名义从事工程造价活动的处罚</w:t>
            </w:r>
          </w:p>
        </w:tc>
        <w:tc>
          <w:tcPr>
            <w:tcW w:w="1365" w:type="dxa"/>
            <w:vAlign w:val="center"/>
          </w:tcPr>
          <w:p w14:paraId="39A65E7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BD4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C418E6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609C18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对未办理变更注册而继续执业的处罚</w:t>
            </w:r>
          </w:p>
        </w:tc>
        <w:tc>
          <w:tcPr>
            <w:tcW w:w="1365" w:type="dxa"/>
            <w:vAlign w:val="center"/>
          </w:tcPr>
          <w:p w14:paraId="722C2F8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670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F27835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FEE7D5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对注册造价工程师不履行注册造价工程师义务的处罚</w:t>
            </w:r>
          </w:p>
        </w:tc>
        <w:tc>
          <w:tcPr>
            <w:tcW w:w="1365" w:type="dxa"/>
            <w:vAlign w:val="center"/>
          </w:tcPr>
          <w:p w14:paraId="16A9140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534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867F5B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599D97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对注册造价工程师在执业过程中，索贿、受贿或者谋取合同约定费用外的其他利益的处罚</w:t>
            </w:r>
          </w:p>
        </w:tc>
        <w:tc>
          <w:tcPr>
            <w:tcW w:w="1365" w:type="dxa"/>
            <w:vAlign w:val="center"/>
          </w:tcPr>
          <w:p w14:paraId="00BC136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A51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901585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B3C000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对注册造价工程师在执业过程中实施商业贿赂的处罚</w:t>
            </w:r>
          </w:p>
        </w:tc>
        <w:tc>
          <w:tcPr>
            <w:tcW w:w="1365" w:type="dxa"/>
            <w:vAlign w:val="center"/>
          </w:tcPr>
          <w:p w14:paraId="3BFE9F2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216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041F9B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22B2A4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对注册造价工程师签署有虚假记载、误导性陈述的工程造价成果文的处罚</w:t>
            </w:r>
          </w:p>
        </w:tc>
        <w:tc>
          <w:tcPr>
            <w:tcW w:w="1365" w:type="dxa"/>
            <w:vAlign w:val="center"/>
          </w:tcPr>
          <w:p w14:paraId="39B3C52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EA0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55157A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7E7C61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对注册造价工程师以个人名义承接工程造价业务的处罚</w:t>
            </w:r>
          </w:p>
        </w:tc>
        <w:tc>
          <w:tcPr>
            <w:tcW w:w="1365" w:type="dxa"/>
            <w:vAlign w:val="center"/>
          </w:tcPr>
          <w:p w14:paraId="581A114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422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586966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2A0962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对注册造价工程师允许他人以自己名义从事工程造价业务的处罚</w:t>
            </w:r>
          </w:p>
        </w:tc>
        <w:tc>
          <w:tcPr>
            <w:tcW w:w="1365" w:type="dxa"/>
            <w:vAlign w:val="center"/>
          </w:tcPr>
          <w:p w14:paraId="34B129D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530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D6053A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6BB90A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对注册造价工程师同时在两个或者两个以上单位执业的处罚</w:t>
            </w:r>
          </w:p>
        </w:tc>
        <w:tc>
          <w:tcPr>
            <w:tcW w:w="1365" w:type="dxa"/>
            <w:vAlign w:val="center"/>
          </w:tcPr>
          <w:p w14:paraId="25B5733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70C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41B5E7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591476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对注册造价工程师涂改、倒卖、出租、出借或者以其他形式非法转让注册证书或者执业印章的处罚</w:t>
            </w:r>
          </w:p>
        </w:tc>
        <w:tc>
          <w:tcPr>
            <w:tcW w:w="1365" w:type="dxa"/>
            <w:vAlign w:val="center"/>
          </w:tcPr>
          <w:p w14:paraId="4891890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B6D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A4170B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AD25AE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对注册造价工程师有法律、法规、规章禁止的其他行为的处罚</w:t>
            </w:r>
          </w:p>
        </w:tc>
        <w:tc>
          <w:tcPr>
            <w:tcW w:w="1365" w:type="dxa"/>
            <w:vAlign w:val="center"/>
          </w:tcPr>
          <w:p w14:paraId="6930A43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877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4D9225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CF595F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对注册造价工程师或者其聘用单位未按照要求提供造价工程师信用档案信息的处罚</w:t>
            </w:r>
          </w:p>
        </w:tc>
        <w:tc>
          <w:tcPr>
            <w:tcW w:w="1365" w:type="dxa"/>
            <w:vAlign w:val="center"/>
          </w:tcPr>
          <w:p w14:paraId="260B8F7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2F7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4F58D6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E7F607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对隐瞒有关情况或者提供虚假材料申请注册的处罚</w:t>
            </w:r>
          </w:p>
        </w:tc>
        <w:tc>
          <w:tcPr>
            <w:tcW w:w="1365" w:type="dxa"/>
            <w:vAlign w:val="center"/>
          </w:tcPr>
          <w:p w14:paraId="184400C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F9C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40DBCE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64D38D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依据《注册建造师管理规定》对以欺骗、贿赂等不正当手段取得注册证书的处罚</w:t>
            </w:r>
          </w:p>
        </w:tc>
        <w:tc>
          <w:tcPr>
            <w:tcW w:w="1365" w:type="dxa"/>
            <w:vAlign w:val="center"/>
          </w:tcPr>
          <w:p w14:paraId="118FA3A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EE7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CF28C3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6401B9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对未取得注册证书和执业印章，担任大中型建设工程项目施工单位项目负责人，或者以注册建造师的名义从事相关活动的处罚</w:t>
            </w:r>
          </w:p>
        </w:tc>
        <w:tc>
          <w:tcPr>
            <w:tcW w:w="1365" w:type="dxa"/>
            <w:vAlign w:val="center"/>
          </w:tcPr>
          <w:p w14:paraId="5DECAE1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C46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5EDEFC41">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6D62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F16655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3AEDFD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依据《注册建造师管理规定》对未办理变更注册而继续执业的处罚</w:t>
            </w:r>
          </w:p>
        </w:tc>
        <w:tc>
          <w:tcPr>
            <w:tcW w:w="1365" w:type="dxa"/>
            <w:vAlign w:val="center"/>
          </w:tcPr>
          <w:p w14:paraId="7B23EE0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FB1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8543CF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352D09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对注册建造师在执业活动中不履行注册建造师义务的处罚</w:t>
            </w:r>
          </w:p>
        </w:tc>
        <w:tc>
          <w:tcPr>
            <w:tcW w:w="1365" w:type="dxa"/>
            <w:vAlign w:val="center"/>
          </w:tcPr>
          <w:p w14:paraId="6A0DD03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D15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5FB3E7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738DCF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对注册建造师在执业活动中在执业过程中，索贿、受贿或者谋取合同约定费用外的其他利益的处罚</w:t>
            </w:r>
          </w:p>
        </w:tc>
        <w:tc>
          <w:tcPr>
            <w:tcW w:w="1365" w:type="dxa"/>
            <w:vAlign w:val="center"/>
          </w:tcPr>
          <w:p w14:paraId="4E25A31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701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6B8A77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C358C6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对注册建造师在执业活动中在执业过程中实施商业贿赂的处罚</w:t>
            </w:r>
          </w:p>
        </w:tc>
        <w:tc>
          <w:tcPr>
            <w:tcW w:w="1365" w:type="dxa"/>
            <w:vAlign w:val="center"/>
          </w:tcPr>
          <w:p w14:paraId="4C69236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FEB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7E4AE4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EEF402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对注册建造师在执业活动中签署有虚假记载等不合格的文件的处罚</w:t>
            </w:r>
          </w:p>
        </w:tc>
        <w:tc>
          <w:tcPr>
            <w:tcW w:w="1365" w:type="dxa"/>
            <w:vAlign w:val="center"/>
          </w:tcPr>
          <w:p w14:paraId="18FB9AC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A40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0CBEA5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3D9E9E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对注册建造师在执业活动中允许他人以自己的名义从事执业活动的处罚</w:t>
            </w:r>
          </w:p>
        </w:tc>
        <w:tc>
          <w:tcPr>
            <w:tcW w:w="1365" w:type="dxa"/>
            <w:vAlign w:val="center"/>
          </w:tcPr>
          <w:p w14:paraId="031F180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E5D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4A1CB5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D41F91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对注册建造师在执业活动中同时在两个或者两个以上单位受聘或者执业的处罚</w:t>
            </w:r>
          </w:p>
        </w:tc>
        <w:tc>
          <w:tcPr>
            <w:tcW w:w="1365" w:type="dxa"/>
            <w:vAlign w:val="center"/>
          </w:tcPr>
          <w:p w14:paraId="47DC684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9A4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67E8AD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30AD43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对注册建造师在执业活动中涂改、倒卖、出租、出借或以其他形式非法转让资格证书、注册证书和执业印章的处罚</w:t>
            </w:r>
          </w:p>
        </w:tc>
        <w:tc>
          <w:tcPr>
            <w:tcW w:w="1365" w:type="dxa"/>
            <w:vAlign w:val="center"/>
          </w:tcPr>
          <w:p w14:paraId="67BD62E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730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1B0418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B39030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对注册建造师在执业活动中超出执业范围和聘用单位业务范围内从事执业活动的处罚</w:t>
            </w:r>
          </w:p>
        </w:tc>
        <w:tc>
          <w:tcPr>
            <w:tcW w:w="1365" w:type="dxa"/>
            <w:vAlign w:val="center"/>
          </w:tcPr>
          <w:p w14:paraId="079F21F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4B3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8CC5B7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8E2542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对注册建造师在执业活动中有法律、法规、规章禁止的其他行为的处罚</w:t>
            </w:r>
          </w:p>
        </w:tc>
        <w:tc>
          <w:tcPr>
            <w:tcW w:w="1365" w:type="dxa"/>
            <w:vAlign w:val="center"/>
          </w:tcPr>
          <w:p w14:paraId="75E2932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118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BB618A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30C01D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依据《注册建造师管理规定》对注册建造师或者其聘用单位未按照要求提供注册建造师信用档案信息的处罚</w:t>
            </w:r>
          </w:p>
        </w:tc>
        <w:tc>
          <w:tcPr>
            <w:tcW w:w="1365" w:type="dxa"/>
            <w:vAlign w:val="center"/>
          </w:tcPr>
          <w:p w14:paraId="653644F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4C9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CCA0DC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05519E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依据《注册建造师管理规定》对聘用单位为申请人提供虚假注册材料的处罚</w:t>
            </w:r>
          </w:p>
        </w:tc>
        <w:tc>
          <w:tcPr>
            <w:tcW w:w="1365" w:type="dxa"/>
            <w:vAlign w:val="center"/>
          </w:tcPr>
          <w:p w14:paraId="0FCB09E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186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128798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D29894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对以欺骗、贿赂等不正当手段取得工程监理企业资质证书的处罚</w:t>
            </w:r>
          </w:p>
        </w:tc>
        <w:tc>
          <w:tcPr>
            <w:tcW w:w="1365" w:type="dxa"/>
            <w:vAlign w:val="center"/>
          </w:tcPr>
          <w:p w14:paraId="3995A24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152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DD3A8D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CC25D7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对工程监理企业在监理过程中实施商业贿赂的处罚</w:t>
            </w:r>
          </w:p>
        </w:tc>
        <w:tc>
          <w:tcPr>
            <w:tcW w:w="1365" w:type="dxa"/>
            <w:vAlign w:val="center"/>
          </w:tcPr>
          <w:p w14:paraId="2CE6949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696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73BA7D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51F8ED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对工程监理企业涂改、伪造、出借、转让工程监理企业资质证书的处罚</w:t>
            </w:r>
          </w:p>
        </w:tc>
        <w:tc>
          <w:tcPr>
            <w:tcW w:w="1365" w:type="dxa"/>
            <w:vAlign w:val="center"/>
          </w:tcPr>
          <w:p w14:paraId="00A0A6B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00B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5D6953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0238B2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对工程监理企业不及时办理资质证书变更手续的处罚</w:t>
            </w:r>
          </w:p>
        </w:tc>
        <w:tc>
          <w:tcPr>
            <w:tcW w:w="1365" w:type="dxa"/>
            <w:vAlign w:val="center"/>
          </w:tcPr>
          <w:p w14:paraId="3BC43AB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11D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4B5C2E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A3EEBB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对工程监理企业未按照本规定要求提供工程监理企业信用档案信息的处罚</w:t>
            </w:r>
          </w:p>
        </w:tc>
        <w:tc>
          <w:tcPr>
            <w:tcW w:w="1365" w:type="dxa"/>
            <w:vAlign w:val="center"/>
          </w:tcPr>
          <w:p w14:paraId="535D827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F43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F7018A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BD705D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对企业以欺骗、贿赂等不正当手段取得资质证书的处罚</w:t>
            </w:r>
          </w:p>
        </w:tc>
        <w:tc>
          <w:tcPr>
            <w:tcW w:w="1365" w:type="dxa"/>
            <w:vAlign w:val="center"/>
          </w:tcPr>
          <w:p w14:paraId="2AA653F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624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290F89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13F0F0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对企业未按照规定提供信用档案信息的处罚</w:t>
            </w:r>
          </w:p>
        </w:tc>
        <w:tc>
          <w:tcPr>
            <w:tcW w:w="1365" w:type="dxa"/>
            <w:vAlign w:val="center"/>
          </w:tcPr>
          <w:p w14:paraId="68D699C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3B5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82E8D5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FFA850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依据《建设工程勘察设计资质管理规定》对涂改、倒卖、出租、出借或者以其他形式非法转让资质证书的处罚</w:t>
            </w:r>
          </w:p>
        </w:tc>
        <w:tc>
          <w:tcPr>
            <w:tcW w:w="1365" w:type="dxa"/>
            <w:vAlign w:val="center"/>
          </w:tcPr>
          <w:p w14:paraId="1D623BD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5FC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9F30D3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2D4FD5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对工程勘察企业未按照工程建设强制性标准进行勘察、弄虚作假、提供虚假成果资料的处罚</w:t>
            </w:r>
          </w:p>
        </w:tc>
        <w:tc>
          <w:tcPr>
            <w:tcW w:w="1365" w:type="dxa"/>
            <w:vAlign w:val="center"/>
          </w:tcPr>
          <w:p w14:paraId="5369D5B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879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D42A5A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B512D3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对工程勘察企业勘察文件没有责任人签字或者签字不全的处罚</w:t>
            </w:r>
          </w:p>
        </w:tc>
        <w:tc>
          <w:tcPr>
            <w:tcW w:w="1365" w:type="dxa"/>
            <w:vAlign w:val="center"/>
          </w:tcPr>
          <w:p w14:paraId="29F2718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CE9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E8A197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21A892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对工程勘察企业原始记录不按照规定记录或者记录不完整的处罚</w:t>
            </w:r>
          </w:p>
        </w:tc>
        <w:tc>
          <w:tcPr>
            <w:tcW w:w="1365" w:type="dxa"/>
            <w:vAlign w:val="center"/>
          </w:tcPr>
          <w:p w14:paraId="2DA28D8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231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E6735C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C9A671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对工程勘察企业不参加施工验槽的处罚</w:t>
            </w:r>
          </w:p>
        </w:tc>
        <w:tc>
          <w:tcPr>
            <w:tcW w:w="1365" w:type="dxa"/>
            <w:vAlign w:val="center"/>
          </w:tcPr>
          <w:p w14:paraId="0FB6813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758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2BE5F688">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68B6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205E12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335830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对工程勘察企业项目完成后，勘察文件不归档保存的处罚</w:t>
            </w:r>
          </w:p>
        </w:tc>
        <w:tc>
          <w:tcPr>
            <w:tcW w:w="1365" w:type="dxa"/>
            <w:vAlign w:val="center"/>
          </w:tcPr>
          <w:p w14:paraId="0C117B4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AA3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2965F6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C940F52">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对给予勘察企业处罚的，对企业的法定代表人和其他直接责任人员的处罚</w:t>
            </w:r>
          </w:p>
        </w:tc>
        <w:tc>
          <w:tcPr>
            <w:tcW w:w="1365" w:type="dxa"/>
            <w:vAlign w:val="center"/>
          </w:tcPr>
          <w:p w14:paraId="2FFDAA7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611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46F37B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767262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依据《中华人民共和国注册建筑师条例实施细则》对以欺骗、贿赂等不正当手段取得注册证书和执业印章的处罚</w:t>
            </w:r>
          </w:p>
        </w:tc>
        <w:tc>
          <w:tcPr>
            <w:tcW w:w="1365" w:type="dxa"/>
            <w:vAlign w:val="center"/>
          </w:tcPr>
          <w:p w14:paraId="2FE428F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401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8DA2E9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70F714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对未受聘并注册于中华人民共和国境内一个具有工程设计资质的单位，从事建筑工程设计执业活动的处罚</w:t>
            </w:r>
          </w:p>
        </w:tc>
        <w:tc>
          <w:tcPr>
            <w:tcW w:w="1365" w:type="dxa"/>
            <w:vAlign w:val="center"/>
          </w:tcPr>
          <w:p w14:paraId="1D7C3B5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C36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67FCF9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48A9D0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依据《中华人民共和国注册建筑师条例实施细则》对未办理变更注册而继续执业的处罚</w:t>
            </w:r>
          </w:p>
        </w:tc>
        <w:tc>
          <w:tcPr>
            <w:tcW w:w="1365" w:type="dxa"/>
            <w:vAlign w:val="center"/>
          </w:tcPr>
          <w:p w14:paraId="70D98CC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16F0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FBAABD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735D3F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对涂改、倒卖、出租、出借或者以其他形式非法转让执业资格证书、互认资格证书、注册证书和执业印章的处罚</w:t>
            </w:r>
          </w:p>
        </w:tc>
        <w:tc>
          <w:tcPr>
            <w:tcW w:w="1365" w:type="dxa"/>
            <w:vAlign w:val="center"/>
          </w:tcPr>
          <w:p w14:paraId="0E531BF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FBC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522999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08B1E0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依据《中华人民共和国注册建筑师条例实施细则》对注册建筑师或者其聘用单位未按照要求提供注册建筑师信用档案信息的处罚</w:t>
            </w:r>
          </w:p>
        </w:tc>
        <w:tc>
          <w:tcPr>
            <w:tcW w:w="1365" w:type="dxa"/>
            <w:vAlign w:val="center"/>
          </w:tcPr>
          <w:p w14:paraId="3954336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721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3627D2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1369CB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依据《中华人民共和国注册建筑师条例实施细则》对聘用单位为申请人提供虚假注册材料的处罚</w:t>
            </w:r>
          </w:p>
        </w:tc>
        <w:tc>
          <w:tcPr>
            <w:tcW w:w="1365" w:type="dxa"/>
            <w:vAlign w:val="center"/>
          </w:tcPr>
          <w:p w14:paraId="6CE106A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B20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8BF6C3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77C56E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对出租单位、自购建筑起重机械的使用单位未按照规定办理备案的处罚</w:t>
            </w:r>
          </w:p>
        </w:tc>
        <w:tc>
          <w:tcPr>
            <w:tcW w:w="1365" w:type="dxa"/>
            <w:vAlign w:val="center"/>
          </w:tcPr>
          <w:p w14:paraId="33C90AB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D5C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D65BC6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03BEAC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对出租单位、自购建筑起重机械的使用单位未按照规定办理注销手续的处罚</w:t>
            </w:r>
          </w:p>
        </w:tc>
        <w:tc>
          <w:tcPr>
            <w:tcW w:w="1365" w:type="dxa"/>
            <w:vAlign w:val="center"/>
          </w:tcPr>
          <w:p w14:paraId="1AC7EF2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322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A71C56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111BDA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对出租单位、自购建筑起重机械的使用单位未按照规定建立建筑起重机械安全技术档案的处罚</w:t>
            </w:r>
          </w:p>
        </w:tc>
        <w:tc>
          <w:tcPr>
            <w:tcW w:w="1365" w:type="dxa"/>
            <w:vAlign w:val="center"/>
          </w:tcPr>
          <w:p w14:paraId="110332C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CCB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A07D9B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9F7FD4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对安装单位未履行按照安全技术标准及安装使用说明书等检查建筑起重机械及现场施工条件安全职责的处罚</w:t>
            </w:r>
          </w:p>
        </w:tc>
        <w:tc>
          <w:tcPr>
            <w:tcW w:w="1365" w:type="dxa"/>
            <w:vAlign w:val="center"/>
          </w:tcPr>
          <w:p w14:paraId="5F07B83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3FB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93EFFE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810355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对安装单位未履行制定建筑起重机械安装、拆卸工程生产安全事故应急救援预案安全职责的处罚</w:t>
            </w:r>
          </w:p>
        </w:tc>
        <w:tc>
          <w:tcPr>
            <w:tcW w:w="1365" w:type="dxa"/>
            <w:vAlign w:val="center"/>
          </w:tcPr>
          <w:p w14:paraId="37C0ADB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E13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6C21CF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E711D3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安装单位未履行将建筑起重机械安装、拆卸工程专项施工方案，安装、拆卸人员名单，安装、拆卸时间等材料报施工总承包单位和监理单位审核后，告知工程所在地县级以上地方人民政府建设主管部门安全职责的处罚</w:t>
            </w:r>
          </w:p>
        </w:tc>
        <w:tc>
          <w:tcPr>
            <w:tcW w:w="1365" w:type="dxa"/>
            <w:vAlign w:val="center"/>
          </w:tcPr>
          <w:p w14:paraId="1DD948F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188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7A77EE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F7CD76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对安装单位未按照规定建立建筑起重机械安装、拆卸工程档案的处罚</w:t>
            </w:r>
          </w:p>
        </w:tc>
        <w:tc>
          <w:tcPr>
            <w:tcW w:w="1365" w:type="dxa"/>
            <w:vAlign w:val="center"/>
          </w:tcPr>
          <w:p w14:paraId="7B98A3A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E90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574C64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8D7019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对安装单位未按照建筑起重机械安装、拆卸工程专项施工方案及安全操作规程组织安装、拆卸作业的处罚</w:t>
            </w:r>
          </w:p>
        </w:tc>
        <w:tc>
          <w:tcPr>
            <w:tcW w:w="1365" w:type="dxa"/>
            <w:vAlign w:val="center"/>
          </w:tcPr>
          <w:p w14:paraId="41413BF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E04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7618EF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839B51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对使用单位未履行根据不同施工阶段、周围环境以及季节、气候的变化，对建筑起重机械采取相应的安全防护措施安全职责的处罚</w:t>
            </w:r>
          </w:p>
        </w:tc>
        <w:tc>
          <w:tcPr>
            <w:tcW w:w="1365" w:type="dxa"/>
            <w:vAlign w:val="center"/>
          </w:tcPr>
          <w:p w14:paraId="3A1296A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2FB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E5423B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0F7462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对使用单位未履行制定建筑起重机械生产安全事故应急救援预案安全职责的处罚</w:t>
            </w:r>
          </w:p>
        </w:tc>
        <w:tc>
          <w:tcPr>
            <w:tcW w:w="1365" w:type="dxa"/>
            <w:vAlign w:val="center"/>
          </w:tcPr>
          <w:p w14:paraId="0071611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B03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0A7D9F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B25D1E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cs="Times New Roman"/>
                <w:szCs w:val="21"/>
              </w:rPr>
              <w:t>对使用单位未履行设置相应的设备管理机构或者配备专职的设备管理人员安全职责的处罚</w:t>
            </w:r>
          </w:p>
        </w:tc>
        <w:tc>
          <w:tcPr>
            <w:tcW w:w="1365" w:type="dxa"/>
            <w:vAlign w:val="center"/>
          </w:tcPr>
          <w:p w14:paraId="02E0F1E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37C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12029B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330AC7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对使用单位未履行建筑起重机械出现故障或者发生异常情况的，立即停止使用，消除故障和事故隐患后，方可重新投入使用安全职责的处罚</w:t>
            </w:r>
          </w:p>
        </w:tc>
        <w:tc>
          <w:tcPr>
            <w:tcW w:w="1365" w:type="dxa"/>
            <w:vAlign w:val="center"/>
          </w:tcPr>
          <w:p w14:paraId="319DCEF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448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75B1DE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9EFE8B3">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对使用单位未指定专职设备管理人员进行现场监督检查的处罚</w:t>
            </w:r>
          </w:p>
        </w:tc>
        <w:tc>
          <w:tcPr>
            <w:tcW w:w="1365" w:type="dxa"/>
            <w:vAlign w:val="center"/>
          </w:tcPr>
          <w:p w14:paraId="3D1218F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139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6C6A96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0E1D801">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对使用单位擅自在建筑起重机械上安装非原制造厂制造的标准节和附着装置的处罚</w:t>
            </w:r>
          </w:p>
        </w:tc>
        <w:tc>
          <w:tcPr>
            <w:tcW w:w="1365" w:type="dxa"/>
            <w:vAlign w:val="center"/>
          </w:tcPr>
          <w:p w14:paraId="5791ABB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1FD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F7F5B3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47B59A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对施工总承包单位未履行向安装单位提供拟安装设备位置的基础施工资料，确保建筑起重机械进场安装、拆卸所需的施工条件安全职责的处罚</w:t>
            </w:r>
          </w:p>
        </w:tc>
        <w:tc>
          <w:tcPr>
            <w:tcW w:w="1365" w:type="dxa"/>
            <w:vAlign w:val="center"/>
          </w:tcPr>
          <w:p w14:paraId="5B15E9D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A77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A0B034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C5D863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对施工总承包单位未履行审核安装单位、使用单位的资质证书、安全生产许可证和特种作业人员的特种作业操作资格证书安全职责的处罚</w:t>
            </w:r>
          </w:p>
        </w:tc>
        <w:tc>
          <w:tcPr>
            <w:tcW w:w="1365" w:type="dxa"/>
            <w:vAlign w:val="center"/>
          </w:tcPr>
          <w:p w14:paraId="6D685EE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0F5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7150A99A">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4F9A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D00BDF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97562B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对施工总承包单位未履行审核安装单位制定的建筑起重机械安装、拆卸工程专项施工方案和生产安全事故应急救援预案安全职责的处罚</w:t>
            </w:r>
          </w:p>
        </w:tc>
        <w:tc>
          <w:tcPr>
            <w:tcW w:w="1365" w:type="dxa"/>
            <w:vAlign w:val="center"/>
          </w:tcPr>
          <w:p w14:paraId="49C4167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0C7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48A55A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813653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对施工总承包单位未履行审核使用单位制定的建筑起重机械生产安全事故应急救援预案安全职责的处罚</w:t>
            </w:r>
          </w:p>
        </w:tc>
        <w:tc>
          <w:tcPr>
            <w:tcW w:w="1365" w:type="dxa"/>
            <w:vAlign w:val="center"/>
          </w:tcPr>
          <w:p w14:paraId="5718E8C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E4A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B53C71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6FCF96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对施工总承包单位未履行施工现场有多台塔式起重机作业时，应当组织制定并实施防止塔式起重机相互碰撞的安全措施安全职责的处罚</w:t>
            </w:r>
          </w:p>
        </w:tc>
        <w:tc>
          <w:tcPr>
            <w:tcW w:w="1365" w:type="dxa"/>
            <w:vAlign w:val="center"/>
          </w:tcPr>
          <w:p w14:paraId="28CCDC6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B66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22EDF9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DADFF9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对监理单位未履行审核建筑起重机械特种设备制造许可证、产品合格证、制造监督检验证明、备案证明等文件安全职责的处罚</w:t>
            </w:r>
          </w:p>
        </w:tc>
        <w:tc>
          <w:tcPr>
            <w:tcW w:w="1365" w:type="dxa"/>
            <w:vAlign w:val="center"/>
          </w:tcPr>
          <w:p w14:paraId="15B4FB8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A57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B8CEF5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85B052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对监理单位未履行审核建筑起重机械安装单位、使用单位的资质证书、安全生产许可证和特种作业人员的特种作业操作资格证书安全职责的处罚</w:t>
            </w:r>
          </w:p>
        </w:tc>
        <w:tc>
          <w:tcPr>
            <w:tcW w:w="1365" w:type="dxa"/>
            <w:vAlign w:val="center"/>
          </w:tcPr>
          <w:p w14:paraId="3755FE2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564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93498E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109E16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对监理单位未履行监督安装单位执行建筑起重机械安装、拆卸工程专项施工方案情况安全职责的处罚</w:t>
            </w:r>
          </w:p>
        </w:tc>
        <w:tc>
          <w:tcPr>
            <w:tcW w:w="1365" w:type="dxa"/>
            <w:vAlign w:val="center"/>
          </w:tcPr>
          <w:p w14:paraId="31F52B4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742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35E239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49E9BC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对监理单位未履行监督检查建筑起重机械的使用情况安全职责的处罚</w:t>
            </w:r>
          </w:p>
        </w:tc>
        <w:tc>
          <w:tcPr>
            <w:tcW w:w="1365" w:type="dxa"/>
            <w:vAlign w:val="center"/>
          </w:tcPr>
          <w:p w14:paraId="2EAA0E0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20D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300716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E37548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对建设单位未按照规定协调组织制定防止多台塔式起重机相互碰撞的安全措施的处罚</w:t>
            </w:r>
          </w:p>
        </w:tc>
        <w:tc>
          <w:tcPr>
            <w:tcW w:w="1365" w:type="dxa"/>
            <w:vAlign w:val="center"/>
          </w:tcPr>
          <w:p w14:paraId="14D49F6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6DE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4E47E3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29D256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对建设单位接到监理单位报告后，未责令安装单位、使用单位立即停工整改的处罚</w:t>
            </w:r>
          </w:p>
        </w:tc>
        <w:tc>
          <w:tcPr>
            <w:tcW w:w="1365" w:type="dxa"/>
            <w:vAlign w:val="center"/>
          </w:tcPr>
          <w:p w14:paraId="519B04A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B43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DB0E88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961BE8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对未取得安全生产许可证擅自进行生产的处罚</w:t>
            </w:r>
          </w:p>
        </w:tc>
        <w:tc>
          <w:tcPr>
            <w:tcW w:w="1365" w:type="dxa"/>
            <w:vAlign w:val="center"/>
          </w:tcPr>
          <w:p w14:paraId="5A79617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2B9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214472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29478D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对安全生产许可证有效期满未办理延期手续，继续进行生产的处罚</w:t>
            </w:r>
          </w:p>
        </w:tc>
        <w:tc>
          <w:tcPr>
            <w:tcW w:w="1365" w:type="dxa"/>
            <w:vAlign w:val="center"/>
          </w:tcPr>
          <w:p w14:paraId="1CB67AB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5E1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967314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81799A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对转让安全生产许可证的处罚</w:t>
            </w:r>
          </w:p>
        </w:tc>
        <w:tc>
          <w:tcPr>
            <w:tcW w:w="1365" w:type="dxa"/>
            <w:vAlign w:val="center"/>
          </w:tcPr>
          <w:p w14:paraId="38F6CCF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097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7C3DAA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1B1F13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对冒用安全生产许可证或者使用伪造的安全生产许可证的处罚</w:t>
            </w:r>
          </w:p>
        </w:tc>
        <w:tc>
          <w:tcPr>
            <w:tcW w:w="1365" w:type="dxa"/>
            <w:vAlign w:val="center"/>
          </w:tcPr>
          <w:p w14:paraId="470A9F3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AE3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083B17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AE5F55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对应当回避而不回避的处罚处罚</w:t>
            </w:r>
          </w:p>
        </w:tc>
        <w:tc>
          <w:tcPr>
            <w:tcW w:w="1365" w:type="dxa"/>
            <w:vAlign w:val="center"/>
          </w:tcPr>
          <w:p w14:paraId="0BF72D3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B5F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77637D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E62F63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对擅离职守的处罚</w:t>
            </w:r>
          </w:p>
        </w:tc>
        <w:tc>
          <w:tcPr>
            <w:tcW w:w="1365" w:type="dxa"/>
            <w:vAlign w:val="center"/>
          </w:tcPr>
          <w:p w14:paraId="3E4B7BD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7EB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419AEB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F1CE33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对不按照招标文件规定的评标标准和方法评标处罚</w:t>
            </w:r>
          </w:p>
        </w:tc>
        <w:tc>
          <w:tcPr>
            <w:tcW w:w="1365" w:type="dxa"/>
            <w:vAlign w:val="center"/>
          </w:tcPr>
          <w:p w14:paraId="725D824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6AD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1DFDCB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82C75F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对私下接触投标人处罚</w:t>
            </w:r>
          </w:p>
        </w:tc>
        <w:tc>
          <w:tcPr>
            <w:tcW w:w="1365" w:type="dxa"/>
            <w:vAlign w:val="center"/>
          </w:tcPr>
          <w:p w14:paraId="3B7A601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8F1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426043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B00D65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对向招标人征询确定中标人的意向或者接受任何单位或者个人明示或者暗示提出的倾向或者排斥特定投标人的要求</w:t>
            </w:r>
          </w:p>
        </w:tc>
        <w:tc>
          <w:tcPr>
            <w:tcW w:w="1365" w:type="dxa"/>
            <w:vAlign w:val="center"/>
          </w:tcPr>
          <w:p w14:paraId="134FA19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184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0A101A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8B0977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对依法应当否决的投标不提出否决意见的处罚</w:t>
            </w:r>
          </w:p>
        </w:tc>
        <w:tc>
          <w:tcPr>
            <w:tcW w:w="1365" w:type="dxa"/>
            <w:vAlign w:val="center"/>
          </w:tcPr>
          <w:p w14:paraId="08C8F89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BD9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05ADD6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B3F581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对暗示或者诱导投标人作出澄清、说明或者接受投标人主动提出的澄清、说明的处罚</w:t>
            </w:r>
          </w:p>
        </w:tc>
        <w:tc>
          <w:tcPr>
            <w:tcW w:w="1365" w:type="dxa"/>
            <w:vAlign w:val="center"/>
          </w:tcPr>
          <w:p w14:paraId="692241B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5A3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5F8145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B952B9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对其他不客观、不公正履行职务的行为的处罚</w:t>
            </w:r>
          </w:p>
        </w:tc>
        <w:tc>
          <w:tcPr>
            <w:tcW w:w="1365" w:type="dxa"/>
            <w:vAlign w:val="center"/>
          </w:tcPr>
          <w:p w14:paraId="7744A28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B52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80622B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233BD6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对评标委员会成员收受投标人、其他利害关系人的财物或者其他好处的，评标委员会成员或者与评标活动有关的工作人员向他人透露对投标文件的评审和比较、中标候选人的推荐以及与评标有关的其他情况的处罚</w:t>
            </w:r>
          </w:p>
        </w:tc>
        <w:tc>
          <w:tcPr>
            <w:tcW w:w="1365" w:type="dxa"/>
            <w:vAlign w:val="center"/>
          </w:tcPr>
          <w:p w14:paraId="09593C3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F1A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336BBA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6C6247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依据《评标委员会和评标方法暂行规定》对招标人无正当理由不发出中标通知书的处罚</w:t>
            </w:r>
          </w:p>
        </w:tc>
        <w:tc>
          <w:tcPr>
            <w:tcW w:w="1365" w:type="dxa"/>
            <w:vAlign w:val="center"/>
          </w:tcPr>
          <w:p w14:paraId="36D6162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33C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866BBE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78CDE2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依据《评标委员会和评标方法暂行规定》对招标人不按照规定确定中标人的处罚</w:t>
            </w:r>
          </w:p>
        </w:tc>
        <w:tc>
          <w:tcPr>
            <w:tcW w:w="1365" w:type="dxa"/>
            <w:vAlign w:val="center"/>
          </w:tcPr>
          <w:p w14:paraId="4D9113A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50E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1FFD7ED5">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7A56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61984E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F40246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依据《评标委员会和评标方法暂行规定》对招标人中标通知书发出后无正当理由改变中标结果的处罚</w:t>
            </w:r>
          </w:p>
        </w:tc>
        <w:tc>
          <w:tcPr>
            <w:tcW w:w="1365" w:type="dxa"/>
            <w:vAlign w:val="center"/>
          </w:tcPr>
          <w:p w14:paraId="7551C4C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4AC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0CC085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C5A377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依据《评标委员会和评标方法暂行规定》对招标人无正当理由不与中标人订立合同的处罚</w:t>
            </w:r>
          </w:p>
        </w:tc>
        <w:tc>
          <w:tcPr>
            <w:tcW w:w="1365" w:type="dxa"/>
            <w:vAlign w:val="center"/>
          </w:tcPr>
          <w:p w14:paraId="376D980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647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51773D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2FC382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依据《评标委员会和评标方法暂行规定》对招标人在订立合同时向中标人提出附加条件的处罚</w:t>
            </w:r>
          </w:p>
        </w:tc>
        <w:tc>
          <w:tcPr>
            <w:tcW w:w="1365" w:type="dxa"/>
            <w:vAlign w:val="center"/>
          </w:tcPr>
          <w:p w14:paraId="7489D73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7F5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FADC68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CA1B9F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评标委员会和评标方法暂行规定》对招标人与中标人不按照招标文件和中标人的投标文件订立合同的，合同的主要条款与招标文件、中标人的投标文件的内容不一致，或者招标人、中标人订立背离合同实质性内容的协议的的处罚。</w:t>
            </w:r>
          </w:p>
        </w:tc>
        <w:tc>
          <w:tcPr>
            <w:tcW w:w="1365" w:type="dxa"/>
            <w:vAlign w:val="center"/>
          </w:tcPr>
          <w:p w14:paraId="26D04CD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1EA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D76BCF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E315A1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依据《评标委员会和评标方法暂行规定》对中标人无正当理由不与招标人订立合同，在签订合同时向招标人提出附加条件，或者不按照招标文件要求提交履约保证金的处罚。</w:t>
            </w:r>
          </w:p>
        </w:tc>
        <w:tc>
          <w:tcPr>
            <w:tcW w:w="1365" w:type="dxa"/>
            <w:vAlign w:val="center"/>
          </w:tcPr>
          <w:p w14:paraId="5EDF82B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FDD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CF56BF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FF78EB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依据《工程建设项目施工招标投标办法》对依法必须进行招标的项目而不招标的，将必须进行招标的项目化整为零或者以其他任何方式规避招标的处罚</w:t>
            </w:r>
          </w:p>
        </w:tc>
        <w:tc>
          <w:tcPr>
            <w:tcW w:w="1365" w:type="dxa"/>
            <w:vAlign w:val="center"/>
          </w:tcPr>
          <w:p w14:paraId="79B0951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669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51FCB6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C94FD0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对招标代理机构违法泄露应当保密的与招标投标活动有关的情况和资料的，或者与招标人、投标人串通损害国家利益、社会公共利益或者他人合法权益的处罚</w:t>
            </w:r>
          </w:p>
        </w:tc>
        <w:tc>
          <w:tcPr>
            <w:tcW w:w="1365" w:type="dxa"/>
            <w:vAlign w:val="center"/>
          </w:tcPr>
          <w:p w14:paraId="290D783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3EC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E8D36E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82468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招标代理机构违法泄露应当保密的与招标投标活动有关的情况和资料的，或者与招标人、投标人串通损害国家利益、社会公共利益或者他人合法权益处罚的，对单位直接负责的主管人员和其他直接责任人员的处罚</w:t>
            </w:r>
          </w:p>
        </w:tc>
        <w:tc>
          <w:tcPr>
            <w:tcW w:w="1365" w:type="dxa"/>
            <w:vAlign w:val="center"/>
          </w:tcPr>
          <w:p w14:paraId="4CD1A87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832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F5123D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53126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依据《工程建设项目施工招标投标办法》对招标人以不合理的条件限制或者排斥潜在投标人的，对潜在投标人实行歧视待遇的，强制要求投标人组成联合体共同投标的，或者限制投标人之间竞争的处罚</w:t>
            </w:r>
          </w:p>
        </w:tc>
        <w:tc>
          <w:tcPr>
            <w:tcW w:w="1365" w:type="dxa"/>
            <w:vAlign w:val="center"/>
          </w:tcPr>
          <w:p w14:paraId="16083AF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288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E5B8F5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8BBBE3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依据《工程建设项目施工招标投标办法》对依法必须进行招标项目的招标人向他人透露已获取招标文件的潜在投标人的名称、数量或者可能影响公平竞争的有关招标投标的其他情况的，或者泄露标底的处罚</w:t>
            </w:r>
          </w:p>
        </w:tc>
        <w:tc>
          <w:tcPr>
            <w:tcW w:w="1365" w:type="dxa"/>
            <w:vAlign w:val="center"/>
          </w:tcPr>
          <w:p w14:paraId="074ADD3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224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65DF95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51CDC9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依据《工程建设项目施工招标投标办法》对招标人在发布招标公告、发出投标邀请书或者售出招标文件或资格预审文件后终止招标的处罚</w:t>
            </w:r>
          </w:p>
        </w:tc>
        <w:tc>
          <w:tcPr>
            <w:tcW w:w="1365" w:type="dxa"/>
            <w:vAlign w:val="center"/>
          </w:tcPr>
          <w:p w14:paraId="7102061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6BF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FCC7D1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69D90A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依据《工程建设项目施工招标投标办法》对招标人依法应当公开招标的项目不按照规定在指定媒介发布资格预审公告或者招标公告的处罚</w:t>
            </w:r>
          </w:p>
        </w:tc>
        <w:tc>
          <w:tcPr>
            <w:tcW w:w="1365" w:type="dxa"/>
            <w:vAlign w:val="center"/>
          </w:tcPr>
          <w:p w14:paraId="146AACC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ADE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DF0DA3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8CCD7B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依据《工程建设项目施工招标投标办法》对招标人在不同媒介发布的同一招标项目的资格预审公告或者招标公告的内容不一致，影响潜在投标人申请资格预审或者投标的处罚</w:t>
            </w:r>
          </w:p>
        </w:tc>
        <w:tc>
          <w:tcPr>
            <w:tcW w:w="1365" w:type="dxa"/>
            <w:vAlign w:val="center"/>
          </w:tcPr>
          <w:p w14:paraId="15F281A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6EA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9BC0C6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564549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依据《工程建设项目施工招标投标办法》对招标人依法应当公开招标而采用邀请招标的处罚</w:t>
            </w:r>
          </w:p>
        </w:tc>
        <w:tc>
          <w:tcPr>
            <w:tcW w:w="1365" w:type="dxa"/>
            <w:vAlign w:val="center"/>
          </w:tcPr>
          <w:p w14:paraId="79066FC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D85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D5D5DD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2C5F59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依据《工程建设项目施工招标投标办法》对招标人招标文件、资格预审文件的发售、澄清、修改的时限，或者确定的提交资格预审申请文件、投标文件的时限不符合招标投标法和招标投标法实施条例规定的处罚</w:t>
            </w:r>
          </w:p>
        </w:tc>
        <w:tc>
          <w:tcPr>
            <w:tcW w:w="1365" w:type="dxa"/>
            <w:vAlign w:val="center"/>
          </w:tcPr>
          <w:p w14:paraId="6FEFCFF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B47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E28BEF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6DE046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依据《工程建设项目施工招标投标办法》对招标人接受未通过资格预审的单位或者个人参加投标的处罚</w:t>
            </w:r>
          </w:p>
        </w:tc>
        <w:tc>
          <w:tcPr>
            <w:tcW w:w="1365" w:type="dxa"/>
            <w:vAlign w:val="center"/>
          </w:tcPr>
          <w:p w14:paraId="0059F47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0F0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9C2C71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8026F2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依据《工程建设项目施工招标投标办法》对招标人接受应当拒收的投标文件的处罚</w:t>
            </w:r>
          </w:p>
        </w:tc>
        <w:tc>
          <w:tcPr>
            <w:tcW w:w="1365" w:type="dxa"/>
            <w:vAlign w:val="center"/>
          </w:tcPr>
          <w:p w14:paraId="4B8CE6D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D1D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6C048D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B6D9C2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依据《工程建设项目施工招标投标办法》对投标人相互串通投标或者与招标人串通投标的，投标人以向招标人或者评标委员会成员行贿的手段谋取中标的处罚</w:t>
            </w:r>
          </w:p>
        </w:tc>
        <w:tc>
          <w:tcPr>
            <w:tcW w:w="1365" w:type="dxa"/>
            <w:vAlign w:val="center"/>
          </w:tcPr>
          <w:p w14:paraId="5F35E77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FE6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0AADB7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F871D6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给予投标人相互串通投标或者与招标人串通投标的，投标人以向招标人或者评标委员会成员行贿的手段谋取中标处罚的，对单位直接负责的主管人员和其他直接责任人员的处罚</w:t>
            </w:r>
          </w:p>
        </w:tc>
        <w:tc>
          <w:tcPr>
            <w:tcW w:w="1365" w:type="dxa"/>
            <w:vAlign w:val="center"/>
          </w:tcPr>
          <w:p w14:paraId="10663B2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068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E0FF71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5E75F9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依据《工程建设项目施工招标投标办法》对依法必须进行招标项目的投标人以他人名义投标或者以其他方式弄虚作假，骗取中标尚未构成犯罪的处罚</w:t>
            </w:r>
          </w:p>
        </w:tc>
        <w:tc>
          <w:tcPr>
            <w:tcW w:w="1365" w:type="dxa"/>
            <w:vAlign w:val="center"/>
          </w:tcPr>
          <w:p w14:paraId="3503531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8CB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941DC6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AC4542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依据《工程建设项目施工招标投标办法》对给予依法必须进行招标项目的投标人以他人名义投标或者以其他方式弄虚作假，骗取中标尚未构成犯罪处罚的，对单位直接负责的主管人员和其他直接责任人员的处罚</w:t>
            </w:r>
          </w:p>
        </w:tc>
        <w:tc>
          <w:tcPr>
            <w:tcW w:w="1365" w:type="dxa"/>
            <w:vAlign w:val="center"/>
          </w:tcPr>
          <w:p w14:paraId="25BB870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B04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0C5028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624633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依据《工程建设项目施工招标投标办法》对依法必须进行招标的项目，招标人违法与投标人就投标价格、投标方案等实质性内容进行谈判的处罚</w:t>
            </w:r>
          </w:p>
        </w:tc>
        <w:tc>
          <w:tcPr>
            <w:tcW w:w="1365" w:type="dxa"/>
            <w:vAlign w:val="center"/>
          </w:tcPr>
          <w:p w14:paraId="42B13B8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ADB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3EF581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BA93D0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依据《工程建设项目施工招标投标办法》对评标委员会成员收受投标人的财物或者其他好处的处罚</w:t>
            </w:r>
          </w:p>
        </w:tc>
        <w:tc>
          <w:tcPr>
            <w:tcW w:w="1365" w:type="dxa"/>
            <w:vAlign w:val="center"/>
          </w:tcPr>
          <w:p w14:paraId="45E05C2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53B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7D1A4E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75349C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spacing w:val="-20"/>
                <w:kern w:val="2"/>
                <w:sz w:val="18"/>
                <w:szCs w:val="18"/>
                <w:lang w:val="en-US" w:eastAsia="zh-CN" w:bidi="ar-SA"/>
              </w:rPr>
            </w:pPr>
            <w:r>
              <w:rPr>
                <w:rFonts w:hint="eastAsia" w:ascii="仿宋" w:hAnsi="仿宋" w:eastAsia="仿宋"/>
                <w:spacing w:val="-20"/>
                <w:sz w:val="18"/>
                <w:szCs w:val="18"/>
              </w:rPr>
              <w:t>对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的处罚</w:t>
            </w:r>
          </w:p>
        </w:tc>
        <w:tc>
          <w:tcPr>
            <w:tcW w:w="1365" w:type="dxa"/>
            <w:vAlign w:val="center"/>
          </w:tcPr>
          <w:p w14:paraId="4DF01A5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CC1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7A1F4B44">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303A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55231B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3EF2D0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依据《工程建设项目施工招标投标办法》对依法必须进行招标的项目的招标人不按照规定组建评标委员会，或者确定、更换评标委员会成员违反招标投标法和招标投标法实施条例规定的处罚</w:t>
            </w:r>
          </w:p>
        </w:tc>
        <w:tc>
          <w:tcPr>
            <w:tcW w:w="1365" w:type="dxa"/>
            <w:vAlign w:val="center"/>
          </w:tcPr>
          <w:p w14:paraId="77759FE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0F5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92ADDB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561AFC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依据《工程建设项目施工招标投标办法》对招标人无正当理由不发出中标通知书的处罚</w:t>
            </w:r>
          </w:p>
        </w:tc>
        <w:tc>
          <w:tcPr>
            <w:tcW w:w="1365" w:type="dxa"/>
            <w:vAlign w:val="center"/>
          </w:tcPr>
          <w:p w14:paraId="098A342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C31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B76452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C665D9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依据《工程建设项目施工招标投标办法》对招标人不按照规定确定中标人的处罚</w:t>
            </w:r>
          </w:p>
        </w:tc>
        <w:tc>
          <w:tcPr>
            <w:tcW w:w="1365" w:type="dxa"/>
            <w:vAlign w:val="center"/>
          </w:tcPr>
          <w:p w14:paraId="49E135B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DA2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99F55F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66783A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依据《工程建设项目施工招标投标办法》对招标人中标通知书发出后无正当理由改变中标结果的处罚</w:t>
            </w:r>
          </w:p>
        </w:tc>
        <w:tc>
          <w:tcPr>
            <w:tcW w:w="1365" w:type="dxa"/>
            <w:vAlign w:val="center"/>
          </w:tcPr>
          <w:p w14:paraId="36B4519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EB7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49F3F6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0C26D4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依据《工程建设项目施工招标投标办法》对招标人无正当理由不与中标人订立合同的处罚</w:t>
            </w:r>
          </w:p>
        </w:tc>
        <w:tc>
          <w:tcPr>
            <w:tcW w:w="1365" w:type="dxa"/>
            <w:vAlign w:val="center"/>
          </w:tcPr>
          <w:p w14:paraId="3652668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CEC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670ABE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0D9A5E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依据《工程建设项目施工招标投标办法》对招标人在订立合同时向中标人提出附加条件的处罚</w:t>
            </w:r>
          </w:p>
        </w:tc>
        <w:tc>
          <w:tcPr>
            <w:tcW w:w="1365" w:type="dxa"/>
            <w:vAlign w:val="center"/>
          </w:tcPr>
          <w:p w14:paraId="3F11855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33D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40B991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818CA1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对中标通知书发出后，中标人放弃中标项目的，无正当理由不与招标人签订合同的，在签订合同时向招标人提出附加条件或者更改合同实质性内容的，或者拒不提交所要求的履约保证金的处罚</w:t>
            </w:r>
          </w:p>
        </w:tc>
        <w:tc>
          <w:tcPr>
            <w:tcW w:w="1365" w:type="dxa"/>
            <w:vAlign w:val="center"/>
          </w:tcPr>
          <w:p w14:paraId="754B561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512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5E8B2E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0385BF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依据《工程建设项目施工招标投标办法》对中标人将中标项目转让给他人的，将中标项目肢解后分别转让给他人的，违法将中标项目的部分主体、关键性工作分包给他人的，或者分包人再次分包的处罚</w:t>
            </w:r>
          </w:p>
        </w:tc>
        <w:tc>
          <w:tcPr>
            <w:tcW w:w="1365" w:type="dxa"/>
            <w:vAlign w:val="center"/>
          </w:tcPr>
          <w:p w14:paraId="21DFAD9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522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F5F609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038D29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spacing w:val="-20"/>
                <w:kern w:val="2"/>
                <w:sz w:val="21"/>
                <w:szCs w:val="21"/>
                <w:lang w:val="en-US" w:eastAsia="zh-CN" w:bidi="ar-SA"/>
              </w:rPr>
            </w:pPr>
            <w:r>
              <w:rPr>
                <w:rFonts w:hint="eastAsia" w:ascii="仿宋" w:hAnsi="仿宋" w:eastAsia="仿宋"/>
                <w:szCs w:val="21"/>
              </w:rPr>
              <w:t>依据《工程建设项目施工招标投标办法》</w:t>
            </w:r>
            <w:r>
              <w:rPr>
                <w:rFonts w:hint="eastAsia" w:ascii="仿宋" w:hAnsi="仿宋" w:eastAsia="仿宋"/>
                <w:spacing w:val="-20"/>
                <w:szCs w:val="21"/>
              </w:rPr>
              <w:t>对招标人与中标人不按照招标文件和中标人的投标文件订立合同的，合同的主要条款与招标文件、中标人的投标文件的内容不一致，或者招标人、中标人订立背离合同实质性内容的协议的，由有关行政监督部门责令改正，可以处中标项目金额千分之五以上千分之十以下的罚款的处罚。</w:t>
            </w:r>
          </w:p>
        </w:tc>
        <w:tc>
          <w:tcPr>
            <w:tcW w:w="1365" w:type="dxa"/>
            <w:vAlign w:val="center"/>
          </w:tcPr>
          <w:p w14:paraId="7C3E982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2F6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6CD612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8D3AD1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依据《工程建设项目勘察设计招标投标办法》对招标人依法必须公开招标的项目不按照规定在指定媒介发布资格预审公告或者招标公告的处罚</w:t>
            </w:r>
          </w:p>
        </w:tc>
        <w:tc>
          <w:tcPr>
            <w:tcW w:w="1365" w:type="dxa"/>
            <w:vAlign w:val="center"/>
          </w:tcPr>
          <w:p w14:paraId="38F0D86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349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6C5A2A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1872A6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依据《工程建设项目勘察设计招标投标办法》对招标人在不同媒介发布的同一招标项目的资格预审公告或者招标公告的内容不一致，影响潜在投标人申请资格预审或者投标的处罚</w:t>
            </w:r>
          </w:p>
        </w:tc>
        <w:tc>
          <w:tcPr>
            <w:tcW w:w="1365" w:type="dxa"/>
            <w:vAlign w:val="center"/>
          </w:tcPr>
          <w:p w14:paraId="1DEF18D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50F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27D9B8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C0F3BE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依据《工程建设项目勘察设计招标投标办法》对招标人依法应当公开招标而采用邀请招标的处罚</w:t>
            </w:r>
          </w:p>
        </w:tc>
        <w:tc>
          <w:tcPr>
            <w:tcW w:w="1365" w:type="dxa"/>
            <w:vAlign w:val="center"/>
          </w:tcPr>
          <w:p w14:paraId="50F0A9F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DDC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4BF34A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E65B95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勘察设计招标投标办法》对招标人招标文件、资格预审文件的发售、澄清、修改的时限，或者确定的提交资格预审申请文件、投标文件的时限不符合招标投标法和招标投标法实施条例规定的处罚</w:t>
            </w:r>
          </w:p>
        </w:tc>
        <w:tc>
          <w:tcPr>
            <w:tcW w:w="1365" w:type="dxa"/>
            <w:vAlign w:val="center"/>
          </w:tcPr>
          <w:p w14:paraId="346BC72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DAC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8A10F2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FE6FDF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对依据《工程建设项目勘察设计招标投标办法》招标人接受未通过资格预审的单位或者个人参加投标的处罚</w:t>
            </w:r>
          </w:p>
        </w:tc>
        <w:tc>
          <w:tcPr>
            <w:tcW w:w="1365" w:type="dxa"/>
            <w:vAlign w:val="center"/>
          </w:tcPr>
          <w:p w14:paraId="3D9582C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881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D5F8FB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DA0415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依据《工程建设项目勘察设计招标投标办法》对招标人接受应当拒收的投标文件的处罚</w:t>
            </w:r>
          </w:p>
        </w:tc>
        <w:tc>
          <w:tcPr>
            <w:tcW w:w="1365" w:type="dxa"/>
            <w:vAlign w:val="center"/>
          </w:tcPr>
          <w:p w14:paraId="0CF31E0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01C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BDF813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4A58D6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对依法必须进行招标的项目的投标人以他人名义投标，利用伪造、转让、租借、无效的资质证书参加投标，或者请其他单位在自己编制的投标文件上代为签字盖章，弄虚作假，骗取中标的处罚</w:t>
            </w:r>
          </w:p>
        </w:tc>
        <w:tc>
          <w:tcPr>
            <w:tcW w:w="1365" w:type="dxa"/>
            <w:vAlign w:val="center"/>
          </w:tcPr>
          <w:p w14:paraId="4198D52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48A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D50CBD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E1BBDF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18"/>
                <w:szCs w:val="18"/>
                <w:lang w:val="en-US" w:eastAsia="zh-CN" w:bidi="ar-SA"/>
              </w:rPr>
            </w:pPr>
            <w:r>
              <w:rPr>
                <w:rFonts w:hint="eastAsia" w:ascii="仿宋" w:hAnsi="仿宋" w:eastAsia="仿宋"/>
                <w:sz w:val="18"/>
                <w:szCs w:val="18"/>
              </w:rPr>
              <w:t>对给予依法必须进行招标的项目的投标人以他人名义投标，利用伪造、转让、租借、无效的资质证书参加投标，或者请其他单位在自己编制的投标文件上代为签字盖章，弄虚作假，骗取中标处罚的，对单位直接负责的主管人员和其他直接责任人员的处罚</w:t>
            </w:r>
          </w:p>
        </w:tc>
        <w:tc>
          <w:tcPr>
            <w:tcW w:w="1365" w:type="dxa"/>
            <w:vAlign w:val="center"/>
          </w:tcPr>
          <w:p w14:paraId="0F4EBBB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760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E0F4ED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49D9DA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勘察设计招标投标办法》对招标人以抽签、摇号等不合理的条件限制或者排斥资格预审合格的潜在投标人参加投标，对潜在投标人实行歧视待遇的，强制要求投标人组成联合体共同投标的，或者限制投标人之间竞争的处罚</w:t>
            </w:r>
          </w:p>
        </w:tc>
        <w:tc>
          <w:tcPr>
            <w:tcW w:w="1365" w:type="dxa"/>
            <w:vAlign w:val="center"/>
          </w:tcPr>
          <w:p w14:paraId="004A365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05B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EF6542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5FEBB1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依据《工程建设项目勘察设计招标投标办法》对依法必须进行招标的项目的招标人不按照规定组建评标委员会，或者确定、更换评标委员会成员违反招标投标法和招标投标法实施条例规定的处罚</w:t>
            </w:r>
          </w:p>
        </w:tc>
        <w:tc>
          <w:tcPr>
            <w:tcW w:w="1365" w:type="dxa"/>
            <w:vAlign w:val="center"/>
          </w:tcPr>
          <w:p w14:paraId="2ED198D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C70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9F06F8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E25C5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对评标委员会成员不按照招标文件规定的评标标准和方法评标的处罚</w:t>
            </w:r>
          </w:p>
        </w:tc>
        <w:tc>
          <w:tcPr>
            <w:tcW w:w="1365" w:type="dxa"/>
            <w:vAlign w:val="center"/>
          </w:tcPr>
          <w:p w14:paraId="48A4899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947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A105C8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EC02903">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对评标委员会成员应当回避而不回避的处罚</w:t>
            </w:r>
          </w:p>
        </w:tc>
        <w:tc>
          <w:tcPr>
            <w:tcW w:w="1365" w:type="dxa"/>
            <w:vAlign w:val="center"/>
          </w:tcPr>
          <w:p w14:paraId="0667A5E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F9F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A4C44E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86D1D3A">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对评标委员会成员擅离职守的处罚</w:t>
            </w:r>
          </w:p>
        </w:tc>
        <w:tc>
          <w:tcPr>
            <w:tcW w:w="1365" w:type="dxa"/>
            <w:vAlign w:val="center"/>
          </w:tcPr>
          <w:p w14:paraId="6E12B14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F5A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B000D1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943CCB8">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对评标委员会成员私下接触投标人的处罚</w:t>
            </w:r>
          </w:p>
        </w:tc>
        <w:tc>
          <w:tcPr>
            <w:tcW w:w="1365" w:type="dxa"/>
            <w:vAlign w:val="center"/>
          </w:tcPr>
          <w:p w14:paraId="2E7B8F3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B0D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F539E7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1BBE6CC">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对评标委员会成员向招标人征询确定中标人的意向或者接受任何单位或者个人明示或者暗示提出的倾向或者排斥特定投标人的要求的处罚</w:t>
            </w:r>
          </w:p>
        </w:tc>
        <w:tc>
          <w:tcPr>
            <w:tcW w:w="1365" w:type="dxa"/>
            <w:vAlign w:val="center"/>
          </w:tcPr>
          <w:p w14:paraId="53961D7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8DF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20643A12">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78C3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0F442C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0D017F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对评标委员会成员对依法应当否决的投标不提出否决意见的处罚</w:t>
            </w:r>
          </w:p>
        </w:tc>
        <w:tc>
          <w:tcPr>
            <w:tcW w:w="1365" w:type="dxa"/>
            <w:vAlign w:val="center"/>
          </w:tcPr>
          <w:p w14:paraId="556A0BD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782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9AFF1F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CE3D57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对评标委员会成员暗示或者诱导投标人作出澄清、说明或者接受投标人主动提出的澄清、说明的处罚</w:t>
            </w:r>
          </w:p>
        </w:tc>
        <w:tc>
          <w:tcPr>
            <w:tcW w:w="1365" w:type="dxa"/>
            <w:vAlign w:val="center"/>
          </w:tcPr>
          <w:p w14:paraId="15AB224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4E0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735" w:type="dxa"/>
            <w:vAlign w:val="center"/>
          </w:tcPr>
          <w:p w14:paraId="448D957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3035DE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对评标委员会成员其他不客观、不公正履行职务的行为的处罚</w:t>
            </w:r>
          </w:p>
        </w:tc>
        <w:tc>
          <w:tcPr>
            <w:tcW w:w="1365" w:type="dxa"/>
            <w:vAlign w:val="center"/>
          </w:tcPr>
          <w:p w14:paraId="176EB60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392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CDBF5C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13AB8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对招标人与中标人不按照招标文件和中标人的投标文件订立合同</w:t>
            </w:r>
          </w:p>
        </w:tc>
        <w:tc>
          <w:tcPr>
            <w:tcW w:w="1365" w:type="dxa"/>
            <w:vAlign w:val="center"/>
          </w:tcPr>
          <w:p w14:paraId="5B83CC2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7D7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29FE3C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44DA64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依据《工程建设项目货物招标投标办法》对招标人依法应当公开招标的项目不按照规定在指定媒介发布资格预审公告或者招标公告的处罚</w:t>
            </w:r>
          </w:p>
        </w:tc>
        <w:tc>
          <w:tcPr>
            <w:tcW w:w="1365" w:type="dxa"/>
            <w:vAlign w:val="center"/>
          </w:tcPr>
          <w:p w14:paraId="298350D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F02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929C52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13F2A6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依据《工程建设项目货物招标投标办法》对招标人在不同媒介发布的同一招标项目的资格预审公告或者招标公告内容不一致，影响潜在投标人申请资格预审或者投标的处罚</w:t>
            </w:r>
          </w:p>
        </w:tc>
        <w:tc>
          <w:tcPr>
            <w:tcW w:w="1365" w:type="dxa"/>
            <w:vAlign w:val="center"/>
          </w:tcPr>
          <w:p w14:paraId="57B2142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8B0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98FCD7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883E80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依据《工程建设项目货物招标投标办法》对招标人依法应当公开招标而采用邀请招标的处罚</w:t>
            </w:r>
          </w:p>
        </w:tc>
        <w:tc>
          <w:tcPr>
            <w:tcW w:w="1365" w:type="dxa"/>
            <w:vAlign w:val="center"/>
          </w:tcPr>
          <w:p w14:paraId="26F0E31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8B7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30F086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89FCD9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依据《工程建设项目货物招标投标办法》对招标人招标文件、资格预审文件的发售、澄清、修改的时限，或者确定的提交资格预审申请文件、投标文件的时限不符合招标投标法和招标投标法实施条例规定的处罚</w:t>
            </w:r>
          </w:p>
        </w:tc>
        <w:tc>
          <w:tcPr>
            <w:tcW w:w="1365" w:type="dxa"/>
            <w:vAlign w:val="center"/>
          </w:tcPr>
          <w:p w14:paraId="7389D7F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67B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ABB999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2B151C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依据《工程建设项目货物招标投标办法》对招标人接受未通过资格预审的单位或者个人参加投标的处罚</w:t>
            </w:r>
          </w:p>
        </w:tc>
        <w:tc>
          <w:tcPr>
            <w:tcW w:w="1365" w:type="dxa"/>
            <w:vAlign w:val="center"/>
          </w:tcPr>
          <w:p w14:paraId="5CD148D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F8A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A8C7C7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01C363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依据《工程建设项目货物招标投标办法》对招标人接受应当拒收的投标文件的处罚</w:t>
            </w:r>
          </w:p>
        </w:tc>
        <w:tc>
          <w:tcPr>
            <w:tcW w:w="1365" w:type="dxa"/>
            <w:vAlign w:val="center"/>
          </w:tcPr>
          <w:p w14:paraId="2AC43B0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F1D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AFF96B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438B70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对评标委员会成员应当回避而不回避的处罚</w:t>
            </w:r>
          </w:p>
        </w:tc>
        <w:tc>
          <w:tcPr>
            <w:tcW w:w="1365" w:type="dxa"/>
            <w:vAlign w:val="center"/>
          </w:tcPr>
          <w:p w14:paraId="3D25149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1B7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356EE7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FAC8AF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对评标委员会成员擅离职守的处罚</w:t>
            </w:r>
          </w:p>
        </w:tc>
        <w:tc>
          <w:tcPr>
            <w:tcW w:w="1365" w:type="dxa"/>
            <w:vAlign w:val="center"/>
          </w:tcPr>
          <w:p w14:paraId="0E4B1DF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3A4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E0CB5C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B808BA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对评标委员会成员不按照招标文件规定的评标标准和方法评标的处罚</w:t>
            </w:r>
          </w:p>
        </w:tc>
        <w:tc>
          <w:tcPr>
            <w:tcW w:w="1365" w:type="dxa"/>
            <w:vAlign w:val="center"/>
          </w:tcPr>
          <w:p w14:paraId="59AA2FF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E29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B5E552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F61D40F">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对评标委员会成员私下接触投标人的处罚</w:t>
            </w:r>
          </w:p>
        </w:tc>
        <w:tc>
          <w:tcPr>
            <w:tcW w:w="1365" w:type="dxa"/>
            <w:vAlign w:val="center"/>
          </w:tcPr>
          <w:p w14:paraId="57266B9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D8C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FF2065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493CBE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对评标委员会成员向招标人征询确定中标人的意向或者接受任何单位或者个人明示或者暗示提出的倾向或者排斥特定投标人的要求的处罚</w:t>
            </w:r>
          </w:p>
        </w:tc>
        <w:tc>
          <w:tcPr>
            <w:tcW w:w="1365" w:type="dxa"/>
            <w:vAlign w:val="center"/>
          </w:tcPr>
          <w:p w14:paraId="33A3304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5B4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87FC66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A00DC1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对评标委员会成员对依法应当否决的投标不提出否决意见的处罚</w:t>
            </w:r>
          </w:p>
        </w:tc>
        <w:tc>
          <w:tcPr>
            <w:tcW w:w="1365" w:type="dxa"/>
            <w:vAlign w:val="center"/>
          </w:tcPr>
          <w:p w14:paraId="62C522D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0C2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293F27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766255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对评标委员会成员暗示或者诱导投标人作出澄清、说明或者接受投标人主动提出的澄清、说明的处罚</w:t>
            </w:r>
          </w:p>
        </w:tc>
        <w:tc>
          <w:tcPr>
            <w:tcW w:w="1365" w:type="dxa"/>
            <w:vAlign w:val="center"/>
          </w:tcPr>
          <w:p w14:paraId="4D8637D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1E4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1126EA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A27409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对评标委员会成员其他不客观、不公正履行职务的行为的处罚</w:t>
            </w:r>
          </w:p>
        </w:tc>
        <w:tc>
          <w:tcPr>
            <w:tcW w:w="1365" w:type="dxa"/>
            <w:vAlign w:val="center"/>
          </w:tcPr>
          <w:p w14:paraId="799183F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9F4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024488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2230D2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依据《工程建设项目货物招标投标办法》对依法必须进行招标的项目的招标人无正当理由不发出中标通知书的处罚</w:t>
            </w:r>
          </w:p>
        </w:tc>
        <w:tc>
          <w:tcPr>
            <w:tcW w:w="1365" w:type="dxa"/>
            <w:vAlign w:val="center"/>
          </w:tcPr>
          <w:p w14:paraId="55F630B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D2F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D7C9D7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F31DE6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依据《工程建设项目货物招标投标办法》对依法必须进行招标的项目的招标人不按照规定确定中标人的处罚</w:t>
            </w:r>
          </w:p>
        </w:tc>
        <w:tc>
          <w:tcPr>
            <w:tcW w:w="1365" w:type="dxa"/>
            <w:vAlign w:val="center"/>
          </w:tcPr>
          <w:p w14:paraId="24AB835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0BB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3BFACF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292E05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依据《工程建设项目货物招标投标办法》对依法必须进行招标的项目的招标人中标通知书发出后无正当理由改变中标结果的处罚</w:t>
            </w:r>
          </w:p>
        </w:tc>
        <w:tc>
          <w:tcPr>
            <w:tcW w:w="1365" w:type="dxa"/>
            <w:vAlign w:val="center"/>
          </w:tcPr>
          <w:p w14:paraId="09FC3B0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388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CBA065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FBB7C4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依据《工程建设项目货物招标投标办法》对依法必须进行招标的项目的招标人无正当理由不与中标人订立合同的处罚</w:t>
            </w:r>
          </w:p>
        </w:tc>
        <w:tc>
          <w:tcPr>
            <w:tcW w:w="1365" w:type="dxa"/>
            <w:vAlign w:val="center"/>
          </w:tcPr>
          <w:p w14:paraId="5A6E785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232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BF0873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25FF68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依据《工程建设项目货物招标投标办法》对依法必须进行招标的项目的招标人在订立合同时向中标人提出附加条件的处罚</w:t>
            </w:r>
          </w:p>
        </w:tc>
        <w:tc>
          <w:tcPr>
            <w:tcW w:w="1365" w:type="dxa"/>
            <w:vAlign w:val="center"/>
          </w:tcPr>
          <w:p w14:paraId="734A9A9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58F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58B1D4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9A70DB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依法必须进行招标的项目的中标人，中标通知书发出后，中标人放弃中标项目，无正当理由不与招标人签订合同的，在签订合同时向招标人提出附加条件或者更改合同实质性内容的，或者拒不提交所要求的履约保证金的处罚</w:t>
            </w:r>
          </w:p>
        </w:tc>
        <w:tc>
          <w:tcPr>
            <w:tcW w:w="1365" w:type="dxa"/>
            <w:vAlign w:val="center"/>
          </w:tcPr>
          <w:p w14:paraId="77D8A0A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142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3AAB3181">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6430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978E30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0CD2B6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对招标人在发布招标公告、发出投标邀请书或者发放招标文件后终止招标，给潜在投标人或者投标人造成损失的处罚</w:t>
            </w:r>
          </w:p>
        </w:tc>
        <w:tc>
          <w:tcPr>
            <w:tcW w:w="1365" w:type="dxa"/>
            <w:vAlign w:val="center"/>
          </w:tcPr>
          <w:p w14:paraId="3C09E7B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03D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F20293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94BBEA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对招标代理机构伪造、涂改、转让资格证书，或者超越资质等级从事招标代理业务的处罚</w:t>
            </w:r>
          </w:p>
        </w:tc>
        <w:tc>
          <w:tcPr>
            <w:tcW w:w="1365" w:type="dxa"/>
            <w:vAlign w:val="center"/>
          </w:tcPr>
          <w:p w14:paraId="110C188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EA2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9E30B2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E4E4D0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对评标委员会成员私下接触投标人及其代理人或者与招标结果有利害关系的其他人，收受投标人、中介人、其他利害关系人的财物或者其他好处，透露对投标文件的评审、比较和中标候选人推荐情况的处罚</w:t>
            </w:r>
          </w:p>
        </w:tc>
        <w:tc>
          <w:tcPr>
            <w:tcW w:w="1365" w:type="dxa"/>
            <w:vAlign w:val="center"/>
          </w:tcPr>
          <w:p w14:paraId="3A74FC1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E5C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5C4A2C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908F5DE">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4"/>
                <w:szCs w:val="24"/>
              </w:rPr>
            </w:pPr>
            <w:r>
              <w:rPr>
                <w:rFonts w:hint="eastAsia" w:ascii="仿宋" w:hAnsi="仿宋" w:eastAsia="仿宋"/>
                <w:szCs w:val="21"/>
              </w:rPr>
              <w:t>对擅自采用没有工程建设标准又未经核准的新技术、新材料的处罚</w:t>
            </w:r>
          </w:p>
        </w:tc>
        <w:tc>
          <w:tcPr>
            <w:tcW w:w="1365" w:type="dxa"/>
            <w:vAlign w:val="center"/>
          </w:tcPr>
          <w:p w14:paraId="2D423DB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3EC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C9D6F9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1C170C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对擅自变动或者破坏市政公用设施的防灾设施、抗震抗风构件、隔震或者振动控制装置、安全监测系统、健康监测系统、应急自动处置系统以及地震反应观测系统等设施的处罚</w:t>
            </w:r>
          </w:p>
        </w:tc>
        <w:tc>
          <w:tcPr>
            <w:tcW w:w="1365" w:type="dxa"/>
            <w:vAlign w:val="center"/>
          </w:tcPr>
          <w:p w14:paraId="53FAE2B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2DB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47DD9A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8F3BFE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对未对经鉴定不符合抗震要求的市政公用设施进行改造、改建或者抗震加固，又未限制使用的处罚</w:t>
            </w:r>
          </w:p>
        </w:tc>
        <w:tc>
          <w:tcPr>
            <w:tcW w:w="1365" w:type="dxa"/>
            <w:vAlign w:val="center"/>
          </w:tcPr>
          <w:p w14:paraId="413586F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ED3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F91CDF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2FEB4C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对未按村镇规划实施审批程序批准或者违反规划的规定进行建设，严重影响村镇规划的处罚</w:t>
            </w:r>
          </w:p>
        </w:tc>
        <w:tc>
          <w:tcPr>
            <w:tcW w:w="1365" w:type="dxa"/>
            <w:vAlign w:val="center"/>
          </w:tcPr>
          <w:p w14:paraId="2DFFA6E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CE1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68C29E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40DFC5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对未按村镇规划实施审批程序批准或者违反规划的规定进行建设，影响村镇规划，尚可采取改正措施的处罚</w:t>
            </w:r>
          </w:p>
        </w:tc>
        <w:tc>
          <w:tcPr>
            <w:tcW w:w="1365" w:type="dxa"/>
            <w:vAlign w:val="center"/>
          </w:tcPr>
          <w:p w14:paraId="66E2E60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204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DF5C7B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DEB1F6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对无资质证书或未按经营范围承担设计、施工任务的处罚</w:t>
            </w:r>
          </w:p>
        </w:tc>
        <w:tc>
          <w:tcPr>
            <w:tcW w:w="1365" w:type="dxa"/>
            <w:vAlign w:val="center"/>
          </w:tcPr>
          <w:p w14:paraId="6F191FA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7BC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6C76FB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EABC44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对未按设计图纸施工或者擅自修改设计图纸的处罚</w:t>
            </w:r>
          </w:p>
        </w:tc>
        <w:tc>
          <w:tcPr>
            <w:tcW w:w="1365" w:type="dxa"/>
            <w:vAlign w:val="center"/>
          </w:tcPr>
          <w:p w14:paraId="19487C5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5C8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736A71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7C9B3F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对不按有关技术规范、标准施工或者使用不符合工程质量要求的建筑材料和建筑构件的处罚</w:t>
            </w:r>
          </w:p>
        </w:tc>
        <w:tc>
          <w:tcPr>
            <w:tcW w:w="1365" w:type="dxa"/>
            <w:vAlign w:val="center"/>
          </w:tcPr>
          <w:p w14:paraId="7C4C0F7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F4D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F59B80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097B69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对“安管人员”涂改、倒卖、出租、出借或者以其他形式非法转让安全生产考核合格证书的处罚</w:t>
            </w:r>
          </w:p>
        </w:tc>
        <w:tc>
          <w:tcPr>
            <w:tcW w:w="1365" w:type="dxa"/>
            <w:vAlign w:val="center"/>
          </w:tcPr>
          <w:p w14:paraId="7035193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0EC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A6831B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39B904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对建筑施工企业未按规定开展“安管人员”安全生产教育培训考核，或者未按规定如实将考核情况记入安全生产教育培训档案的处罚</w:t>
            </w:r>
          </w:p>
        </w:tc>
        <w:tc>
          <w:tcPr>
            <w:tcW w:w="1365" w:type="dxa"/>
            <w:vAlign w:val="center"/>
          </w:tcPr>
          <w:p w14:paraId="4B47534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5FE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CB004F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97AA47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对建筑施工企业未按规定设立安全生产管理机构的处罚</w:t>
            </w:r>
          </w:p>
        </w:tc>
        <w:tc>
          <w:tcPr>
            <w:tcW w:w="1365" w:type="dxa"/>
            <w:vAlign w:val="center"/>
          </w:tcPr>
          <w:p w14:paraId="3A0758A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B0B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04D662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AD956B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对建筑施工企业未按规定配备专职安全生产管理人员的处罚</w:t>
            </w:r>
          </w:p>
        </w:tc>
        <w:tc>
          <w:tcPr>
            <w:tcW w:w="1365" w:type="dxa"/>
            <w:vAlign w:val="center"/>
          </w:tcPr>
          <w:p w14:paraId="5975E76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07C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567795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660D68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对建筑施工企业危险性较大的分部分项工程施工时未安排专职安全生产管理人员现场监督的处罚</w:t>
            </w:r>
          </w:p>
        </w:tc>
        <w:tc>
          <w:tcPr>
            <w:tcW w:w="1365" w:type="dxa"/>
            <w:vAlign w:val="center"/>
          </w:tcPr>
          <w:p w14:paraId="50D889A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438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CCA587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B52D69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对建筑施工企业“安管人员”未取得安全生产考核合格证书的处罚</w:t>
            </w:r>
          </w:p>
        </w:tc>
        <w:tc>
          <w:tcPr>
            <w:tcW w:w="1365" w:type="dxa"/>
            <w:vAlign w:val="center"/>
          </w:tcPr>
          <w:p w14:paraId="3634362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56C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E594E7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9D6C3A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对“安管人员”未按规定办理证书变更的处罚</w:t>
            </w:r>
          </w:p>
        </w:tc>
        <w:tc>
          <w:tcPr>
            <w:tcW w:w="1365" w:type="dxa"/>
            <w:vAlign w:val="center"/>
          </w:tcPr>
          <w:p w14:paraId="195505D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F5A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BADB12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FA3A3E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对主要负责人、项目负责人未按规定履行安全生产管理职责的违法行为，尚不够刑事处罚的处罚</w:t>
            </w:r>
          </w:p>
        </w:tc>
        <w:tc>
          <w:tcPr>
            <w:tcW w:w="1365" w:type="dxa"/>
            <w:vAlign w:val="center"/>
          </w:tcPr>
          <w:p w14:paraId="21B4569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F9A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3B5389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9F48E8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对专职安全生产管理人员未按规定履行安全生产管理职责的处罚</w:t>
            </w:r>
          </w:p>
        </w:tc>
        <w:tc>
          <w:tcPr>
            <w:tcW w:w="1365" w:type="dxa"/>
            <w:vAlign w:val="center"/>
          </w:tcPr>
          <w:p w14:paraId="40DB012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04F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49FC3D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AD1311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对申请企业隐瞒有关真实情况或者提供虚假材料申请建筑业企业资质的处罚</w:t>
            </w:r>
          </w:p>
        </w:tc>
        <w:tc>
          <w:tcPr>
            <w:tcW w:w="1365" w:type="dxa"/>
            <w:vAlign w:val="center"/>
          </w:tcPr>
          <w:p w14:paraId="55F6E91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668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DD2532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D5E79F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对企业以欺骗、贿赂等不正当手段取得建筑业企业资质的</w:t>
            </w:r>
          </w:p>
        </w:tc>
        <w:tc>
          <w:tcPr>
            <w:tcW w:w="1365" w:type="dxa"/>
            <w:vAlign w:val="center"/>
          </w:tcPr>
          <w:p w14:paraId="3C88911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312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B67C52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1BACF5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对企业超越本企业资质等级或以其他企业的名义承揽工程，或允许其他企业或个人以本企业的名义承揽工程的处罚</w:t>
            </w:r>
          </w:p>
        </w:tc>
        <w:tc>
          <w:tcPr>
            <w:tcW w:w="1365" w:type="dxa"/>
            <w:vAlign w:val="center"/>
          </w:tcPr>
          <w:p w14:paraId="616281C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E00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EF7BC5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FA9FE6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对企业与建设单位或企业之间相互串通投标，或以行贿等不正当手段谋取中标的处罚</w:t>
            </w:r>
          </w:p>
        </w:tc>
        <w:tc>
          <w:tcPr>
            <w:tcW w:w="1365" w:type="dxa"/>
            <w:vAlign w:val="center"/>
          </w:tcPr>
          <w:p w14:paraId="6D01ECB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CC0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1E19ECD5">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1D04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A6853A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BD8FAC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对企业未取得施工许可证擅自施工的处罚</w:t>
            </w:r>
          </w:p>
        </w:tc>
        <w:tc>
          <w:tcPr>
            <w:tcW w:w="1365" w:type="dxa"/>
            <w:vAlign w:val="center"/>
          </w:tcPr>
          <w:p w14:paraId="731AB42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61D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36774D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40D934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对企业将承包的工程转包或违法分包的处罚</w:t>
            </w:r>
          </w:p>
        </w:tc>
        <w:tc>
          <w:tcPr>
            <w:tcW w:w="1365" w:type="dxa"/>
            <w:vAlign w:val="center"/>
          </w:tcPr>
          <w:p w14:paraId="6C21CCA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C46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073EA2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C7A2E1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对企业违反国家工程建设强制性标准施工的处罚</w:t>
            </w:r>
          </w:p>
        </w:tc>
        <w:tc>
          <w:tcPr>
            <w:tcW w:w="1365" w:type="dxa"/>
            <w:vAlign w:val="center"/>
          </w:tcPr>
          <w:p w14:paraId="75BA9A7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A91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B25491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D842D9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对企业恶意拖欠分包企业工程款或者劳务人员工资的处罚</w:t>
            </w:r>
          </w:p>
        </w:tc>
        <w:tc>
          <w:tcPr>
            <w:tcW w:w="1365" w:type="dxa"/>
            <w:vAlign w:val="center"/>
          </w:tcPr>
          <w:p w14:paraId="0604234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A3D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CF57D7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835F6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对企业隐瞒或谎报、拖延报告工程质量安全事故，破坏事故现场、阻碍对事故调查的处罚</w:t>
            </w:r>
          </w:p>
        </w:tc>
        <w:tc>
          <w:tcPr>
            <w:tcW w:w="1365" w:type="dxa"/>
            <w:vAlign w:val="center"/>
          </w:tcPr>
          <w:p w14:paraId="1D477BE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118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91F68A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7FB2F5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对企业按照国家法律、法规和标准规定需要持证上岗的现场管理人员和技术工种作业人员未取得证书上岗的处罚</w:t>
            </w:r>
          </w:p>
        </w:tc>
        <w:tc>
          <w:tcPr>
            <w:tcW w:w="1365" w:type="dxa"/>
            <w:vAlign w:val="center"/>
          </w:tcPr>
          <w:p w14:paraId="0AFA965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A08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207EB0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3ED8FF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对企业未依法履行工程质量保修义务或拖延履行保修义务的处罚</w:t>
            </w:r>
          </w:p>
        </w:tc>
        <w:tc>
          <w:tcPr>
            <w:tcW w:w="1365" w:type="dxa"/>
            <w:vAlign w:val="center"/>
          </w:tcPr>
          <w:p w14:paraId="3F12237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FE6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42F30E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57508E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对企业伪造、变造、倒卖、出租、出借或者以其他形式非法转让建筑业企业资质证书的处罚</w:t>
            </w:r>
          </w:p>
        </w:tc>
        <w:tc>
          <w:tcPr>
            <w:tcW w:w="1365" w:type="dxa"/>
            <w:vAlign w:val="center"/>
          </w:tcPr>
          <w:p w14:paraId="037ADC5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875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D606CF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A19B23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对企业发生过较大以上质量安全事故或者发生过两起以上一般质量安全事故的处罚</w:t>
            </w:r>
          </w:p>
        </w:tc>
        <w:tc>
          <w:tcPr>
            <w:tcW w:w="1365" w:type="dxa"/>
            <w:vAlign w:val="center"/>
          </w:tcPr>
          <w:p w14:paraId="7919083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9ED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55D58E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C4A05B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对企业其它违反法律、法规的行为的处罚</w:t>
            </w:r>
          </w:p>
        </w:tc>
        <w:tc>
          <w:tcPr>
            <w:tcW w:w="1365" w:type="dxa"/>
            <w:vAlign w:val="center"/>
          </w:tcPr>
          <w:p w14:paraId="032E330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64F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5E718C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9DC384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对企业未按照本规定及时办理建筑业企业资质证书变更手续的处罚</w:t>
            </w:r>
          </w:p>
        </w:tc>
        <w:tc>
          <w:tcPr>
            <w:tcW w:w="1365" w:type="dxa"/>
            <w:vAlign w:val="center"/>
          </w:tcPr>
          <w:p w14:paraId="5FAAA5D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DD2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F82700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625914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对企业在接受监督检查时，不如实提供有关材料，或者拒绝、阻碍监督检查的处罚</w:t>
            </w:r>
          </w:p>
        </w:tc>
        <w:tc>
          <w:tcPr>
            <w:tcW w:w="1365" w:type="dxa"/>
            <w:vAlign w:val="center"/>
          </w:tcPr>
          <w:p w14:paraId="7CA8C14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F6A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922F5A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34AFAB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对企业未按照本规定要求提供企业信用档案信息的处罚</w:t>
            </w:r>
          </w:p>
        </w:tc>
        <w:tc>
          <w:tcPr>
            <w:tcW w:w="1365" w:type="dxa"/>
            <w:vAlign w:val="center"/>
          </w:tcPr>
          <w:p w14:paraId="1ACA241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7B2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ABFDA1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5E458F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对建设单位或者个人明示或者暗示设计单位、施工单位违反本条例的规定进行设计、施工的处罚</w:t>
            </w:r>
          </w:p>
        </w:tc>
        <w:tc>
          <w:tcPr>
            <w:tcW w:w="1365" w:type="dxa"/>
            <w:vAlign w:val="center"/>
          </w:tcPr>
          <w:p w14:paraId="62154E8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EB4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81D434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4A9E98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对设计单位未按照国家有关规定设计使用新型墙体材料的处罚</w:t>
            </w:r>
          </w:p>
        </w:tc>
        <w:tc>
          <w:tcPr>
            <w:tcW w:w="1365" w:type="dxa"/>
            <w:vAlign w:val="center"/>
          </w:tcPr>
          <w:p w14:paraId="7C0BD81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C86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4F7CF8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2630AA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对施工图审查机构未对施工图设计文件中使用新型墙体材料的内容进行审查的处罚</w:t>
            </w:r>
          </w:p>
        </w:tc>
        <w:tc>
          <w:tcPr>
            <w:tcW w:w="1365" w:type="dxa"/>
            <w:vAlign w:val="center"/>
          </w:tcPr>
          <w:p w14:paraId="4AE39D7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86F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FD8BA2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A7DD06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对施工单位未按照设计文件的要求使用新型墙体材料而使用黏土砖进行施工的处罚</w:t>
            </w:r>
          </w:p>
        </w:tc>
        <w:tc>
          <w:tcPr>
            <w:tcW w:w="1365" w:type="dxa"/>
            <w:vAlign w:val="center"/>
          </w:tcPr>
          <w:p w14:paraId="0A4A7A2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DBF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89D435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5B0DAD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对监理单位未对建筑工程使用新型墙体材料的情况进行监理的处罚</w:t>
            </w:r>
          </w:p>
        </w:tc>
        <w:tc>
          <w:tcPr>
            <w:tcW w:w="1365" w:type="dxa"/>
            <w:vAlign w:val="center"/>
          </w:tcPr>
          <w:p w14:paraId="545A5C0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B41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94EA43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32AC35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对生产经营单位未按照规定设置安全生产管理机构或者配备安全生产管理人员的处罚</w:t>
            </w:r>
          </w:p>
        </w:tc>
        <w:tc>
          <w:tcPr>
            <w:tcW w:w="1365" w:type="dxa"/>
            <w:vAlign w:val="center"/>
          </w:tcPr>
          <w:p w14:paraId="22DBBF1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C07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99E95C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B5E18E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对生产经营单位危险物品的生产、经营、储存单位以及矿山、金属冶炼、建筑施工、道路运输单位的主要负责人和安全生产管理人员未按照规定经考核合格的处罚</w:t>
            </w:r>
          </w:p>
        </w:tc>
        <w:tc>
          <w:tcPr>
            <w:tcW w:w="1365" w:type="dxa"/>
            <w:vAlign w:val="center"/>
          </w:tcPr>
          <w:p w14:paraId="551BF08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363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FFE913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514C0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对生产经营单位未按照规定对从业人员、被派遣劳动者、实习学生进行安全生产教育和培训，或者未按照规定如实告知有关的安全生产事项的处罚</w:t>
            </w:r>
          </w:p>
        </w:tc>
        <w:tc>
          <w:tcPr>
            <w:tcW w:w="1365" w:type="dxa"/>
            <w:vAlign w:val="center"/>
          </w:tcPr>
          <w:p w14:paraId="34BCE9E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ECB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69D879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56645C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对生产经营单位未如实记录安全生产教育和培训情况的处罚</w:t>
            </w:r>
          </w:p>
        </w:tc>
        <w:tc>
          <w:tcPr>
            <w:tcW w:w="1365" w:type="dxa"/>
            <w:vAlign w:val="center"/>
          </w:tcPr>
          <w:p w14:paraId="6249FAB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F34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F99756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01976E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对生产经营单位未将事故隐患排查治理情况如实记录或者未向从业人员通报的处罚</w:t>
            </w:r>
          </w:p>
        </w:tc>
        <w:tc>
          <w:tcPr>
            <w:tcW w:w="1365" w:type="dxa"/>
            <w:vAlign w:val="center"/>
          </w:tcPr>
          <w:p w14:paraId="395441B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4AA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769F7D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D89698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对生产经营单位未按照规定制定生产安全事故应急救援预案或者未定期组织演练的处罚</w:t>
            </w:r>
          </w:p>
        </w:tc>
        <w:tc>
          <w:tcPr>
            <w:tcW w:w="1365" w:type="dxa"/>
            <w:vAlign w:val="center"/>
          </w:tcPr>
          <w:p w14:paraId="12E0CFE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776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2633901E">
            <w:pPr>
              <w:spacing w:line="260" w:lineRule="exact"/>
              <w:jc w:val="center"/>
              <w:rPr>
                <w:rFonts w:hint="eastAsia" w:ascii="仿宋" w:hAnsi="仿宋" w:eastAsia="仿宋" w:cs="Times New Roman"/>
                <w:kern w:val="2"/>
                <w:sz w:val="21"/>
                <w:szCs w:val="21"/>
                <w:lang w:val="en-US" w:eastAsia="zh-CN" w:bidi="ar-SA"/>
              </w:rPr>
            </w:pPr>
            <w:r>
              <w:rPr>
                <w:rFonts w:hint="eastAsia" w:ascii="仿宋_GB2312" w:hAnsi="仿宋_GB2312" w:eastAsia="仿宋_GB2312" w:cs="仿宋_GB2312"/>
                <w:b/>
                <w:bCs/>
                <w:color w:val="auto"/>
                <w:sz w:val="24"/>
                <w:szCs w:val="24"/>
                <w:lang w:val="en-US" w:eastAsia="zh-CN"/>
              </w:rPr>
              <w:t>二、行政处罚（1028项）</w:t>
            </w:r>
          </w:p>
        </w:tc>
      </w:tr>
      <w:tr w14:paraId="45D3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21EA9E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16FCF5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对生产经营单位特种作业人员未按照规定经专门的安全作业培训并取得相应资格，上岗作业的处罚</w:t>
            </w:r>
          </w:p>
        </w:tc>
        <w:tc>
          <w:tcPr>
            <w:tcW w:w="1365" w:type="dxa"/>
            <w:vAlign w:val="center"/>
          </w:tcPr>
          <w:p w14:paraId="60C662A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14C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AA7CEC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3537D4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对给予生产经营单位违反《中华人民共和国安全生产法》第九十四条规定处罚的，对其直接负责的主管人员和其他直接责任人员的处罚</w:t>
            </w:r>
          </w:p>
        </w:tc>
        <w:tc>
          <w:tcPr>
            <w:tcW w:w="1365" w:type="dxa"/>
            <w:vAlign w:val="center"/>
          </w:tcPr>
          <w:p w14:paraId="600F51C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26C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A55EF4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349974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对生产经营单位未在有较大危险因素的生产经营场所和有关设施、设备上设置明显的安全警示标志的处罚</w:t>
            </w:r>
          </w:p>
        </w:tc>
        <w:tc>
          <w:tcPr>
            <w:tcW w:w="1365" w:type="dxa"/>
            <w:vAlign w:val="center"/>
          </w:tcPr>
          <w:p w14:paraId="32281D1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616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D7D597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CC9ABD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对生产经营单位安全设备的安装、使用、检测、改造和报废不符合国家标准或者行业标准的处罚</w:t>
            </w:r>
          </w:p>
        </w:tc>
        <w:tc>
          <w:tcPr>
            <w:tcW w:w="1365" w:type="dxa"/>
            <w:vAlign w:val="center"/>
          </w:tcPr>
          <w:p w14:paraId="00DAB74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805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CC8F41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40D05C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对生产经营单位未对安全设备进行经常性维护、保养和定期检测的处罚</w:t>
            </w:r>
          </w:p>
        </w:tc>
        <w:tc>
          <w:tcPr>
            <w:tcW w:w="1365" w:type="dxa"/>
            <w:vAlign w:val="center"/>
          </w:tcPr>
          <w:p w14:paraId="772FBB1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133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E46281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B51ACE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对生产经营单位未为从业人员提供符合国家标准或者行业标准的劳动防护用品的处罚</w:t>
            </w:r>
          </w:p>
        </w:tc>
        <w:tc>
          <w:tcPr>
            <w:tcW w:w="1365" w:type="dxa"/>
            <w:vAlign w:val="center"/>
          </w:tcPr>
          <w:p w14:paraId="0F2C464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1A1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383EB2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77064B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危险物品的容器、运输工具，以及涉及人身安全、危险性较大的海洋石油开采特种设备和矿山井下特种设备未经具有专业资质的机构检测、检验合格，取得安全使用证或者安全标志，投入使用的处罚</w:t>
            </w:r>
          </w:p>
        </w:tc>
        <w:tc>
          <w:tcPr>
            <w:tcW w:w="1365" w:type="dxa"/>
            <w:vAlign w:val="center"/>
          </w:tcPr>
          <w:p w14:paraId="0F28256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2AE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A4EA00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6553AC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对生产经营单位使用应当淘汰的危及生产安全的工艺、设备的处罚</w:t>
            </w:r>
          </w:p>
        </w:tc>
        <w:tc>
          <w:tcPr>
            <w:tcW w:w="1365" w:type="dxa"/>
            <w:vAlign w:val="center"/>
          </w:tcPr>
          <w:p w14:paraId="02E5D7B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E5F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C4839B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2C4979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对给予生产经营单位违反《中华人民共和国安全生产法》第九十六条规定处罚的，对其直接负责的主管人员和其他直接责任人员的处罚</w:t>
            </w:r>
          </w:p>
        </w:tc>
        <w:tc>
          <w:tcPr>
            <w:tcW w:w="1365" w:type="dxa"/>
            <w:vAlign w:val="center"/>
          </w:tcPr>
          <w:p w14:paraId="6B5FCAC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8F6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08478B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7C47C4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对建设单位未按照本规定提供工程周边环境等资料的处罚</w:t>
            </w:r>
          </w:p>
        </w:tc>
        <w:tc>
          <w:tcPr>
            <w:tcW w:w="1365" w:type="dxa"/>
            <w:vAlign w:val="center"/>
          </w:tcPr>
          <w:p w14:paraId="161491A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1DE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B5E340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9EA189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对给予建设单位未按照本规定提供工程周边环境等资料处罚的，对直接负责的主管人员和其他直接责任人员的处罚</w:t>
            </w:r>
          </w:p>
        </w:tc>
        <w:tc>
          <w:tcPr>
            <w:tcW w:w="1365" w:type="dxa"/>
            <w:vAlign w:val="center"/>
          </w:tcPr>
          <w:p w14:paraId="0C86210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3B0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9B0C72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CFA5C3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对建设单位未按照本规定在招标文件中列出危大工程清单的处罚</w:t>
            </w:r>
          </w:p>
        </w:tc>
        <w:tc>
          <w:tcPr>
            <w:tcW w:w="1365" w:type="dxa"/>
            <w:vAlign w:val="center"/>
          </w:tcPr>
          <w:p w14:paraId="133D532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570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D8607C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7EF27B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对给予未按照本规定在招标文件中列出危大工程清单处罚的，对直接负责的主管人员和其他直接责任人员的处罚</w:t>
            </w:r>
          </w:p>
        </w:tc>
        <w:tc>
          <w:tcPr>
            <w:tcW w:w="1365" w:type="dxa"/>
            <w:vAlign w:val="center"/>
          </w:tcPr>
          <w:p w14:paraId="2E4CD1E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AC3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FECF82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0351E7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对建设单位未按照施工合同约定及时支付危大工程施工技术措施费或者相应的安全防护文明施工措施费的处罚</w:t>
            </w:r>
          </w:p>
        </w:tc>
        <w:tc>
          <w:tcPr>
            <w:tcW w:w="1365" w:type="dxa"/>
            <w:vAlign w:val="center"/>
          </w:tcPr>
          <w:p w14:paraId="43A4B39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A7D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087941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FDA569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对给予未按照施工合同约定及时支付危大工程施工技术措施费或者相应的安全防护文明施工措施费处罚的，对直接负责的主管人员和其他直接责任人员的处罚</w:t>
            </w:r>
          </w:p>
        </w:tc>
        <w:tc>
          <w:tcPr>
            <w:tcW w:w="1365" w:type="dxa"/>
            <w:vAlign w:val="center"/>
          </w:tcPr>
          <w:p w14:paraId="21297DA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F64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617EEF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18C2AD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对建设单位未按照本规定委托具有相应勘察资质的单位进行第三方监测的处罚</w:t>
            </w:r>
          </w:p>
        </w:tc>
        <w:tc>
          <w:tcPr>
            <w:tcW w:w="1365" w:type="dxa"/>
            <w:vAlign w:val="center"/>
          </w:tcPr>
          <w:p w14:paraId="32C2B6D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A28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0119E9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99E144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对给予未按照本规定委托具有相应勘察资质的单位进行第三方监测处罚的，对直接负责的主管人员和其他直接责任人员的处罚</w:t>
            </w:r>
          </w:p>
        </w:tc>
        <w:tc>
          <w:tcPr>
            <w:tcW w:w="1365" w:type="dxa"/>
            <w:vAlign w:val="center"/>
          </w:tcPr>
          <w:p w14:paraId="77DAC8E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5CA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E3A107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9AC7F5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对建设单位未对第三方监测单位报告的异常情况组织采取处置措施的处罚</w:t>
            </w:r>
          </w:p>
        </w:tc>
        <w:tc>
          <w:tcPr>
            <w:tcW w:w="1365" w:type="dxa"/>
            <w:vAlign w:val="center"/>
          </w:tcPr>
          <w:p w14:paraId="3D253E7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3E4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D8E59B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06BA0F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对给予未对第三方监测单位报告的异常情况组织采取处置措施处罚的，对直接负责的主管人员和其他直接责任人员的处罚</w:t>
            </w:r>
          </w:p>
        </w:tc>
        <w:tc>
          <w:tcPr>
            <w:tcW w:w="1365" w:type="dxa"/>
            <w:vAlign w:val="center"/>
          </w:tcPr>
          <w:p w14:paraId="7366B54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EAF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736ED6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855018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对勘察单位未在勘察文件中说明地质条件可能造成的工程风险的处罚</w:t>
            </w:r>
          </w:p>
        </w:tc>
        <w:tc>
          <w:tcPr>
            <w:tcW w:w="1365" w:type="dxa"/>
            <w:vAlign w:val="center"/>
          </w:tcPr>
          <w:p w14:paraId="52DCC8D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602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265651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CCB897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对给予勘察单位未在勘察文件中说明地质条件可能造成的工程风险处罚的，对直接负责的主管人员和其他直接责任人员的处罚</w:t>
            </w:r>
          </w:p>
        </w:tc>
        <w:tc>
          <w:tcPr>
            <w:tcW w:w="1365" w:type="dxa"/>
            <w:vAlign w:val="center"/>
          </w:tcPr>
          <w:p w14:paraId="0F7DCD8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585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C261E8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F4850B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对设计单位未在设计文件中注明涉及危大工程的重点部位和环节，未提出保障工程周边环境安全和工程施工安全的意见的处罚</w:t>
            </w:r>
          </w:p>
        </w:tc>
        <w:tc>
          <w:tcPr>
            <w:tcW w:w="1365" w:type="dxa"/>
            <w:vAlign w:val="center"/>
          </w:tcPr>
          <w:p w14:paraId="505B1AB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4A3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6734AA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00CB42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对给予设计单位未在设计文件中注明涉及危大工程的重点部位和环节，未提出保障工程周边环境安全和工程施工安全的意见处罚的，对直接负责的主管人员和其他直接责任人员的处罚</w:t>
            </w:r>
          </w:p>
        </w:tc>
        <w:tc>
          <w:tcPr>
            <w:tcW w:w="1365" w:type="dxa"/>
            <w:vAlign w:val="center"/>
          </w:tcPr>
          <w:p w14:paraId="21F8D04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2C0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17F198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C44299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对施工单位未按照本规定编制并审核危大工程专项施工方案的处罚</w:t>
            </w:r>
          </w:p>
        </w:tc>
        <w:tc>
          <w:tcPr>
            <w:tcW w:w="1365" w:type="dxa"/>
            <w:vAlign w:val="center"/>
          </w:tcPr>
          <w:p w14:paraId="77AA282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565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20B0319B">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4690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FB3E1A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06FB66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对给予施工单位未按照本规定编制并审核危大工程专项施工方案处罚的，对直接负责的主管人员和其他直接责任人的处罚</w:t>
            </w:r>
          </w:p>
        </w:tc>
        <w:tc>
          <w:tcPr>
            <w:tcW w:w="1365" w:type="dxa"/>
            <w:vAlign w:val="center"/>
          </w:tcPr>
          <w:p w14:paraId="5361BB0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926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90C717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31EE35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对施工单位未向施工现场管理人员和作业人员进行方案交底和安全技术交底的处罚</w:t>
            </w:r>
          </w:p>
        </w:tc>
        <w:tc>
          <w:tcPr>
            <w:tcW w:w="1365" w:type="dxa"/>
            <w:vAlign w:val="center"/>
          </w:tcPr>
          <w:p w14:paraId="22BC40A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411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F63899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15AF10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对施工单位未在施工现场显著位置公告危大工程，并在危险区域设置安全警示标志的处罚</w:t>
            </w:r>
          </w:p>
        </w:tc>
        <w:tc>
          <w:tcPr>
            <w:tcW w:w="1365" w:type="dxa"/>
            <w:vAlign w:val="center"/>
          </w:tcPr>
          <w:p w14:paraId="455702F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39F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5A70E7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B0324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对施工单位项目专职安全生产管理人员未对专项施工方案实施情况进行现场监督的处罚</w:t>
            </w:r>
          </w:p>
        </w:tc>
        <w:tc>
          <w:tcPr>
            <w:tcW w:w="1365" w:type="dxa"/>
            <w:vAlign w:val="center"/>
          </w:tcPr>
          <w:p w14:paraId="25B8DB2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CAC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DF4CA3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051662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对施工单位未对超过一定规模的危大工程专项施工方案进行专家论证的处罚</w:t>
            </w:r>
          </w:p>
        </w:tc>
        <w:tc>
          <w:tcPr>
            <w:tcW w:w="1365" w:type="dxa"/>
            <w:vAlign w:val="center"/>
          </w:tcPr>
          <w:p w14:paraId="0016812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451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A475D0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76C82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对给予施工单位未对超过一定规模的危大工程专项施工方案进行专家论证处罚的，对直接负责的主管人员和其他直接责任人员的处罚</w:t>
            </w:r>
          </w:p>
        </w:tc>
        <w:tc>
          <w:tcPr>
            <w:tcW w:w="1365" w:type="dxa"/>
            <w:vAlign w:val="center"/>
          </w:tcPr>
          <w:p w14:paraId="0D9E2E7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3BE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C62E79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893BA4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对施工单位未根据专家论证报告对超过一定规模的危大工程专项施工方案进行修改，或者未按照本规定重新组织专家论证的处罚</w:t>
            </w:r>
          </w:p>
        </w:tc>
        <w:tc>
          <w:tcPr>
            <w:tcW w:w="1365" w:type="dxa"/>
            <w:vAlign w:val="center"/>
          </w:tcPr>
          <w:p w14:paraId="544C5E4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BE2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89C536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F9C0EE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对给予施工单位未根据专家论证报告对超过一定规模的危大工程专项施工方案进行修改，或者未按照本规定重新组织专家论证处罚的，对直接负责的主管人员和其他直接责任人员的处罚</w:t>
            </w:r>
          </w:p>
        </w:tc>
        <w:tc>
          <w:tcPr>
            <w:tcW w:w="1365" w:type="dxa"/>
            <w:vAlign w:val="center"/>
          </w:tcPr>
          <w:p w14:paraId="6F061EE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135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E38E6A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438382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对施工单位未严格按照专项施工方案组织施工，或者擅自修改专项施工方案的处罚</w:t>
            </w:r>
          </w:p>
        </w:tc>
        <w:tc>
          <w:tcPr>
            <w:tcW w:w="1365" w:type="dxa"/>
            <w:vAlign w:val="center"/>
          </w:tcPr>
          <w:p w14:paraId="37271AB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A8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FA88DC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38DC78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对给予施工单位未严格按照专项施工方案组织施工，或者擅自修改专项施工方案处罚的，对直接负责的主管人员和其他直接责任人员的处罚</w:t>
            </w:r>
          </w:p>
        </w:tc>
        <w:tc>
          <w:tcPr>
            <w:tcW w:w="1365" w:type="dxa"/>
            <w:vAlign w:val="center"/>
          </w:tcPr>
          <w:p w14:paraId="613B0FE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A3A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6D0A4A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264141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对施工单位项目负责人未按照本规定现场履职或者组织限期整改的处罚</w:t>
            </w:r>
          </w:p>
        </w:tc>
        <w:tc>
          <w:tcPr>
            <w:tcW w:w="1365" w:type="dxa"/>
            <w:vAlign w:val="center"/>
          </w:tcPr>
          <w:p w14:paraId="1CB11B9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E69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708D8E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B31798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对给予施工单位项目负责人未按照本规定现场履职或者组织限期整改处罚的，对直接负责的主管人员和其他直接责任人员处的处罚</w:t>
            </w:r>
          </w:p>
        </w:tc>
        <w:tc>
          <w:tcPr>
            <w:tcW w:w="1365" w:type="dxa"/>
            <w:vAlign w:val="center"/>
          </w:tcPr>
          <w:p w14:paraId="1904E1D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BBA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0DF790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A729D1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对施工单位未按照本规定进行施工监测和安全巡视的处罚</w:t>
            </w:r>
          </w:p>
        </w:tc>
        <w:tc>
          <w:tcPr>
            <w:tcW w:w="1365" w:type="dxa"/>
            <w:vAlign w:val="center"/>
          </w:tcPr>
          <w:p w14:paraId="7112193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F8B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F7FED4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59A946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对给予施工单位未按照本规定进行施工监测和安全巡视处罚的，对直接负责的主管人员和其他直接责任人员处的处罚</w:t>
            </w:r>
          </w:p>
        </w:tc>
        <w:tc>
          <w:tcPr>
            <w:tcW w:w="1365" w:type="dxa"/>
            <w:vAlign w:val="center"/>
          </w:tcPr>
          <w:p w14:paraId="1734A09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76D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2FF942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8A0FD7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对施工单位未按照本规定组织危大工程验收的处罚</w:t>
            </w:r>
          </w:p>
        </w:tc>
        <w:tc>
          <w:tcPr>
            <w:tcW w:w="1365" w:type="dxa"/>
            <w:vAlign w:val="center"/>
          </w:tcPr>
          <w:p w14:paraId="4E1B278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9DE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E6F0C9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9BAF71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对给予施工单位未按照本规定组织危大工程验收处罚的，对直接负责的主管人员和其他直接责任人员处的处罚</w:t>
            </w:r>
          </w:p>
        </w:tc>
        <w:tc>
          <w:tcPr>
            <w:tcW w:w="1365" w:type="dxa"/>
            <w:vAlign w:val="center"/>
          </w:tcPr>
          <w:p w14:paraId="170F409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9C0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CB1091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3EEA77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对施工单位发生险情或者事故时，未采取应急处置措施的处罚</w:t>
            </w:r>
          </w:p>
        </w:tc>
        <w:tc>
          <w:tcPr>
            <w:tcW w:w="1365" w:type="dxa"/>
            <w:vAlign w:val="center"/>
          </w:tcPr>
          <w:p w14:paraId="39917D4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3D5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E47A13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4BC6EC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对给予施工单位发生险情或者事故时，未采取应急处置措施处罚的，对直接负责的主管人员和其他直接责任人员处的处罚</w:t>
            </w:r>
          </w:p>
        </w:tc>
        <w:tc>
          <w:tcPr>
            <w:tcW w:w="1365" w:type="dxa"/>
            <w:vAlign w:val="center"/>
          </w:tcPr>
          <w:p w14:paraId="168198F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E5F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9327AE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11A1F9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对施工单位未按照本规定建立危大工程安全管理档案的处罚</w:t>
            </w:r>
          </w:p>
        </w:tc>
        <w:tc>
          <w:tcPr>
            <w:tcW w:w="1365" w:type="dxa"/>
            <w:vAlign w:val="center"/>
          </w:tcPr>
          <w:p w14:paraId="3061C4E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B97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B67B4C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FD0F1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对给予施工单位未按照本规定建立危大工程安全管理档案处罚的，对直接负责的主管人员和其他直接责任人员处的处罚</w:t>
            </w:r>
          </w:p>
        </w:tc>
        <w:tc>
          <w:tcPr>
            <w:tcW w:w="1365" w:type="dxa"/>
            <w:vAlign w:val="center"/>
          </w:tcPr>
          <w:p w14:paraId="406915D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015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B815B8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E18118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对监理单位总监理工程师未按照本规定审查危大工程专项施工方案的处罚</w:t>
            </w:r>
          </w:p>
        </w:tc>
        <w:tc>
          <w:tcPr>
            <w:tcW w:w="1365" w:type="dxa"/>
            <w:vAlign w:val="center"/>
          </w:tcPr>
          <w:p w14:paraId="183A6E3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E16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7D0A3E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F259C3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对给予监理单位总监理工程师未按照本规定审查危大工程专项施工方案处罚的，对直接负责的主管人员和其他直接责任人员的处罚</w:t>
            </w:r>
          </w:p>
        </w:tc>
        <w:tc>
          <w:tcPr>
            <w:tcW w:w="1365" w:type="dxa"/>
            <w:vAlign w:val="center"/>
          </w:tcPr>
          <w:p w14:paraId="4335DCF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E32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ED76AF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E039EE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对监理单位发现施工单位未按照专项施工方案实施，未要求其整改或者停工的处罚</w:t>
            </w:r>
          </w:p>
        </w:tc>
        <w:tc>
          <w:tcPr>
            <w:tcW w:w="1365" w:type="dxa"/>
            <w:vAlign w:val="center"/>
          </w:tcPr>
          <w:p w14:paraId="40AEC41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F06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AE5C11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C84C98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对给予监理单位发现施工单位未按照专项施工方案实施，未要求其整改或者停工处罚的，对直接负责的主管人员和其他直接责任人员的处罚</w:t>
            </w:r>
          </w:p>
        </w:tc>
        <w:tc>
          <w:tcPr>
            <w:tcW w:w="1365" w:type="dxa"/>
            <w:vAlign w:val="center"/>
          </w:tcPr>
          <w:p w14:paraId="6F9FBAE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8C8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5A45821B">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34D7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653A38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8D104E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对施工单位拒不整改或者不停止施工时，监理单位未向建设单位和工程所在地住房城乡建设主管部门报告的处罚</w:t>
            </w:r>
          </w:p>
        </w:tc>
        <w:tc>
          <w:tcPr>
            <w:tcW w:w="1365" w:type="dxa"/>
            <w:vAlign w:val="center"/>
          </w:tcPr>
          <w:p w14:paraId="662ED64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C90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C80CBB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6C02F4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对施工单位拒不整改或者不停止施工时，给予监理单位未向建设单位和工程所在地住房城乡建设主管部门报告处罚的，对直接负责的主管人员和其他直接责任人员的处罚</w:t>
            </w:r>
          </w:p>
        </w:tc>
        <w:tc>
          <w:tcPr>
            <w:tcW w:w="1365" w:type="dxa"/>
            <w:vAlign w:val="center"/>
          </w:tcPr>
          <w:p w14:paraId="53449C2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E10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0545C6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C1B530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对监理单位未按照本规定编制监理实施细则的处罚</w:t>
            </w:r>
          </w:p>
        </w:tc>
        <w:tc>
          <w:tcPr>
            <w:tcW w:w="1365" w:type="dxa"/>
            <w:vAlign w:val="center"/>
          </w:tcPr>
          <w:p w14:paraId="4628D22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49F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6EC5B9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0F906D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对给予监理单位未按照本规定编制监理实施细则处罚的，对直接负责的主管人员和其他直接责任人员的处罚</w:t>
            </w:r>
          </w:p>
        </w:tc>
        <w:tc>
          <w:tcPr>
            <w:tcW w:w="1365" w:type="dxa"/>
            <w:vAlign w:val="center"/>
          </w:tcPr>
          <w:p w14:paraId="4D8634C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BBCE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02D6F2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F88BA7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对监理单位未对危大工程施工实施专项巡视检查的处罚</w:t>
            </w:r>
          </w:p>
        </w:tc>
        <w:tc>
          <w:tcPr>
            <w:tcW w:w="1365" w:type="dxa"/>
            <w:vAlign w:val="center"/>
          </w:tcPr>
          <w:p w14:paraId="1EFFF99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35C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61E164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98CD3F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对给予监理单位未对危大工程施工实施专项巡视检查处罚的，对直接负责的主管人员和其他直接责任人员的处罚</w:t>
            </w:r>
          </w:p>
        </w:tc>
        <w:tc>
          <w:tcPr>
            <w:tcW w:w="1365" w:type="dxa"/>
            <w:vAlign w:val="center"/>
          </w:tcPr>
          <w:p w14:paraId="4C7DEA3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C7E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4477CA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E8E621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对监理单位未按照本规定参与组织危大工程验收的处罚</w:t>
            </w:r>
          </w:p>
        </w:tc>
        <w:tc>
          <w:tcPr>
            <w:tcW w:w="1365" w:type="dxa"/>
            <w:vAlign w:val="center"/>
          </w:tcPr>
          <w:p w14:paraId="71F26A1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062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5D9564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F3C4AD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对给予监理单位未按照本规定参与组织危大工程验收处罚的，对直接负责的主管人员和其他直接责任人员的处罚</w:t>
            </w:r>
          </w:p>
        </w:tc>
        <w:tc>
          <w:tcPr>
            <w:tcW w:w="1365" w:type="dxa"/>
            <w:vAlign w:val="center"/>
          </w:tcPr>
          <w:p w14:paraId="4D1D943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327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8F2424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20873C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对监理单位未按照本规定建立危大工程安全管理档案的处罚</w:t>
            </w:r>
          </w:p>
        </w:tc>
        <w:tc>
          <w:tcPr>
            <w:tcW w:w="1365" w:type="dxa"/>
            <w:vAlign w:val="center"/>
          </w:tcPr>
          <w:p w14:paraId="140D4D3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D2D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3EFC50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D51CAA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对给予监理单位未按照本规定建立危大工程安全管理档案处罚的，对直接负责的主管人员和其他直接责任人员的处罚</w:t>
            </w:r>
          </w:p>
        </w:tc>
        <w:tc>
          <w:tcPr>
            <w:tcW w:w="1365" w:type="dxa"/>
            <w:vAlign w:val="center"/>
          </w:tcPr>
          <w:p w14:paraId="2C1B353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7D9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5C69FF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221631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对监测单位未取得相应勘察资质从事第三方监测的处罚</w:t>
            </w:r>
          </w:p>
        </w:tc>
        <w:tc>
          <w:tcPr>
            <w:tcW w:w="1365" w:type="dxa"/>
            <w:vAlign w:val="center"/>
          </w:tcPr>
          <w:p w14:paraId="1DC8D5F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357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BE29BF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F811CA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对给予监测单位未取得相应勘察资质从事第三方监测处罚的，对直接负责的主管人员和其他直接责任人员的处罚</w:t>
            </w:r>
          </w:p>
        </w:tc>
        <w:tc>
          <w:tcPr>
            <w:tcW w:w="1365" w:type="dxa"/>
            <w:vAlign w:val="center"/>
          </w:tcPr>
          <w:p w14:paraId="64F8148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C28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F28ECF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69681B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对监测单位未按照本规定编制监测方案的处罚</w:t>
            </w:r>
          </w:p>
        </w:tc>
        <w:tc>
          <w:tcPr>
            <w:tcW w:w="1365" w:type="dxa"/>
            <w:vAlign w:val="center"/>
          </w:tcPr>
          <w:p w14:paraId="3018451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B67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75D4B0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48D20F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对给予监测单位未按照本规定编制监测方案处罚的，对直接负责的主管人员和其他直接责任人员的处罚</w:t>
            </w:r>
          </w:p>
        </w:tc>
        <w:tc>
          <w:tcPr>
            <w:tcW w:w="1365" w:type="dxa"/>
            <w:vAlign w:val="center"/>
          </w:tcPr>
          <w:p w14:paraId="0146172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1B8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F459EC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05B847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对监测单位未按照监测方案开展监测的处罚</w:t>
            </w:r>
          </w:p>
        </w:tc>
        <w:tc>
          <w:tcPr>
            <w:tcW w:w="1365" w:type="dxa"/>
            <w:vAlign w:val="center"/>
          </w:tcPr>
          <w:p w14:paraId="3F62429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AA2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62B847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AF5867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对给予监测单位未按照监测方案开展监测处罚的，对直接负责的主管人员和其他直接责任人员的处罚</w:t>
            </w:r>
          </w:p>
        </w:tc>
        <w:tc>
          <w:tcPr>
            <w:tcW w:w="1365" w:type="dxa"/>
            <w:vAlign w:val="center"/>
          </w:tcPr>
          <w:p w14:paraId="39CFB67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462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974924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758C40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对监测单位发现异常未及时报告的处罚</w:t>
            </w:r>
          </w:p>
        </w:tc>
        <w:tc>
          <w:tcPr>
            <w:tcW w:w="1365" w:type="dxa"/>
            <w:vAlign w:val="center"/>
          </w:tcPr>
          <w:p w14:paraId="5C329AC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D2E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5F39E5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FA36FE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对给予监测单位发现异常未及时报告处罚的，对直接负责的主管人员和其他直接责任人员的处罚</w:t>
            </w:r>
          </w:p>
        </w:tc>
        <w:tc>
          <w:tcPr>
            <w:tcW w:w="1365" w:type="dxa"/>
            <w:vAlign w:val="center"/>
          </w:tcPr>
          <w:p w14:paraId="3F4D5F1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041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6AAC47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E6124F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对生产经营单位未将生产安全事故应急救援预案报送备案、未建立应急值班制度或者配备应急值班人员的处罚</w:t>
            </w:r>
          </w:p>
        </w:tc>
        <w:tc>
          <w:tcPr>
            <w:tcW w:w="1365" w:type="dxa"/>
            <w:vAlign w:val="center"/>
          </w:tcPr>
          <w:p w14:paraId="02FE0FD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BA5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9FD9C3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97C1BE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对给予生产经营单位未将生产安全事故应急救援预案报送备案、未建立应急值班制度或者配备应急值班人员处罚的，对直接负责的主管人员和其他直接责任人员的处罚</w:t>
            </w:r>
          </w:p>
        </w:tc>
        <w:tc>
          <w:tcPr>
            <w:tcW w:w="1365" w:type="dxa"/>
            <w:vAlign w:val="center"/>
          </w:tcPr>
          <w:p w14:paraId="27EE193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F1A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BCA0AD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0B41E1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对建设单位未书面通知市政工程质量主管部门或者受委托的建设工程质量监督机构对竣工验收进行监督的处罚</w:t>
            </w:r>
          </w:p>
        </w:tc>
        <w:tc>
          <w:tcPr>
            <w:tcW w:w="1365" w:type="dxa"/>
            <w:vAlign w:val="center"/>
          </w:tcPr>
          <w:p w14:paraId="77941E8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7E5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4B7251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415A9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对建设单位未在工程明显部位设置永久性标牌的处罚</w:t>
            </w:r>
          </w:p>
        </w:tc>
        <w:tc>
          <w:tcPr>
            <w:tcW w:w="1365" w:type="dxa"/>
            <w:vAlign w:val="center"/>
          </w:tcPr>
          <w:p w14:paraId="2FE66C5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20E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EEA485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B0EF7A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对建设单位未将工程质量责任主体和有关单位项目负责人质量终身责任信息档案依法移交的处罚</w:t>
            </w:r>
          </w:p>
        </w:tc>
        <w:tc>
          <w:tcPr>
            <w:tcW w:w="1365" w:type="dxa"/>
            <w:vAlign w:val="center"/>
          </w:tcPr>
          <w:p w14:paraId="014D5FC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EA7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0C96BB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B94FDE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对隐蔽工程在隐蔽前，施工单位未报请监理单位检查验收的处罚</w:t>
            </w:r>
          </w:p>
        </w:tc>
        <w:tc>
          <w:tcPr>
            <w:tcW w:w="1365" w:type="dxa"/>
            <w:vAlign w:val="center"/>
          </w:tcPr>
          <w:p w14:paraId="33885DC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D78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6E22498D">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6215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E8E308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3D2B5C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对施工单位不执行监理单位停工整改要求的处罚</w:t>
            </w:r>
          </w:p>
        </w:tc>
        <w:tc>
          <w:tcPr>
            <w:tcW w:w="1365" w:type="dxa"/>
            <w:vAlign w:val="center"/>
          </w:tcPr>
          <w:p w14:paraId="36D5B85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883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E0F076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39F940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对监理单位发现涉及工程结构安全的重大质量问题未要求施工单位立即停工整改，或者施工单位拒不整改时未报告的处罚</w:t>
            </w:r>
          </w:p>
        </w:tc>
        <w:tc>
          <w:tcPr>
            <w:tcW w:w="1365" w:type="dxa"/>
            <w:vAlign w:val="center"/>
          </w:tcPr>
          <w:p w14:paraId="6CDCE47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8F7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A00003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B2400D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对未取得燃气经营许可证从事燃气经营活动的处罚</w:t>
            </w:r>
          </w:p>
        </w:tc>
        <w:tc>
          <w:tcPr>
            <w:tcW w:w="1365" w:type="dxa"/>
            <w:vAlign w:val="center"/>
          </w:tcPr>
          <w:p w14:paraId="59F4639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502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B83728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6A0D20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对燃气经营者不按照燃气经营许可证的规定从事燃气经营活动的处罚</w:t>
            </w:r>
          </w:p>
        </w:tc>
        <w:tc>
          <w:tcPr>
            <w:tcW w:w="1365" w:type="dxa"/>
            <w:vAlign w:val="center"/>
          </w:tcPr>
          <w:p w14:paraId="0F763B6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CE0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3D127C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041097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对燃气经营者拒绝向市政燃气管网覆盖范围内符合用气条件的单位或者个人供气的处罚</w:t>
            </w:r>
          </w:p>
        </w:tc>
        <w:tc>
          <w:tcPr>
            <w:tcW w:w="1365" w:type="dxa"/>
            <w:vAlign w:val="center"/>
          </w:tcPr>
          <w:p w14:paraId="7A40109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658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32F32A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3C963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对燃气经营者倒卖、抵押、出租、出借、转让、涂改燃气经营许可证的处罚</w:t>
            </w:r>
          </w:p>
        </w:tc>
        <w:tc>
          <w:tcPr>
            <w:tcW w:w="1365" w:type="dxa"/>
            <w:vAlign w:val="center"/>
          </w:tcPr>
          <w:p w14:paraId="1E25008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F87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558B7D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5BDBFC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对燃气经营者未履行必要告知义务擅自停止供气、调整供气量，或者未经审批擅自停业或者歇业的处罚</w:t>
            </w:r>
          </w:p>
        </w:tc>
        <w:tc>
          <w:tcPr>
            <w:tcW w:w="1365" w:type="dxa"/>
            <w:vAlign w:val="center"/>
          </w:tcPr>
          <w:p w14:paraId="7C60BE7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7AD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1665EF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300C88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对燃气经营者向未取得燃气经营许可证的单位或者个人提供用于经营的燃气的处罚</w:t>
            </w:r>
          </w:p>
        </w:tc>
        <w:tc>
          <w:tcPr>
            <w:tcW w:w="1365" w:type="dxa"/>
            <w:vAlign w:val="center"/>
          </w:tcPr>
          <w:p w14:paraId="6E405D9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A9F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1E949E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FD5A71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对燃气经营者在不具备安全条件的场所储存燃气的处罚</w:t>
            </w:r>
          </w:p>
        </w:tc>
        <w:tc>
          <w:tcPr>
            <w:tcW w:w="1365" w:type="dxa"/>
            <w:vAlign w:val="center"/>
          </w:tcPr>
          <w:p w14:paraId="5C44AA2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184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D89526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6C08E2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对燃气经营者要求燃气用户购买其指定的产品或者接受其提供的服务的处罚</w:t>
            </w:r>
          </w:p>
        </w:tc>
        <w:tc>
          <w:tcPr>
            <w:tcW w:w="1365" w:type="dxa"/>
            <w:vAlign w:val="center"/>
          </w:tcPr>
          <w:p w14:paraId="626AC00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5E0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F7C917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F131FE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对燃气经营者未向燃气用户持续、稳定、安全供应符合国家质量标准的燃气，或者未对燃气用户的燃气设施定期进行安全检查的处罚</w:t>
            </w:r>
          </w:p>
        </w:tc>
        <w:tc>
          <w:tcPr>
            <w:tcW w:w="1365" w:type="dxa"/>
            <w:vAlign w:val="center"/>
          </w:tcPr>
          <w:p w14:paraId="6CDE0F7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DB2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B79D39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4C1E3E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对销售充装单位擅自为非自有气瓶充装的瓶装燃气的处罚</w:t>
            </w:r>
          </w:p>
        </w:tc>
        <w:tc>
          <w:tcPr>
            <w:tcW w:w="1365" w:type="dxa"/>
            <w:vAlign w:val="center"/>
          </w:tcPr>
          <w:p w14:paraId="650F620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693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9BBF22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DA176F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18"/>
                <w:szCs w:val="18"/>
                <w:lang w:val="en-US" w:eastAsia="zh-CN" w:bidi="ar-SA"/>
              </w:rPr>
            </w:pPr>
            <w:r>
              <w:rPr>
                <w:rFonts w:hint="eastAsia" w:ascii="仿宋" w:hAnsi="仿宋" w:eastAsia="仿宋"/>
                <w:sz w:val="18"/>
                <w:szCs w:val="18"/>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处罚</w:t>
            </w:r>
          </w:p>
        </w:tc>
        <w:tc>
          <w:tcPr>
            <w:tcW w:w="1365" w:type="dxa"/>
            <w:vAlign w:val="center"/>
          </w:tcPr>
          <w:p w14:paraId="66EC557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664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2D27C6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BE45E0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对燃气用户及相关单位和个人擅自操作公用燃气阀门的处罚</w:t>
            </w:r>
          </w:p>
        </w:tc>
        <w:tc>
          <w:tcPr>
            <w:tcW w:w="1365" w:type="dxa"/>
            <w:vAlign w:val="center"/>
          </w:tcPr>
          <w:p w14:paraId="0FE7D88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5A7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0919F8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81E59C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对燃气用户及相关单位和个人将燃气管道作为负重支架或者接地引线的处罚</w:t>
            </w:r>
          </w:p>
        </w:tc>
        <w:tc>
          <w:tcPr>
            <w:tcW w:w="1365" w:type="dxa"/>
            <w:vAlign w:val="center"/>
          </w:tcPr>
          <w:p w14:paraId="20CE55D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34B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0561D8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1B2436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对燃气用户及相关单位和个人安装、使用不符合气源要求的燃气燃烧器具的的处罚</w:t>
            </w:r>
          </w:p>
        </w:tc>
        <w:tc>
          <w:tcPr>
            <w:tcW w:w="1365" w:type="dxa"/>
            <w:vAlign w:val="center"/>
          </w:tcPr>
          <w:p w14:paraId="237812E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17A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2C07C9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C0384C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对燃气用户及相关单位和个人擅自安装、改装、拆除户内燃气设施和燃气计量装置的处罚</w:t>
            </w:r>
          </w:p>
        </w:tc>
        <w:tc>
          <w:tcPr>
            <w:tcW w:w="1365" w:type="dxa"/>
            <w:vAlign w:val="center"/>
          </w:tcPr>
          <w:p w14:paraId="493A6B7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788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513F7A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B47B56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对燃气用户及相关单位和个人在不具备安全条件的场所使用、储存燃气的处罚</w:t>
            </w:r>
          </w:p>
        </w:tc>
        <w:tc>
          <w:tcPr>
            <w:tcW w:w="1365" w:type="dxa"/>
            <w:vAlign w:val="center"/>
          </w:tcPr>
          <w:p w14:paraId="7149276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A3F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E1329F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3EFD0F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对燃气用户及相关单位和个人改变燃气用途或者转供燃气的处罚</w:t>
            </w:r>
          </w:p>
        </w:tc>
        <w:tc>
          <w:tcPr>
            <w:tcW w:w="1365" w:type="dxa"/>
            <w:vAlign w:val="center"/>
          </w:tcPr>
          <w:p w14:paraId="0CAEDD5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7A2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56F97D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573862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对燃气用户及相关单位和个人未设立售后服务站点或者未配备经考核合格的燃气燃烧器具安装、维修人员的处罚</w:t>
            </w:r>
          </w:p>
        </w:tc>
        <w:tc>
          <w:tcPr>
            <w:tcW w:w="1365" w:type="dxa"/>
            <w:vAlign w:val="center"/>
          </w:tcPr>
          <w:p w14:paraId="31B74CC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E40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FC14C9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A5E6D1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对燃气用户及相关单位和个人燃气燃烧器具的安装、维修不符合国家有关标准的处罚</w:t>
            </w:r>
          </w:p>
        </w:tc>
        <w:tc>
          <w:tcPr>
            <w:tcW w:w="1365" w:type="dxa"/>
            <w:vAlign w:val="center"/>
          </w:tcPr>
          <w:p w14:paraId="770F47E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35F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405BF6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7C59A6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对在燃气设施保护范围内进行爆破、取土等作业或者动用明火的处罚</w:t>
            </w:r>
          </w:p>
        </w:tc>
        <w:tc>
          <w:tcPr>
            <w:tcW w:w="1365" w:type="dxa"/>
            <w:vAlign w:val="center"/>
          </w:tcPr>
          <w:p w14:paraId="31E5E93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F09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97841A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155DDB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对在燃气设施保护范围内倾倒、排放腐蚀性物质的处罚</w:t>
            </w:r>
          </w:p>
        </w:tc>
        <w:tc>
          <w:tcPr>
            <w:tcW w:w="1365" w:type="dxa"/>
            <w:vAlign w:val="center"/>
          </w:tcPr>
          <w:p w14:paraId="59FAE33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20D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9EE525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4A89FF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对在燃气设施保护范围内放置易燃易爆物品或者种植深根植物的处罚</w:t>
            </w:r>
          </w:p>
        </w:tc>
        <w:tc>
          <w:tcPr>
            <w:tcW w:w="1365" w:type="dxa"/>
            <w:vAlign w:val="center"/>
          </w:tcPr>
          <w:p w14:paraId="41330CE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496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77A39FF6">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2D95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5039B9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5F94A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对在燃气设施保护范围内未与燃气经营者共同制定燃气设施保护方案，采取相应的安全保护措施，从事敷设管道、打桩、顶进、挖掘、钻探等可能影响燃气设施安全活动的处罚</w:t>
            </w:r>
          </w:p>
        </w:tc>
        <w:tc>
          <w:tcPr>
            <w:tcW w:w="1365" w:type="dxa"/>
            <w:vAlign w:val="center"/>
          </w:tcPr>
          <w:p w14:paraId="667351A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84A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7580C9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4071CE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对在燃气设施保护范围内建设占压地下燃气管线的建筑物、构筑物或者其他设施的处罚</w:t>
            </w:r>
          </w:p>
        </w:tc>
        <w:tc>
          <w:tcPr>
            <w:tcW w:w="1365" w:type="dxa"/>
            <w:vAlign w:val="center"/>
          </w:tcPr>
          <w:p w14:paraId="4A3B0FC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28C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016728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769983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对侵占、毁损、擅自拆除、移动燃气设施或者擅自改动市政燃气设施的处罚</w:t>
            </w:r>
          </w:p>
        </w:tc>
        <w:tc>
          <w:tcPr>
            <w:tcW w:w="1365" w:type="dxa"/>
            <w:vAlign w:val="center"/>
          </w:tcPr>
          <w:p w14:paraId="6236DB9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304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BD04B5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9C0DAA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对毁损、覆盖、涂改、擅自拆除或者移动燃气设施安全警示标志的处罚</w:t>
            </w:r>
          </w:p>
        </w:tc>
        <w:tc>
          <w:tcPr>
            <w:tcW w:w="1365" w:type="dxa"/>
            <w:vAlign w:val="center"/>
          </w:tcPr>
          <w:p w14:paraId="251D296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3E2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651470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EAD050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对建设工程施工范围内有地下燃气管线等重要燃气设施，建设单位未会同施工单位与管道燃气经营者共同制定燃气设施保护方案，或者建设单位、施工单位未采取相应的安全保护措施的处罚</w:t>
            </w:r>
          </w:p>
        </w:tc>
        <w:tc>
          <w:tcPr>
            <w:tcW w:w="1365" w:type="dxa"/>
            <w:vAlign w:val="center"/>
          </w:tcPr>
          <w:p w14:paraId="1233DA4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ABA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6C1DD9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D72ECE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对燃气经营企业分立、合并、中止经营,或者燃气经营许可证载明的内容发生变更,燃气经营企业未在规定期限内报原审批机关申请办理相关手续的处罚</w:t>
            </w:r>
          </w:p>
        </w:tc>
        <w:tc>
          <w:tcPr>
            <w:tcW w:w="1365" w:type="dxa"/>
            <w:vAlign w:val="center"/>
          </w:tcPr>
          <w:p w14:paraId="1A2B90F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34D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917A60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34598A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对瓶装燃气经营企业对超过检验期限、检验不合格或者报废、改装的气瓶进行灌装的处罚</w:t>
            </w:r>
          </w:p>
        </w:tc>
        <w:tc>
          <w:tcPr>
            <w:tcW w:w="1365" w:type="dxa"/>
            <w:vAlign w:val="center"/>
          </w:tcPr>
          <w:p w14:paraId="6C2DC6F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AF5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315E26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F78614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对瓶装燃气经营企业用贮罐、槽车直接向气瓶充装燃气或者用气瓶相互倒灌燃气的处罚</w:t>
            </w:r>
          </w:p>
        </w:tc>
        <w:tc>
          <w:tcPr>
            <w:tcW w:w="1365" w:type="dxa"/>
            <w:vAlign w:val="center"/>
          </w:tcPr>
          <w:p w14:paraId="0F3B928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5F1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03B915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1FBEA8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对瓶装燃气经营企业在不符合安全条件的场地存放已充装气瓶的处罚</w:t>
            </w:r>
          </w:p>
        </w:tc>
        <w:tc>
          <w:tcPr>
            <w:tcW w:w="1365" w:type="dxa"/>
            <w:vAlign w:val="center"/>
          </w:tcPr>
          <w:p w14:paraId="5710E16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5DA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E33E10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4481C8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对瓶装燃气经营企业法律、法规禁止的其他行为的处罚</w:t>
            </w:r>
          </w:p>
        </w:tc>
        <w:tc>
          <w:tcPr>
            <w:tcW w:w="1365" w:type="dxa"/>
            <w:vAlign w:val="center"/>
          </w:tcPr>
          <w:p w14:paraId="708D77E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5F4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42585C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139DDD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对向未经使用登记、与使用登记证不一致的车用气瓶加气或者向车用气瓶以外的其他气瓶或者装置加气的处罚</w:t>
            </w:r>
          </w:p>
        </w:tc>
        <w:tc>
          <w:tcPr>
            <w:tcW w:w="1365" w:type="dxa"/>
            <w:vAlign w:val="center"/>
          </w:tcPr>
          <w:p w14:paraId="1415919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49F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889582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51AAB0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对燃气燃烧器具安装维修企业安装不符合国家标准或者与气源不适配的燃气燃烧器具,或者维修达到报废年限的燃气燃烧器具的处罚</w:t>
            </w:r>
          </w:p>
        </w:tc>
        <w:tc>
          <w:tcPr>
            <w:tcW w:w="1365" w:type="dxa"/>
            <w:vAlign w:val="center"/>
          </w:tcPr>
          <w:p w14:paraId="28B775B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DEB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0CF274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4A6146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对未取得设计、施工资格或者未按照资质等级承担城市道路的设计、施工任务的处罚</w:t>
            </w:r>
          </w:p>
        </w:tc>
        <w:tc>
          <w:tcPr>
            <w:tcW w:w="1365" w:type="dxa"/>
            <w:vAlign w:val="center"/>
          </w:tcPr>
          <w:p w14:paraId="5BF414D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D14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EEEA1D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65CA23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对未按照城市道路设计、施工技术规范设计、施工的处罚</w:t>
            </w:r>
          </w:p>
        </w:tc>
        <w:tc>
          <w:tcPr>
            <w:tcW w:w="1365" w:type="dxa"/>
            <w:vAlign w:val="center"/>
          </w:tcPr>
          <w:p w14:paraId="3511883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A79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4B1D05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FAB3CA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对未按照设计图纸施工或者擅自修改图纸的处罚</w:t>
            </w:r>
          </w:p>
        </w:tc>
        <w:tc>
          <w:tcPr>
            <w:tcW w:w="1365" w:type="dxa"/>
            <w:vAlign w:val="center"/>
          </w:tcPr>
          <w:p w14:paraId="1CC1A94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7C3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97786F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31C20C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对擅自使用未经验收或者验收不合格的城市道路的处罚</w:t>
            </w:r>
          </w:p>
        </w:tc>
        <w:tc>
          <w:tcPr>
            <w:tcW w:w="1365" w:type="dxa"/>
            <w:vAlign w:val="center"/>
          </w:tcPr>
          <w:p w14:paraId="6FB00AF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194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C3E165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17290B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对承担城市道路养护、维修的单位未定期对城市道路进行养护、维修或者未按照规定的期限修复竣工，并拒绝接受市政工程行政主管部门监督、检查的处罚</w:t>
            </w:r>
          </w:p>
        </w:tc>
        <w:tc>
          <w:tcPr>
            <w:tcW w:w="1365" w:type="dxa"/>
            <w:vAlign w:val="center"/>
          </w:tcPr>
          <w:p w14:paraId="4EA0D6A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EF2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94617C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5624D0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对未对设在城市道路上的各种管线的检查井、箱盖或者城市道路附属设施的缺损及时补缺或者修复的处罚</w:t>
            </w:r>
          </w:p>
        </w:tc>
        <w:tc>
          <w:tcPr>
            <w:tcW w:w="1365" w:type="dxa"/>
            <w:vAlign w:val="center"/>
          </w:tcPr>
          <w:p w14:paraId="5A94EA6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FEE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C05FB6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77DCC3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对未在城市道路施工现场设置明显标志和安全防围设施的处罚</w:t>
            </w:r>
          </w:p>
        </w:tc>
        <w:tc>
          <w:tcPr>
            <w:tcW w:w="1365" w:type="dxa"/>
            <w:vAlign w:val="center"/>
          </w:tcPr>
          <w:p w14:paraId="1826A51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0D2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C674AB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06D300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对占用城市道路期满或者挖掘城市道路后，不及时清理现场的处罚</w:t>
            </w:r>
          </w:p>
        </w:tc>
        <w:tc>
          <w:tcPr>
            <w:tcW w:w="1365" w:type="dxa"/>
            <w:vAlign w:val="center"/>
          </w:tcPr>
          <w:p w14:paraId="46E27DB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6D4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7B8D03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ABEF98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对依附于城市道路建设各种管线、杆线等设施，不按照规定办理批准手续的处罚</w:t>
            </w:r>
          </w:p>
        </w:tc>
        <w:tc>
          <w:tcPr>
            <w:tcW w:w="1365" w:type="dxa"/>
            <w:vAlign w:val="center"/>
          </w:tcPr>
          <w:p w14:paraId="5A1585B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970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A715D9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2C506B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对紧急抢修埋设在城市道路下的管线，不按照规定补办批准手续的处罚</w:t>
            </w:r>
          </w:p>
        </w:tc>
        <w:tc>
          <w:tcPr>
            <w:tcW w:w="1365" w:type="dxa"/>
            <w:vAlign w:val="center"/>
          </w:tcPr>
          <w:p w14:paraId="4962492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612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CB1C8B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A13F45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对未按照批准的位置、面积、期限占用或者挖掘城市道路，或者需要移动位置、扩大面积、延长时间，未提前办理变更审批手续的处罚</w:t>
            </w:r>
          </w:p>
        </w:tc>
        <w:tc>
          <w:tcPr>
            <w:tcW w:w="1365" w:type="dxa"/>
            <w:vAlign w:val="center"/>
          </w:tcPr>
          <w:p w14:paraId="6515892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2D0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5DD857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B39465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对城市桥梁产权人或者委托管理人未按照规定编制城市桥梁养护维修的中长期规划和年度计划，或者未经批准即实施的处罚</w:t>
            </w:r>
          </w:p>
        </w:tc>
        <w:tc>
          <w:tcPr>
            <w:tcW w:w="1365" w:type="dxa"/>
            <w:vAlign w:val="center"/>
          </w:tcPr>
          <w:p w14:paraId="3573786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7BE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3DC6D39E">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2CDE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1753C0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967DE3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对城市桥梁产权人或者委托管理人未按照规定设置相应的标志，并保持其完好、清晰的处罚</w:t>
            </w:r>
          </w:p>
        </w:tc>
        <w:tc>
          <w:tcPr>
            <w:tcW w:w="1365" w:type="dxa"/>
            <w:vAlign w:val="center"/>
          </w:tcPr>
          <w:p w14:paraId="2A4F39A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59D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1E50DD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27CF5C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对城市桥梁产权人或者委托管理人未按照规定委托具有相应资格的机构对城市桥梁进行检测评估的处罚</w:t>
            </w:r>
          </w:p>
        </w:tc>
        <w:tc>
          <w:tcPr>
            <w:tcW w:w="1365" w:type="dxa"/>
            <w:vAlign w:val="center"/>
          </w:tcPr>
          <w:p w14:paraId="263B693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D7B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0C64B7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35A8F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对城市桥梁产权人或者委托管理人未按照规定制定城市桥梁的安全抢险预备方案的处罚</w:t>
            </w:r>
          </w:p>
        </w:tc>
        <w:tc>
          <w:tcPr>
            <w:tcW w:w="1365" w:type="dxa"/>
            <w:vAlign w:val="center"/>
          </w:tcPr>
          <w:p w14:paraId="24F69B3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BF9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4BB0D1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46740A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对城市桥梁产权人或者委托管理人未按照规定对城市桥梁进行养护维修的处罚</w:t>
            </w:r>
          </w:p>
        </w:tc>
        <w:tc>
          <w:tcPr>
            <w:tcW w:w="1365" w:type="dxa"/>
            <w:vAlign w:val="center"/>
          </w:tcPr>
          <w:p w14:paraId="1778B61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6B5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BD4005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DAB2A1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对单位或者个人擅自在城市桥梁上架设各类管线、设置广告等辅助物的处罚</w:t>
            </w:r>
          </w:p>
        </w:tc>
        <w:tc>
          <w:tcPr>
            <w:tcW w:w="1365" w:type="dxa"/>
            <w:vAlign w:val="center"/>
          </w:tcPr>
          <w:p w14:paraId="3D34E3D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086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367BD6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F517B8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对单位和个人擅自在城市桥梁施工控制范围内从事河道疏浚、挖掘、打桩、地下管道顶进、爆破等作业的处罚</w:t>
            </w:r>
          </w:p>
        </w:tc>
        <w:tc>
          <w:tcPr>
            <w:tcW w:w="1365" w:type="dxa"/>
            <w:vAlign w:val="center"/>
          </w:tcPr>
          <w:p w14:paraId="6AE4978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B88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12D350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0F131C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对超限机动车辆、履带车、铁轮车等需经过城市桥梁未经许可擅自通行的处罚</w:t>
            </w:r>
          </w:p>
        </w:tc>
        <w:tc>
          <w:tcPr>
            <w:tcW w:w="1365" w:type="dxa"/>
            <w:vAlign w:val="center"/>
          </w:tcPr>
          <w:p w14:paraId="6BF58F4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8E5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06B55F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2C2BDE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对经过检测评估，确定城市桥梁的承载能力下降，但尚未构成危桥的，城市桥梁产权人和委托管理人未及时设置警示标志，并立即采取加固等安全措施的处罚</w:t>
            </w:r>
          </w:p>
        </w:tc>
        <w:tc>
          <w:tcPr>
            <w:tcW w:w="1365" w:type="dxa"/>
            <w:vAlign w:val="center"/>
          </w:tcPr>
          <w:p w14:paraId="0FA982A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B9C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D8C40C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728E00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对经检测评估判定为危桥的，城市桥梁产权人和委托管理人未立即采取措施，设置显著的警示标志，并在二十四小时内，向城市人民政府市政工程设施行政主管部门报告的处罚</w:t>
            </w:r>
          </w:p>
        </w:tc>
        <w:tc>
          <w:tcPr>
            <w:tcW w:w="1365" w:type="dxa"/>
            <w:vAlign w:val="center"/>
          </w:tcPr>
          <w:p w14:paraId="3FDBB9A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9FE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0DC9BD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0A485D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对经检测评估判定为危桥的，在危险排除之前，城市桥梁产权人和委托管理人擅自使用或者转让的处罚</w:t>
            </w:r>
          </w:p>
        </w:tc>
        <w:tc>
          <w:tcPr>
            <w:tcW w:w="1365" w:type="dxa"/>
            <w:vAlign w:val="center"/>
          </w:tcPr>
          <w:p w14:paraId="3F8F2B5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869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FF021B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CACD21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对不具备相应资质的单位和不具备相应执业资格证书的专业技术人员从事城市照明工程勘察、设计、施工、监理的处罚</w:t>
            </w:r>
          </w:p>
        </w:tc>
        <w:tc>
          <w:tcPr>
            <w:tcW w:w="1365" w:type="dxa"/>
            <w:vAlign w:val="center"/>
          </w:tcPr>
          <w:p w14:paraId="6A2ADF3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00F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92C2AE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904C77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对在城市景观照明中有过度照明等超能耗标准行为的处罚</w:t>
            </w:r>
          </w:p>
        </w:tc>
        <w:tc>
          <w:tcPr>
            <w:tcW w:w="1365" w:type="dxa"/>
            <w:vAlign w:val="center"/>
          </w:tcPr>
          <w:p w14:paraId="53FCF90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6F5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462F76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F8EA88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对单位和个人在城市照明设施上刻划、涂污的处罚</w:t>
            </w:r>
          </w:p>
        </w:tc>
        <w:tc>
          <w:tcPr>
            <w:tcW w:w="1365" w:type="dxa"/>
            <w:vAlign w:val="center"/>
          </w:tcPr>
          <w:p w14:paraId="4660C27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B62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8D2819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5ED01A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对单位和个人在城市照明设施安全距离内，擅自植树、挖坑取土或者设置其他物体，或者倾倒含酸、碱、盐等腐蚀物或者具有腐蚀性的废渣、废液的处罚</w:t>
            </w:r>
          </w:p>
        </w:tc>
        <w:tc>
          <w:tcPr>
            <w:tcW w:w="1365" w:type="dxa"/>
            <w:vAlign w:val="center"/>
          </w:tcPr>
          <w:p w14:paraId="1231BE0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D64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DBDEC5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58D950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对单位和个人擅自在城市照明设施上张贴、悬挂、设置宣传品、广告的处罚</w:t>
            </w:r>
          </w:p>
        </w:tc>
        <w:tc>
          <w:tcPr>
            <w:tcW w:w="1365" w:type="dxa"/>
            <w:vAlign w:val="center"/>
          </w:tcPr>
          <w:p w14:paraId="5790988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A73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9B53CC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AB14F8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对单位和个人擅自在城市照明设施上架设线缆、安置其它设施或者接用电源的处罚</w:t>
            </w:r>
          </w:p>
        </w:tc>
        <w:tc>
          <w:tcPr>
            <w:tcW w:w="1365" w:type="dxa"/>
            <w:vAlign w:val="center"/>
          </w:tcPr>
          <w:p w14:paraId="4B4C13E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241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B413EE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F16B1B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对单位和个人擅自迁移、拆除、利用城市照明设施的处罚</w:t>
            </w:r>
          </w:p>
        </w:tc>
        <w:tc>
          <w:tcPr>
            <w:tcW w:w="1365" w:type="dxa"/>
            <w:vAlign w:val="center"/>
          </w:tcPr>
          <w:p w14:paraId="4E1AB3D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DEF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7246D5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46A4A6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对单位和个人其他可能影响城市照明设施正常运行的行为的处罚</w:t>
            </w:r>
          </w:p>
        </w:tc>
        <w:tc>
          <w:tcPr>
            <w:tcW w:w="1365" w:type="dxa"/>
            <w:vAlign w:val="center"/>
          </w:tcPr>
          <w:p w14:paraId="3FF5016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575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FA94D6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D63B04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对擅自改变城市绿线内土地用途、占用或者破坏城市绿地的处罚</w:t>
            </w:r>
          </w:p>
        </w:tc>
        <w:tc>
          <w:tcPr>
            <w:tcW w:w="1365" w:type="dxa"/>
            <w:vAlign w:val="center"/>
          </w:tcPr>
          <w:p w14:paraId="6A75F5F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5BD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14D077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2EAE7E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对在城市绿地范围内进行拦河截溪、取土采石、设置垃圾堆场、排放污水以及其他对城市生态环境造成破坏活动的处罚</w:t>
            </w:r>
          </w:p>
        </w:tc>
        <w:tc>
          <w:tcPr>
            <w:tcW w:w="1365" w:type="dxa"/>
            <w:vAlign w:val="center"/>
          </w:tcPr>
          <w:p w14:paraId="5790AD1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DA2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0C3DD2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E9EE40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对擅自在动物园内摆摊设点的处罚</w:t>
            </w:r>
          </w:p>
        </w:tc>
        <w:tc>
          <w:tcPr>
            <w:tcW w:w="1365" w:type="dxa"/>
            <w:vAlign w:val="center"/>
          </w:tcPr>
          <w:p w14:paraId="4330DEF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0F9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3BB217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49D365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对损坏城市树木、花草、草坪或盗窃绿地设施的处罚</w:t>
            </w:r>
          </w:p>
        </w:tc>
        <w:tc>
          <w:tcPr>
            <w:tcW w:w="1365" w:type="dxa"/>
            <w:vAlign w:val="center"/>
          </w:tcPr>
          <w:p w14:paraId="191A03E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22C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B4C3FB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9CF3DF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对就树盖房，在绿地内或树木下搭灶生火，倾倒有害物质的处罚</w:t>
            </w:r>
          </w:p>
        </w:tc>
        <w:tc>
          <w:tcPr>
            <w:tcW w:w="1365" w:type="dxa"/>
            <w:vAlign w:val="center"/>
          </w:tcPr>
          <w:p w14:paraId="5785152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4AB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768B23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C15853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对砍伐、擅自迁移古树名木或者因养护不善致使古树死亡的处罚</w:t>
            </w:r>
          </w:p>
        </w:tc>
        <w:tc>
          <w:tcPr>
            <w:tcW w:w="1365" w:type="dxa"/>
            <w:vAlign w:val="center"/>
          </w:tcPr>
          <w:p w14:paraId="34F8543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44A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51561A60">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3DAF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8A1C5A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F13CC3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对在树木上架设电线，在绿地内停放车辆、放牧或乱扔废弃物，在绿地和道路两侧绿篱内挖坑取土的处罚</w:t>
            </w:r>
          </w:p>
        </w:tc>
        <w:tc>
          <w:tcPr>
            <w:tcW w:w="1365" w:type="dxa"/>
            <w:vAlign w:val="center"/>
          </w:tcPr>
          <w:p w14:paraId="5821765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6DF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BE6250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19C61C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对其他损害城市绿化及其设施的处罚</w:t>
            </w:r>
          </w:p>
        </w:tc>
        <w:tc>
          <w:tcPr>
            <w:tcW w:w="1365" w:type="dxa"/>
            <w:vAlign w:val="center"/>
          </w:tcPr>
          <w:p w14:paraId="0A37385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D4C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A640D4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77A7BE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对单位和个人擅自砍伐、移植或修剪城市规划区内的树木的处罚</w:t>
            </w:r>
          </w:p>
        </w:tc>
        <w:tc>
          <w:tcPr>
            <w:tcW w:w="1365" w:type="dxa"/>
            <w:vAlign w:val="center"/>
          </w:tcPr>
          <w:p w14:paraId="4DD8DB4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C4F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7FF4B4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A160ED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对城市各类工程管线、交通设施施工时私自砍伐、移植、修剪城市树木的处罚</w:t>
            </w:r>
          </w:p>
        </w:tc>
        <w:tc>
          <w:tcPr>
            <w:tcW w:w="1365" w:type="dxa"/>
            <w:vAlign w:val="center"/>
          </w:tcPr>
          <w:p w14:paraId="2CB7AC7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189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86EBA7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2F42C4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对在雨水、污水分流地区，建设单位、施工单位将雨水管网、污水管网相互混接的处罚</w:t>
            </w:r>
          </w:p>
        </w:tc>
        <w:tc>
          <w:tcPr>
            <w:tcW w:w="1365" w:type="dxa"/>
            <w:vAlign w:val="center"/>
          </w:tcPr>
          <w:p w14:paraId="4CB827A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B8C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E1E430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A622C4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对城镇排水与污水处理设施覆盖范围内的排水单位和个人，未按照国家有关规定将污水排入城镇排水设施，或者在雨水、污水分流地区将污水排入雨水管网的处罚</w:t>
            </w:r>
          </w:p>
        </w:tc>
        <w:tc>
          <w:tcPr>
            <w:tcW w:w="1365" w:type="dxa"/>
            <w:vAlign w:val="center"/>
          </w:tcPr>
          <w:p w14:paraId="7448917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76A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88E735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0A9168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对排水户未取得污水排入排水管网许可证向城镇排水设施排放污水的处罚</w:t>
            </w:r>
          </w:p>
        </w:tc>
        <w:tc>
          <w:tcPr>
            <w:tcW w:w="1365" w:type="dxa"/>
            <w:vAlign w:val="center"/>
          </w:tcPr>
          <w:p w14:paraId="204FC0F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BE0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2FFE60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066D72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对排水户不按照污水排入排水管网许可证的要求排放污水的处罚</w:t>
            </w:r>
          </w:p>
        </w:tc>
        <w:tc>
          <w:tcPr>
            <w:tcW w:w="1365" w:type="dxa"/>
            <w:vAlign w:val="center"/>
          </w:tcPr>
          <w:p w14:paraId="4BB6444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36F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A693C5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B5A8EB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18"/>
                <w:szCs w:val="18"/>
                <w:lang w:val="en-US" w:eastAsia="zh-CN" w:bidi="ar-SA"/>
              </w:rPr>
            </w:pPr>
            <w:r>
              <w:rPr>
                <w:rFonts w:hint="eastAsia" w:ascii="仿宋" w:hAnsi="仿宋" w:eastAsia="仿宋"/>
                <w:sz w:val="18"/>
                <w:szCs w:val="18"/>
              </w:rPr>
              <w:t>对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处罚</w:t>
            </w:r>
          </w:p>
        </w:tc>
        <w:tc>
          <w:tcPr>
            <w:tcW w:w="1365" w:type="dxa"/>
            <w:vAlign w:val="center"/>
          </w:tcPr>
          <w:p w14:paraId="145B480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1F5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1774E6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8B34E0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对城镇污水处理设施维护运营单位未按照国家有关规定检测进出水水质的，或者未报送污水处理水质和水量、主要污染物削减量等信息和生产运营成本等信息的处罚</w:t>
            </w:r>
          </w:p>
        </w:tc>
        <w:tc>
          <w:tcPr>
            <w:tcW w:w="1365" w:type="dxa"/>
            <w:vAlign w:val="center"/>
          </w:tcPr>
          <w:p w14:paraId="209AB5F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BFC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3FECFF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2DAEA0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对城镇污水处理设施维护运营单位擅自停运城镇污水处理设施，未按照规定事先报告或者采取应急处理措施的处罚</w:t>
            </w:r>
          </w:p>
        </w:tc>
        <w:tc>
          <w:tcPr>
            <w:tcW w:w="1365" w:type="dxa"/>
            <w:vAlign w:val="center"/>
          </w:tcPr>
          <w:p w14:paraId="7A9DD4F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B88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AE2F15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75B93B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对城镇污水处理设施维护运营单位或者污泥处理处置单位对产生的污泥以及处理处置后的污泥的去向、用途、用量等未进行跟踪、记录的，或者处理处置后的污泥不符合国家有关标准的处罚</w:t>
            </w:r>
          </w:p>
        </w:tc>
        <w:tc>
          <w:tcPr>
            <w:tcW w:w="1365" w:type="dxa"/>
            <w:vAlign w:val="center"/>
          </w:tcPr>
          <w:p w14:paraId="0C812A9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620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09133D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30569F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对擅自倾倒、堆放、丢弃、遗撒污泥的处罚</w:t>
            </w:r>
          </w:p>
        </w:tc>
        <w:tc>
          <w:tcPr>
            <w:tcW w:w="1365" w:type="dxa"/>
            <w:vAlign w:val="center"/>
          </w:tcPr>
          <w:p w14:paraId="5FC2F56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C76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2B0EE8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18E9B6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对排水单位或者个人不缴纳污水处理费的处罚</w:t>
            </w:r>
          </w:p>
        </w:tc>
        <w:tc>
          <w:tcPr>
            <w:tcW w:w="1365" w:type="dxa"/>
            <w:vAlign w:val="center"/>
          </w:tcPr>
          <w:p w14:paraId="1A657E1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990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3CCC1D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A9356E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对城镇排水与污水处理设施维护运营单位未按照国家有关规定履行日常巡查、维修和养护责任，保障设施安全运行的处罚</w:t>
            </w:r>
          </w:p>
        </w:tc>
        <w:tc>
          <w:tcPr>
            <w:tcW w:w="1365" w:type="dxa"/>
            <w:vAlign w:val="center"/>
          </w:tcPr>
          <w:p w14:paraId="719E41C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F1D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617677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F18484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对城镇排水与污水处理设施维护运营单位未及时采取防护措施、组织事故抢修的处罚</w:t>
            </w:r>
          </w:p>
        </w:tc>
        <w:tc>
          <w:tcPr>
            <w:tcW w:w="1365" w:type="dxa"/>
            <w:vAlign w:val="center"/>
          </w:tcPr>
          <w:p w14:paraId="4724A4C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47A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42142E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039804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对城镇排水与污水处理设施维护运营单位因巡查、维护不到位，导致窨井盖丢失、损毁，造成人员伤亡和财产损失的处罚</w:t>
            </w:r>
          </w:p>
        </w:tc>
        <w:tc>
          <w:tcPr>
            <w:tcW w:w="1365" w:type="dxa"/>
            <w:vAlign w:val="center"/>
          </w:tcPr>
          <w:p w14:paraId="183EE57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755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7CEC46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0BFB2A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对从事危及城镇排水与污水处理设施安全的活动的处罚</w:t>
            </w:r>
          </w:p>
        </w:tc>
        <w:tc>
          <w:tcPr>
            <w:tcW w:w="1365" w:type="dxa"/>
            <w:vAlign w:val="center"/>
          </w:tcPr>
          <w:p w14:paraId="15B43BC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610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5A7ABF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23805B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对有关单位未与施工单位、设施维护运营单位等共同制定设施保护方案，并采取相应的安全防护措施的处罚</w:t>
            </w:r>
          </w:p>
        </w:tc>
        <w:tc>
          <w:tcPr>
            <w:tcW w:w="1365" w:type="dxa"/>
            <w:vAlign w:val="center"/>
          </w:tcPr>
          <w:p w14:paraId="4635AEB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F4D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919DF2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E6FE1C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对擅自拆除、改动城镇排水与污水处理设施的处罚</w:t>
            </w:r>
          </w:p>
        </w:tc>
        <w:tc>
          <w:tcPr>
            <w:tcW w:w="1365" w:type="dxa"/>
            <w:vAlign w:val="center"/>
          </w:tcPr>
          <w:p w14:paraId="7E4C146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E66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C7DCC9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3999A5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对供水水质达不到国家有关标准规定的处罚</w:t>
            </w:r>
          </w:p>
        </w:tc>
        <w:tc>
          <w:tcPr>
            <w:tcW w:w="1365" w:type="dxa"/>
            <w:vAlign w:val="center"/>
          </w:tcPr>
          <w:p w14:paraId="79764BE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5CF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3C857D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BB63FD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对城市供水单位、二次供水管理单位未按规定进行水质检测或者委托检测的处罚</w:t>
            </w:r>
          </w:p>
        </w:tc>
        <w:tc>
          <w:tcPr>
            <w:tcW w:w="1365" w:type="dxa"/>
            <w:vAlign w:val="center"/>
          </w:tcPr>
          <w:p w14:paraId="1CA7850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0DD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2DECBC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908852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对于实施生产许可证管理的净水剂及与制水有关的材料等，选用未获证企业产品的处罚</w:t>
            </w:r>
          </w:p>
        </w:tc>
        <w:tc>
          <w:tcPr>
            <w:tcW w:w="1365" w:type="dxa"/>
            <w:vAlign w:val="center"/>
          </w:tcPr>
          <w:p w14:paraId="169CED1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C95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15C4C2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2B1808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对城市供水单位使用未经检验或者检验不合格的净水剂及有关制水材料的处罚</w:t>
            </w:r>
          </w:p>
        </w:tc>
        <w:tc>
          <w:tcPr>
            <w:tcW w:w="1365" w:type="dxa"/>
            <w:vAlign w:val="center"/>
          </w:tcPr>
          <w:p w14:paraId="5934D23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194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11BAAD58">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7154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8439B5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366148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对城市供水单位使用未经检验或者检验不合格的城市供水设备、管网的处罚</w:t>
            </w:r>
          </w:p>
        </w:tc>
        <w:tc>
          <w:tcPr>
            <w:tcW w:w="1365" w:type="dxa"/>
            <w:vAlign w:val="center"/>
          </w:tcPr>
          <w:p w14:paraId="56C8461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73B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57282A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6D5343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对二次供水管理单位，未按规定对各类储水设施进行清洗消毒的处罚</w:t>
            </w:r>
          </w:p>
        </w:tc>
        <w:tc>
          <w:tcPr>
            <w:tcW w:w="1365" w:type="dxa"/>
            <w:vAlign w:val="center"/>
          </w:tcPr>
          <w:p w14:paraId="2803428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08C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A2F449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54F5D7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对城市供水单位、二次供水管理单位隐瞒、缓报、谎报水质突发事件或者水质信息的处罚</w:t>
            </w:r>
          </w:p>
        </w:tc>
        <w:tc>
          <w:tcPr>
            <w:tcW w:w="1365" w:type="dxa"/>
            <w:vAlign w:val="center"/>
          </w:tcPr>
          <w:p w14:paraId="7C27285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E87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442C78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2E6213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对违反本规定，有危害城市供水水质安全的其他行为的处罚</w:t>
            </w:r>
          </w:p>
        </w:tc>
        <w:tc>
          <w:tcPr>
            <w:tcW w:w="1365" w:type="dxa"/>
            <w:vAlign w:val="center"/>
          </w:tcPr>
          <w:p w14:paraId="2BDA2DE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D8B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010932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3995F7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对城市供水单位未制定城市供水水质突发事件应急预案的处罚</w:t>
            </w:r>
          </w:p>
        </w:tc>
        <w:tc>
          <w:tcPr>
            <w:tcW w:w="1365" w:type="dxa"/>
            <w:vAlign w:val="center"/>
          </w:tcPr>
          <w:p w14:paraId="7A4C2E6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7F1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37AB66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9BA97C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对城市供水单位未按规定上报水质报表的处罚</w:t>
            </w:r>
          </w:p>
        </w:tc>
        <w:tc>
          <w:tcPr>
            <w:tcW w:w="1365" w:type="dxa"/>
            <w:vAlign w:val="center"/>
          </w:tcPr>
          <w:p w14:paraId="00ACE7B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775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F0EF4E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2E6F92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对城市自来水供水企业和自建设施对外供水的企业新建、改建、扩建的饮用水供水工程项目未经住房城乡建设主管部门设计审查和竣工验收而擅自建设并投入使用的处罚</w:t>
            </w:r>
          </w:p>
        </w:tc>
        <w:tc>
          <w:tcPr>
            <w:tcW w:w="1365" w:type="dxa"/>
            <w:vAlign w:val="center"/>
          </w:tcPr>
          <w:p w14:paraId="21E92EE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EA8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F56F0B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9FDFC9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对城市自来水供水企业和自建设施对外供水的企业未按规定进行日常性水质检验工作的处罚</w:t>
            </w:r>
          </w:p>
        </w:tc>
        <w:tc>
          <w:tcPr>
            <w:tcW w:w="1365" w:type="dxa"/>
            <w:vAlign w:val="center"/>
          </w:tcPr>
          <w:p w14:paraId="152C94A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18B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1454F7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A2F6FA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对将安装有淘汰便器水箱和配件的新建房屋验收交付使用的处罚</w:t>
            </w:r>
          </w:p>
        </w:tc>
        <w:tc>
          <w:tcPr>
            <w:tcW w:w="1365" w:type="dxa"/>
            <w:vAlign w:val="center"/>
          </w:tcPr>
          <w:p w14:paraId="08505D5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142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FBC206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39191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对未按更新改造计划更换淘汰便器水箱和配件的处罚</w:t>
            </w:r>
          </w:p>
        </w:tc>
        <w:tc>
          <w:tcPr>
            <w:tcW w:w="1365" w:type="dxa"/>
            <w:vAlign w:val="center"/>
          </w:tcPr>
          <w:p w14:paraId="7F50C0D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4F5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C1E147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D092ED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对在限定的期限内未更换淘汰便器水箱和配件的处罚</w:t>
            </w:r>
          </w:p>
        </w:tc>
        <w:tc>
          <w:tcPr>
            <w:tcW w:w="1365" w:type="dxa"/>
            <w:vAlign w:val="center"/>
          </w:tcPr>
          <w:p w14:paraId="0B265BF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2F2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2FB245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9E6C99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对漏水严重的房屋便器水箱和配件未按期进行维修或者更新的处罚</w:t>
            </w:r>
          </w:p>
        </w:tc>
        <w:tc>
          <w:tcPr>
            <w:tcW w:w="1365" w:type="dxa"/>
            <w:vAlign w:val="center"/>
          </w:tcPr>
          <w:p w14:paraId="6ADCAA8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D66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90277D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156847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对违反城市供水专项规划及其年度建设计划建设城市供水工程的处罚</w:t>
            </w:r>
          </w:p>
        </w:tc>
        <w:tc>
          <w:tcPr>
            <w:tcW w:w="1365" w:type="dxa"/>
            <w:vAlign w:val="center"/>
          </w:tcPr>
          <w:p w14:paraId="5A4313E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1C1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AE21CF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D0A33F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对无证或者超越资质证书规定的经营范围承担城市供水工程的设计或者施工任务的处罚</w:t>
            </w:r>
          </w:p>
        </w:tc>
        <w:tc>
          <w:tcPr>
            <w:tcW w:w="1365" w:type="dxa"/>
            <w:vAlign w:val="center"/>
          </w:tcPr>
          <w:p w14:paraId="2C98D55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DB5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222F31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1CED06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对未按国家规定的技术标准和规范进行城市供水工程的设计或者施工的处罚</w:t>
            </w:r>
          </w:p>
        </w:tc>
        <w:tc>
          <w:tcPr>
            <w:tcW w:w="1365" w:type="dxa"/>
            <w:vAlign w:val="center"/>
          </w:tcPr>
          <w:p w14:paraId="21F52C3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066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3DBF31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9DD6B4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对供水企业供水水质、水压不符合国家规定标准的处罚</w:t>
            </w:r>
          </w:p>
        </w:tc>
        <w:tc>
          <w:tcPr>
            <w:tcW w:w="1365" w:type="dxa"/>
            <w:vAlign w:val="center"/>
          </w:tcPr>
          <w:p w14:paraId="7132156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CA5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30BFE2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507BC2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对供水企业擅自停水或者未履行停水通知义务的处罚</w:t>
            </w:r>
          </w:p>
        </w:tc>
        <w:tc>
          <w:tcPr>
            <w:tcW w:w="1365" w:type="dxa"/>
            <w:vAlign w:val="center"/>
          </w:tcPr>
          <w:p w14:paraId="6657D03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5F2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60CA1C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7E3BB7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对供水企业未按照规定检修供水设施或者在供水设施发生故障后未及时抢修的处罚</w:t>
            </w:r>
          </w:p>
        </w:tc>
        <w:tc>
          <w:tcPr>
            <w:tcW w:w="1365" w:type="dxa"/>
            <w:vAlign w:val="center"/>
          </w:tcPr>
          <w:p w14:paraId="29100C9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9BF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54A913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654294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对供水企业未制定突发事件供水应急方案的处罚</w:t>
            </w:r>
          </w:p>
        </w:tc>
        <w:tc>
          <w:tcPr>
            <w:tcW w:w="1365" w:type="dxa"/>
            <w:vAlign w:val="center"/>
          </w:tcPr>
          <w:p w14:paraId="7A4E47C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F76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92D974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526205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对供水企业未按规定报送水质检测资料的处罚</w:t>
            </w:r>
          </w:p>
        </w:tc>
        <w:tc>
          <w:tcPr>
            <w:tcW w:w="1365" w:type="dxa"/>
            <w:vAlign w:val="center"/>
          </w:tcPr>
          <w:p w14:paraId="44898AB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840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AC2D83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279E34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对盗用或者转供城市公共供水的处罚</w:t>
            </w:r>
          </w:p>
        </w:tc>
        <w:tc>
          <w:tcPr>
            <w:tcW w:w="1365" w:type="dxa"/>
            <w:vAlign w:val="center"/>
          </w:tcPr>
          <w:p w14:paraId="2A6A92D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163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94ACA5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BF1359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对在规定的城市公共供水管道及其附属设施的安全保护范围内进行危害供水设施安全活动的处罚</w:t>
            </w:r>
          </w:p>
        </w:tc>
        <w:tc>
          <w:tcPr>
            <w:tcW w:w="1365" w:type="dxa"/>
            <w:vAlign w:val="center"/>
          </w:tcPr>
          <w:p w14:paraId="06685F0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E29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E0C2E6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073CB0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对擅自将自建设施供水管网系统与城市公共供水管网系统连接的处罚</w:t>
            </w:r>
          </w:p>
        </w:tc>
        <w:tc>
          <w:tcPr>
            <w:tcW w:w="1365" w:type="dxa"/>
            <w:vAlign w:val="center"/>
          </w:tcPr>
          <w:p w14:paraId="6ABBF8F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035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D89FDD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E0EA2B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对产生或者使用有毒、有害物质的单位将其生产用水管网系统与城市公共供水管网系统直接连接的处罚</w:t>
            </w:r>
          </w:p>
        </w:tc>
        <w:tc>
          <w:tcPr>
            <w:tcW w:w="1365" w:type="dxa"/>
            <w:vAlign w:val="center"/>
          </w:tcPr>
          <w:p w14:paraId="612FB64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A01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3A445A8A">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2825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3646C8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64052E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对在城市公共供水管道上直接装泵抽水的处罚</w:t>
            </w:r>
          </w:p>
        </w:tc>
        <w:tc>
          <w:tcPr>
            <w:tcW w:w="1365" w:type="dxa"/>
            <w:vAlign w:val="center"/>
          </w:tcPr>
          <w:p w14:paraId="7E174FF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E0D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4CCFCA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FA485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对擅自改装、拆除或者迁移城市公共供水设施的处罚</w:t>
            </w:r>
          </w:p>
        </w:tc>
        <w:tc>
          <w:tcPr>
            <w:tcW w:w="1365" w:type="dxa"/>
            <w:vAlign w:val="center"/>
          </w:tcPr>
          <w:p w14:paraId="04FF647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DB4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005BC8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746979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对二次供水设施管理单位二次供水水质不符合国家规定的饮用水标准的处罚</w:t>
            </w:r>
          </w:p>
        </w:tc>
        <w:tc>
          <w:tcPr>
            <w:tcW w:w="1365" w:type="dxa"/>
            <w:vAlign w:val="center"/>
          </w:tcPr>
          <w:p w14:paraId="6FE9602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415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16000C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C99A58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对二次供水设施管理单位未按规定进行二次供水水质检测或者委托检测的处罚</w:t>
            </w:r>
          </w:p>
        </w:tc>
        <w:tc>
          <w:tcPr>
            <w:tcW w:w="1365" w:type="dxa"/>
            <w:vAlign w:val="center"/>
          </w:tcPr>
          <w:p w14:paraId="7B587DD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B9E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22C450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3146E3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对二次供水设施管理单位未按规定定期对二次供水设施进行清洗、消毒的处罚</w:t>
            </w:r>
          </w:p>
        </w:tc>
        <w:tc>
          <w:tcPr>
            <w:tcW w:w="1365" w:type="dxa"/>
            <w:vAlign w:val="center"/>
          </w:tcPr>
          <w:p w14:paraId="335BA2F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EC5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E62C3B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A32537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对用水单位和个人不缴纳城市污水处理费的处罚</w:t>
            </w:r>
          </w:p>
        </w:tc>
        <w:tc>
          <w:tcPr>
            <w:tcW w:w="1365" w:type="dxa"/>
            <w:vAlign w:val="center"/>
          </w:tcPr>
          <w:p w14:paraId="78BE19C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4A6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8FFABD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2A824C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对未按照城市生活垃圾治理规划和环境卫生设施标准配套建设城市生活垃圾收集设施的处罚</w:t>
            </w:r>
          </w:p>
        </w:tc>
        <w:tc>
          <w:tcPr>
            <w:tcW w:w="1365" w:type="dxa"/>
            <w:vAlign w:val="center"/>
          </w:tcPr>
          <w:p w14:paraId="226CFCE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C1C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AF21F6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A9C2F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对城市生活垃圾处置设施未经验收或者验收不合格投入使用的处罚</w:t>
            </w:r>
          </w:p>
        </w:tc>
        <w:tc>
          <w:tcPr>
            <w:tcW w:w="1365" w:type="dxa"/>
            <w:vAlign w:val="center"/>
          </w:tcPr>
          <w:p w14:paraId="30A0AC3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7A4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7AF896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14BD5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对未经批准擅自关闭、闲置或者拆除城市生活垃圾处置设施、场所的处罚</w:t>
            </w:r>
          </w:p>
        </w:tc>
        <w:tc>
          <w:tcPr>
            <w:tcW w:w="1365" w:type="dxa"/>
            <w:vAlign w:val="center"/>
          </w:tcPr>
          <w:p w14:paraId="7C409E6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F0A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5EA0B0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ECC6E1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对随意倾倒、抛洒、堆放城市生活垃圾的处罚</w:t>
            </w:r>
          </w:p>
        </w:tc>
        <w:tc>
          <w:tcPr>
            <w:tcW w:w="1365" w:type="dxa"/>
            <w:vAlign w:val="center"/>
          </w:tcPr>
          <w:p w14:paraId="0A88E23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283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2D5BBE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D6EAD7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对未经批准从事城市生活垃圾经营性清扫、收集、运输或者处置活动的处罚</w:t>
            </w:r>
          </w:p>
        </w:tc>
        <w:tc>
          <w:tcPr>
            <w:tcW w:w="1365" w:type="dxa"/>
            <w:vAlign w:val="center"/>
          </w:tcPr>
          <w:p w14:paraId="6758F64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502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655F99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E4055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对从事城市生活垃圾经营性清扫、收集、运输的企业在运输过程中沿途丢弃、遗撒生活垃圾的处罚</w:t>
            </w:r>
          </w:p>
        </w:tc>
        <w:tc>
          <w:tcPr>
            <w:tcW w:w="1365" w:type="dxa"/>
            <w:vAlign w:val="center"/>
          </w:tcPr>
          <w:p w14:paraId="261DC56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636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9339D5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A7199D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对从事生活垃圾经营性清扫、收集、运输的企业不履行本办法第二十条规定义务的处罚</w:t>
            </w:r>
          </w:p>
        </w:tc>
        <w:tc>
          <w:tcPr>
            <w:tcW w:w="1365" w:type="dxa"/>
            <w:vAlign w:val="center"/>
          </w:tcPr>
          <w:p w14:paraId="5A2B750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225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69909E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34D60B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对城市生活垃圾经营性处置企业不履行本办法第二十八条规定义务的处罚</w:t>
            </w:r>
          </w:p>
        </w:tc>
        <w:tc>
          <w:tcPr>
            <w:tcW w:w="1365" w:type="dxa"/>
            <w:vAlign w:val="center"/>
          </w:tcPr>
          <w:p w14:paraId="56C97FA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B3C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858E60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773D9D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对从事城市生活垃圾经营性清扫、收集、运输的企业，未经批准擅自停业、歇业的处罚</w:t>
            </w:r>
          </w:p>
        </w:tc>
        <w:tc>
          <w:tcPr>
            <w:tcW w:w="1365" w:type="dxa"/>
            <w:vAlign w:val="center"/>
          </w:tcPr>
          <w:p w14:paraId="3BE9A5E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A6A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2B3193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FB1EF6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对从事城市生活垃圾经营性处置的企业，未经批准擅自停业、歇业的处罚</w:t>
            </w:r>
          </w:p>
        </w:tc>
        <w:tc>
          <w:tcPr>
            <w:tcW w:w="1365" w:type="dxa"/>
            <w:vAlign w:val="center"/>
          </w:tcPr>
          <w:p w14:paraId="27EB14F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1E1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58D5E0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C50A8C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对单位和个人将建筑垃圾混入生活垃圾的处罚</w:t>
            </w:r>
          </w:p>
        </w:tc>
        <w:tc>
          <w:tcPr>
            <w:tcW w:w="1365" w:type="dxa"/>
            <w:vAlign w:val="center"/>
          </w:tcPr>
          <w:p w14:paraId="47D4596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DD2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5393B6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003DF2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对单位和个人将危险废物混入建筑垃圾的处罚</w:t>
            </w:r>
          </w:p>
        </w:tc>
        <w:tc>
          <w:tcPr>
            <w:tcW w:w="1365" w:type="dxa"/>
            <w:vAlign w:val="center"/>
          </w:tcPr>
          <w:p w14:paraId="0248796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016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BC7FDA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25B4BD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对单位和个人擅自设立弃置场受纳建筑垃圾的处罚</w:t>
            </w:r>
          </w:p>
        </w:tc>
        <w:tc>
          <w:tcPr>
            <w:tcW w:w="1365" w:type="dxa"/>
            <w:vAlign w:val="center"/>
          </w:tcPr>
          <w:p w14:paraId="6364C46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83E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4ED0EA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EEC20C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对建筑垃圾储运消纳场受纳工业垃圾、生活垃圾和有毒有害垃圾的处罚</w:t>
            </w:r>
          </w:p>
        </w:tc>
        <w:tc>
          <w:tcPr>
            <w:tcW w:w="1365" w:type="dxa"/>
            <w:vAlign w:val="center"/>
          </w:tcPr>
          <w:p w14:paraId="123BF8C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556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8D18FF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579B6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对施工单位未及时清运工程施工过程中产生的建筑垃圾，造成环境污染的处罚</w:t>
            </w:r>
          </w:p>
        </w:tc>
        <w:tc>
          <w:tcPr>
            <w:tcW w:w="1365" w:type="dxa"/>
            <w:vAlign w:val="center"/>
          </w:tcPr>
          <w:p w14:paraId="4AB8511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196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8B3C7D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A7D947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对施工单位将建筑垃圾交给个人或者未经核准从事建筑垃圾运输的单位处置的处罚</w:t>
            </w:r>
          </w:p>
        </w:tc>
        <w:tc>
          <w:tcPr>
            <w:tcW w:w="1365" w:type="dxa"/>
            <w:vAlign w:val="center"/>
          </w:tcPr>
          <w:p w14:paraId="5AAFBFD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C34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E49C4D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6C2B4D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对处置建筑垃圾的单位在运输建筑垃圾过程中沿途丢弃、遗撒建筑垃圾的处罚</w:t>
            </w:r>
          </w:p>
        </w:tc>
        <w:tc>
          <w:tcPr>
            <w:tcW w:w="1365" w:type="dxa"/>
            <w:vAlign w:val="center"/>
          </w:tcPr>
          <w:p w14:paraId="2F8D329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A77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1D3451C1">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7A6F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BDB6A1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DA0CE4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对涂改、倒卖、出租、出借或者以其他形式非法转让城市建筑垃圾处置核准文件的处罚</w:t>
            </w:r>
          </w:p>
        </w:tc>
        <w:tc>
          <w:tcPr>
            <w:tcW w:w="1365" w:type="dxa"/>
            <w:vAlign w:val="center"/>
          </w:tcPr>
          <w:p w14:paraId="3B5FE15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ED8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F3B204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7810E0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对未经核准擅自处置建筑垃圾的处罚</w:t>
            </w:r>
          </w:p>
        </w:tc>
        <w:tc>
          <w:tcPr>
            <w:tcW w:w="1365" w:type="dxa"/>
            <w:vAlign w:val="center"/>
          </w:tcPr>
          <w:p w14:paraId="25912D8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B53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1200C3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1AD511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对处置超出核准范围的建筑垃圾的处罚</w:t>
            </w:r>
          </w:p>
        </w:tc>
        <w:tc>
          <w:tcPr>
            <w:tcW w:w="1365" w:type="dxa"/>
            <w:vAlign w:val="center"/>
          </w:tcPr>
          <w:p w14:paraId="6618D7D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1F3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F77AB0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2F5928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对随意堆放、倾倒、抛撒城市生活垃圾的处罚</w:t>
            </w:r>
          </w:p>
        </w:tc>
        <w:tc>
          <w:tcPr>
            <w:tcW w:w="1365" w:type="dxa"/>
            <w:vAlign w:val="center"/>
          </w:tcPr>
          <w:p w14:paraId="2A112C0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C5A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33ABA6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3A5C5C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对未经批准擅自拆除或者关闭城市生活垃圾处置设施、场所的处罚</w:t>
            </w:r>
          </w:p>
        </w:tc>
        <w:tc>
          <w:tcPr>
            <w:tcW w:w="1365" w:type="dxa"/>
            <w:vAlign w:val="center"/>
          </w:tcPr>
          <w:p w14:paraId="794BE62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9A0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F8EE12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61DBE3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对运输过程中沿途丢弃、遗撒城市生活垃圾的处罚</w:t>
            </w:r>
          </w:p>
        </w:tc>
        <w:tc>
          <w:tcPr>
            <w:tcW w:w="1365" w:type="dxa"/>
            <w:vAlign w:val="center"/>
          </w:tcPr>
          <w:p w14:paraId="5B42453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E96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34A9D5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935223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对未按照城市生活垃圾处理规划和环境卫生设施标准配套建设城市生活垃圾收集设施的处罚</w:t>
            </w:r>
          </w:p>
        </w:tc>
        <w:tc>
          <w:tcPr>
            <w:tcW w:w="1365" w:type="dxa"/>
            <w:vAlign w:val="center"/>
          </w:tcPr>
          <w:p w14:paraId="16CA56A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037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68260D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048777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对城市生活垃圾处置设施未经验收或者验收不合格投入使用的，建设单位不按照规定报送建设工程项目档案的处罚</w:t>
            </w:r>
          </w:p>
        </w:tc>
        <w:tc>
          <w:tcPr>
            <w:tcW w:w="1365" w:type="dxa"/>
            <w:vAlign w:val="center"/>
          </w:tcPr>
          <w:p w14:paraId="37FDF1C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B7B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9BFD91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CC903A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对从事城市生活垃圾经营性清扫、收集、运输、处置的单位擅自停业、歇业的处罚</w:t>
            </w:r>
          </w:p>
        </w:tc>
        <w:tc>
          <w:tcPr>
            <w:tcW w:w="1365" w:type="dxa"/>
            <w:vAlign w:val="center"/>
          </w:tcPr>
          <w:p w14:paraId="145EB7C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8C0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79A520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89A362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对处置单位未保持处置设施、设备正常运行的处罚</w:t>
            </w:r>
          </w:p>
        </w:tc>
        <w:tc>
          <w:tcPr>
            <w:tcW w:w="1365" w:type="dxa"/>
            <w:vAlign w:val="center"/>
          </w:tcPr>
          <w:p w14:paraId="147A53A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853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38CA0E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7830D5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对未进行城市生活垃圾申报或者申报不实的处罚</w:t>
            </w:r>
          </w:p>
        </w:tc>
        <w:tc>
          <w:tcPr>
            <w:tcW w:w="1365" w:type="dxa"/>
            <w:vAlign w:val="center"/>
          </w:tcPr>
          <w:p w14:paraId="73514AF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9D7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55CB6C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EA45DF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对处置单位未按规定要求提交检测报告的处罚</w:t>
            </w:r>
          </w:p>
        </w:tc>
        <w:tc>
          <w:tcPr>
            <w:tcW w:w="1365" w:type="dxa"/>
            <w:vAlign w:val="center"/>
          </w:tcPr>
          <w:p w14:paraId="77469D7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F92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534619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5E9E53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对城市生活垃圾收集、运输、处置单位未按规定要求建立台账或者城市生活垃圾处置单位未报送处置报表的处罚</w:t>
            </w:r>
          </w:p>
        </w:tc>
        <w:tc>
          <w:tcPr>
            <w:tcW w:w="1365" w:type="dxa"/>
            <w:vAlign w:val="center"/>
          </w:tcPr>
          <w:p w14:paraId="67C6C2E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7D4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464271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DC5C31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对将分类收集的城市生活垃圾混合收集、运输、处置的处罚</w:t>
            </w:r>
          </w:p>
        </w:tc>
        <w:tc>
          <w:tcPr>
            <w:tcW w:w="1365" w:type="dxa"/>
            <w:vAlign w:val="center"/>
          </w:tcPr>
          <w:p w14:paraId="5D0B195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2E8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80EDD4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DEFF4E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对不按时缴纳城市生活垃圾处理费的处罚</w:t>
            </w:r>
          </w:p>
        </w:tc>
        <w:tc>
          <w:tcPr>
            <w:tcW w:w="1365" w:type="dxa"/>
            <w:vAlign w:val="center"/>
          </w:tcPr>
          <w:p w14:paraId="0CD4D95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370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7D9C3F1B">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52F6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4D7D12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E6E9B9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对牲畜或者宠物的携带者对牲畜或者宠物的粪便不及时清除的处罚</w:t>
            </w:r>
          </w:p>
        </w:tc>
        <w:tc>
          <w:tcPr>
            <w:tcW w:w="1365" w:type="dxa"/>
            <w:vAlign w:val="center"/>
          </w:tcPr>
          <w:p w14:paraId="6A8A1C5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9F8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1A0405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2ED087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对将有害固体废弃物混入城市生活垃圾的处罚</w:t>
            </w:r>
          </w:p>
        </w:tc>
        <w:tc>
          <w:tcPr>
            <w:tcW w:w="1365" w:type="dxa"/>
            <w:vAlign w:val="center"/>
          </w:tcPr>
          <w:p w14:paraId="23ABF1E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D3E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6C980E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D6960B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对擅自设置户外广告影响市容的处罚</w:t>
            </w:r>
          </w:p>
        </w:tc>
        <w:tc>
          <w:tcPr>
            <w:tcW w:w="1365" w:type="dxa"/>
            <w:vAlign w:val="center"/>
          </w:tcPr>
          <w:p w14:paraId="29C2142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162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6760BD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EA91A0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对擅自在街道两侧和其他公共场所临时堆放物料、摆摊设点影响市容的处罚</w:t>
            </w:r>
          </w:p>
        </w:tc>
        <w:tc>
          <w:tcPr>
            <w:tcW w:w="1365" w:type="dxa"/>
            <w:vAlign w:val="center"/>
          </w:tcPr>
          <w:p w14:paraId="4CE9E70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019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BE8450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61B62B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对未经批准擅自拆除环境卫生设施或者未按批准的拆迁方案进行拆迁的处罚</w:t>
            </w:r>
          </w:p>
        </w:tc>
        <w:tc>
          <w:tcPr>
            <w:tcW w:w="1365" w:type="dxa"/>
            <w:vAlign w:val="center"/>
          </w:tcPr>
          <w:p w14:paraId="64BBB16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43A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160327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ED915B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对以拖延、围堵、滞留执法人员等方式拒绝、阻挠环境保护主管部门或者其他依照本法规定行使监督管理权的部门的监督检查，或者在接受监督检查时弄虚作假的处罚</w:t>
            </w:r>
          </w:p>
        </w:tc>
        <w:tc>
          <w:tcPr>
            <w:tcW w:w="1365" w:type="dxa"/>
            <w:vAlign w:val="center"/>
          </w:tcPr>
          <w:p w14:paraId="6ECBBB1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915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1FFE3F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00357C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对城镇污水集中处理设施的运营单位或者污泥处理处置单位，处理处置后的污泥不符合国家标准，或者对污泥去向等未进行记录的处罚</w:t>
            </w:r>
          </w:p>
        </w:tc>
        <w:tc>
          <w:tcPr>
            <w:tcW w:w="1365" w:type="dxa"/>
            <w:vAlign w:val="center"/>
          </w:tcPr>
          <w:p w14:paraId="6E23A2E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A1A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8FECDC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476E0E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对饮用水供水单位供水水质不符合国家规定标准的处罚</w:t>
            </w:r>
          </w:p>
        </w:tc>
        <w:tc>
          <w:tcPr>
            <w:tcW w:w="1365" w:type="dxa"/>
            <w:vAlign w:val="center"/>
          </w:tcPr>
          <w:p w14:paraId="3D9D24F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7DB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07BC49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617EAC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对热生产企业、热经营企业未按照当地人民政府确定的起止时间进行供热的处罚</w:t>
            </w:r>
          </w:p>
        </w:tc>
        <w:tc>
          <w:tcPr>
            <w:tcW w:w="1365" w:type="dxa"/>
            <w:vAlign w:val="center"/>
          </w:tcPr>
          <w:p w14:paraId="7004A72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42B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90827D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27FBA8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对热生产企业、热经营企业未对已具备供热条件且申请用热户数达到当地人民政府规定数量的住宅小区进行供热的处罚</w:t>
            </w:r>
          </w:p>
        </w:tc>
        <w:tc>
          <w:tcPr>
            <w:tcW w:w="1365" w:type="dxa"/>
            <w:vAlign w:val="center"/>
          </w:tcPr>
          <w:p w14:paraId="7E1BC7F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85E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BCB357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15DB4F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对热生产企业、热经营企业未对具备分户计量条件的热用户按照分户计量用热量收取热费的处罚</w:t>
            </w:r>
          </w:p>
        </w:tc>
        <w:tc>
          <w:tcPr>
            <w:tcW w:w="1365" w:type="dxa"/>
            <w:vAlign w:val="center"/>
          </w:tcPr>
          <w:p w14:paraId="5DF0E61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D23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30E898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8F1A7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对热生产企业、热经营企业未在每年供热期结束后2个月内结清需退还热用户热费的处罚</w:t>
            </w:r>
          </w:p>
        </w:tc>
        <w:tc>
          <w:tcPr>
            <w:tcW w:w="1365" w:type="dxa"/>
            <w:vAlign w:val="center"/>
          </w:tcPr>
          <w:p w14:paraId="3C517F7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B59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AE009B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FC4319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对热生产企业、热经营企业接到热用户投诉或者查询未按照规定处理或者答复的处罚</w:t>
            </w:r>
          </w:p>
        </w:tc>
        <w:tc>
          <w:tcPr>
            <w:tcW w:w="1365" w:type="dxa"/>
            <w:vAlign w:val="center"/>
          </w:tcPr>
          <w:p w14:paraId="1E12EC7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4E6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114A42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1B6058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对热生产企业、热经营企业在供热期间擅自中断、停止供热的处罚</w:t>
            </w:r>
          </w:p>
        </w:tc>
        <w:tc>
          <w:tcPr>
            <w:tcW w:w="1365" w:type="dxa"/>
            <w:vAlign w:val="center"/>
          </w:tcPr>
          <w:p w14:paraId="05347DA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90E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940973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B286F1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对热生产企业、热经营企业连续停热12小时以上,未根据停热时间相应减收热费的处罚</w:t>
            </w:r>
          </w:p>
        </w:tc>
        <w:tc>
          <w:tcPr>
            <w:tcW w:w="1365" w:type="dxa"/>
            <w:vAlign w:val="center"/>
          </w:tcPr>
          <w:p w14:paraId="1707241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355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EDAA82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6D81DB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对热生产企业、热经营企业自热用户提出温度检测要求之日起,非因热用户原因导致室内温度不达标,未承担检测费用,或者室内温度连续48小时以上不达标,未按照规定减收热费的处罚</w:t>
            </w:r>
          </w:p>
        </w:tc>
        <w:tc>
          <w:tcPr>
            <w:tcW w:w="1365" w:type="dxa"/>
            <w:vAlign w:val="center"/>
          </w:tcPr>
          <w:p w14:paraId="666B7D7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17A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CFCCCD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598D69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对热生产企业、热经营企业未按照本办法规定设置供热设施安全警示标志或者安全保护范围界限标志的处罚</w:t>
            </w:r>
          </w:p>
        </w:tc>
        <w:tc>
          <w:tcPr>
            <w:tcW w:w="1365" w:type="dxa"/>
            <w:vAlign w:val="center"/>
          </w:tcPr>
          <w:p w14:paraId="320A5AB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23C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399F27D1">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04EE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9A4277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E3FC3A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对热生产企业、热经营企业发现供热事故或者接到供热事故报告后未立即到达现场组织抢修的处罚</w:t>
            </w:r>
          </w:p>
        </w:tc>
        <w:tc>
          <w:tcPr>
            <w:tcW w:w="1365" w:type="dxa"/>
            <w:vAlign w:val="center"/>
          </w:tcPr>
          <w:p w14:paraId="36D7C17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273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28B96A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DC521F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对有关单位和个人损坏或者擅自改装、拆除、迁移户外公共供热设施或者安全警示标志、在供热设施安全保护范围内修建建（构）筑物、挖坑、掘土、打桩、爆破作业或者实施其他危害供热设施安全的行为的处罚</w:t>
            </w:r>
          </w:p>
        </w:tc>
        <w:tc>
          <w:tcPr>
            <w:tcW w:w="1365" w:type="dxa"/>
            <w:vAlign w:val="center"/>
          </w:tcPr>
          <w:p w14:paraId="2D55A90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CB3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2BEB57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5DA476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对热用户擅自拆改、连接或者隔断供热设施的处罚</w:t>
            </w:r>
          </w:p>
        </w:tc>
        <w:tc>
          <w:tcPr>
            <w:tcW w:w="1365" w:type="dxa"/>
            <w:vAlign w:val="center"/>
          </w:tcPr>
          <w:p w14:paraId="6AED407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7EC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DFBF88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20BC98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对热用户安装热水循环装置的处罚</w:t>
            </w:r>
          </w:p>
        </w:tc>
        <w:tc>
          <w:tcPr>
            <w:tcW w:w="1365" w:type="dxa"/>
            <w:vAlign w:val="center"/>
          </w:tcPr>
          <w:p w14:paraId="6FC521F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9B63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39C560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6E47E6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对热用户从供热设施中取用热能的处罚</w:t>
            </w:r>
          </w:p>
        </w:tc>
        <w:tc>
          <w:tcPr>
            <w:tcW w:w="1365" w:type="dxa"/>
            <w:vAlign w:val="center"/>
          </w:tcPr>
          <w:p w14:paraId="5D1A3A8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70C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A93C46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577821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对热用户改动热计量、温控设施或者擅自开启锁闭阀的处罚</w:t>
            </w:r>
          </w:p>
        </w:tc>
        <w:tc>
          <w:tcPr>
            <w:tcW w:w="1365" w:type="dxa"/>
            <w:vAlign w:val="center"/>
          </w:tcPr>
          <w:p w14:paraId="7EF5AD8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B32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9B0A08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7FC2B5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对热用户其他损坏供热设施或者影响供热用热的行为的处罚</w:t>
            </w:r>
          </w:p>
        </w:tc>
        <w:tc>
          <w:tcPr>
            <w:tcW w:w="1365" w:type="dxa"/>
            <w:vAlign w:val="center"/>
          </w:tcPr>
          <w:p w14:paraId="1755053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0B4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C99864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904801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对在城镇排水与污水处理设施覆盖范围内，未按照国家有关规定将污水排入城镇排水设施，或者在雨水、污水分流地区将污水排入雨水管网的处罚</w:t>
            </w:r>
          </w:p>
        </w:tc>
        <w:tc>
          <w:tcPr>
            <w:tcW w:w="1365" w:type="dxa"/>
            <w:vAlign w:val="center"/>
          </w:tcPr>
          <w:p w14:paraId="6CFA6E9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739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C6A7A9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9379B2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对排水户未取得排水许可，向城镇排水设施排放污水的处罚</w:t>
            </w:r>
          </w:p>
        </w:tc>
        <w:tc>
          <w:tcPr>
            <w:tcW w:w="1365" w:type="dxa"/>
            <w:vAlign w:val="center"/>
          </w:tcPr>
          <w:p w14:paraId="08C7E35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DB3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30B914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172585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对排水户未按照排水许可证的要求，向城镇排水设施排放污水的处罚</w:t>
            </w:r>
          </w:p>
        </w:tc>
        <w:tc>
          <w:tcPr>
            <w:tcW w:w="1365" w:type="dxa"/>
            <w:vAlign w:val="center"/>
          </w:tcPr>
          <w:p w14:paraId="2A37851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725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BB69B5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2FFDDD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对排水户名称、法定代表人等其他事项变更，未按本办法规定及时向城镇排水主管部门申请办理变更的处罚</w:t>
            </w:r>
          </w:p>
        </w:tc>
        <w:tc>
          <w:tcPr>
            <w:tcW w:w="1365" w:type="dxa"/>
            <w:vAlign w:val="center"/>
          </w:tcPr>
          <w:p w14:paraId="409C6B3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83D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849316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7CC59B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对排水户以欺骗、贿赂等不正当手段取得排水许可的处罚</w:t>
            </w:r>
          </w:p>
        </w:tc>
        <w:tc>
          <w:tcPr>
            <w:tcW w:w="1365" w:type="dxa"/>
            <w:vAlign w:val="center"/>
          </w:tcPr>
          <w:p w14:paraId="554642C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2EE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58449E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39F6F5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对排水户因发生事故或者其他突发事件，排放的污水可能危及城镇排水与污水处理设施安全运行，没有立即停止排放，未采取措施消除危害，或者并未按规定及时向城镇排水主管部门等有关部门报告的处罚</w:t>
            </w:r>
          </w:p>
        </w:tc>
        <w:tc>
          <w:tcPr>
            <w:tcW w:w="1365" w:type="dxa"/>
            <w:vAlign w:val="center"/>
          </w:tcPr>
          <w:p w14:paraId="462DE43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09C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E4604D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87ED4D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对从事危及城镇排水设施安全的活动的处罚</w:t>
            </w:r>
          </w:p>
        </w:tc>
        <w:tc>
          <w:tcPr>
            <w:tcW w:w="1365" w:type="dxa"/>
            <w:vAlign w:val="center"/>
          </w:tcPr>
          <w:p w14:paraId="01A3614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07C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615292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D026C8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对排水户拒不接受水质、水量监测或者妨碍、阻挠城镇排水主管部门依法监督检查的处罚</w:t>
            </w:r>
          </w:p>
        </w:tc>
        <w:tc>
          <w:tcPr>
            <w:tcW w:w="1365" w:type="dxa"/>
            <w:vAlign w:val="center"/>
          </w:tcPr>
          <w:p w14:paraId="45A4009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36A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8A3670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7BF82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对城市市容和环境卫生责任区的责任人不履行保持市容整洁，对违规占道经营、店外经营和违规搭建、张贴、吊挂、堆放等行为予以劝阻、举报和投诉责任的处罚</w:t>
            </w:r>
          </w:p>
        </w:tc>
        <w:tc>
          <w:tcPr>
            <w:tcW w:w="1365" w:type="dxa"/>
            <w:vAlign w:val="center"/>
          </w:tcPr>
          <w:p w14:paraId="02250A3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C2A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AF61DE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8D980D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对城市市容和环境卫生责任区的责任人不履行保持环境卫生整洁，无暴露垃圾、粪便、污水、渣土和引发病媒生物孳生的其他污染源，水域无明显聚集漂浮物和污染物责任的处罚</w:t>
            </w:r>
          </w:p>
        </w:tc>
        <w:tc>
          <w:tcPr>
            <w:tcW w:w="1365" w:type="dxa"/>
            <w:vAlign w:val="center"/>
          </w:tcPr>
          <w:p w14:paraId="1014A4B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527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24A6DA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3C9BC2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对城市市容和环境卫生责任区的责任人不履行按照规定设置或者维护环境卫生设施，保持整洁、完好责任的处罚</w:t>
            </w:r>
          </w:p>
        </w:tc>
        <w:tc>
          <w:tcPr>
            <w:tcW w:w="1365" w:type="dxa"/>
            <w:vAlign w:val="center"/>
          </w:tcPr>
          <w:p w14:paraId="708EAB4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72F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A2B644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EAC342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对城市市容和环境卫生责任区的责任人不履行及时清除积水、积雪、结冰责任的处罚</w:t>
            </w:r>
          </w:p>
        </w:tc>
        <w:tc>
          <w:tcPr>
            <w:tcW w:w="1365" w:type="dxa"/>
            <w:vAlign w:val="center"/>
          </w:tcPr>
          <w:p w14:paraId="12FF8D6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576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68321B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39974E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对城市市容和环境卫生责任区的责任人不履行其他应当履行的城市市容和环境卫生责任的处罚</w:t>
            </w:r>
          </w:p>
        </w:tc>
        <w:tc>
          <w:tcPr>
            <w:tcW w:w="1365" w:type="dxa"/>
            <w:vAlign w:val="center"/>
          </w:tcPr>
          <w:p w14:paraId="606225C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7EA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F9E726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80C5BA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对建筑物、构筑物保持整洁、完好、美观，出现结构损坏、墙面剥离或者外立面污损的，未及时修缮、维护和清理的处罚</w:t>
            </w:r>
          </w:p>
        </w:tc>
        <w:tc>
          <w:tcPr>
            <w:tcW w:w="1365" w:type="dxa"/>
            <w:vAlign w:val="center"/>
          </w:tcPr>
          <w:p w14:paraId="04942EC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080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7760D3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D1F5F9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对建筑物沿街立面违规开门、开窗或者窗改门的处罚</w:t>
            </w:r>
          </w:p>
        </w:tc>
        <w:tc>
          <w:tcPr>
            <w:tcW w:w="1365" w:type="dxa"/>
            <w:vAlign w:val="center"/>
          </w:tcPr>
          <w:p w14:paraId="5BED47B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EA8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585CBE3D">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0CA9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13F05E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89278A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对擅自堆放物料的处罚</w:t>
            </w:r>
          </w:p>
        </w:tc>
        <w:tc>
          <w:tcPr>
            <w:tcW w:w="1365" w:type="dxa"/>
            <w:vAlign w:val="center"/>
          </w:tcPr>
          <w:p w14:paraId="295CD34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81F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48444A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5ECE5D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对擅自在道路两侧和其他公共区域设置停车泊位或者使用地锁、石墩、栅栏、限行桩等障碍物占用公共停车泊位的处罚</w:t>
            </w:r>
          </w:p>
        </w:tc>
        <w:tc>
          <w:tcPr>
            <w:tcW w:w="1365" w:type="dxa"/>
            <w:vAlign w:val="center"/>
          </w:tcPr>
          <w:p w14:paraId="1DF943D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E0F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CEB1FF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2879D5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对大型户外广告的设置，未征得市、县（市）城市市容环境卫生行政主管部门同意，并按照有关规定办理审批手续的处罚</w:t>
            </w:r>
          </w:p>
        </w:tc>
        <w:tc>
          <w:tcPr>
            <w:tcW w:w="1365" w:type="dxa"/>
            <w:vAlign w:val="center"/>
          </w:tcPr>
          <w:p w14:paraId="2375AFE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EE5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B3A8D0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9AA8FF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对在建筑物、构筑物的外立面、公共楼道、电梯轿厢、道路、护栏、路牌、电线杆、路灯杆、绿篱等设施以及树木上喷涂、刻画、粘贴小广告的处罚</w:t>
            </w:r>
          </w:p>
        </w:tc>
        <w:tc>
          <w:tcPr>
            <w:tcW w:w="1365" w:type="dxa"/>
            <w:vAlign w:val="center"/>
          </w:tcPr>
          <w:p w14:paraId="596FEC2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FE7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F962DF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2FC2C1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对在非禁止游泳的城市水域裸体游泳的处罚</w:t>
            </w:r>
          </w:p>
        </w:tc>
        <w:tc>
          <w:tcPr>
            <w:tcW w:w="1365" w:type="dxa"/>
            <w:vAlign w:val="center"/>
          </w:tcPr>
          <w:p w14:paraId="1FC5202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592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1837D6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46C2A0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对损坏环境卫生设施的处罚</w:t>
            </w:r>
          </w:p>
        </w:tc>
        <w:tc>
          <w:tcPr>
            <w:tcW w:w="1365" w:type="dxa"/>
            <w:vAlign w:val="center"/>
          </w:tcPr>
          <w:p w14:paraId="074D734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F29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2A2C8B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724F91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对宠物在公共场所排泄的粪便，饲养人或者管理人未立即清除的处罚</w:t>
            </w:r>
          </w:p>
        </w:tc>
        <w:tc>
          <w:tcPr>
            <w:tcW w:w="1365" w:type="dxa"/>
            <w:vAlign w:val="center"/>
          </w:tcPr>
          <w:p w14:paraId="097CADC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6F05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584CE6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A52C88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对随地吐痰、便溺，乱扔瓜果皮核、纸屑、烟蒂、饮料罐、饭盒、口香糖、塑料袋等废弃物的处罚</w:t>
            </w:r>
          </w:p>
        </w:tc>
        <w:tc>
          <w:tcPr>
            <w:tcW w:w="1365" w:type="dxa"/>
            <w:vAlign w:val="center"/>
          </w:tcPr>
          <w:p w14:paraId="4C3D411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60A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C13218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EDD01E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对从建筑物内向外抛掷废弃物的处罚</w:t>
            </w:r>
          </w:p>
        </w:tc>
        <w:tc>
          <w:tcPr>
            <w:tcW w:w="1365" w:type="dxa"/>
            <w:vAlign w:val="center"/>
          </w:tcPr>
          <w:p w14:paraId="4A4E41D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213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6295AE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72E331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对随意丢弃废电池、荧光灯管、显示屏等有毒有害物品，乱扔废旧家具、家电或者动物尸体等特殊废弃物的处罚</w:t>
            </w:r>
          </w:p>
        </w:tc>
        <w:tc>
          <w:tcPr>
            <w:tcW w:w="1365" w:type="dxa"/>
            <w:vAlign w:val="center"/>
          </w:tcPr>
          <w:p w14:paraId="6B92AB8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FC4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7EBABB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0F193E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对在道路或者公共场所屠宰家禽、家畜的处罚</w:t>
            </w:r>
          </w:p>
        </w:tc>
        <w:tc>
          <w:tcPr>
            <w:tcW w:w="1365" w:type="dxa"/>
            <w:vAlign w:val="center"/>
          </w:tcPr>
          <w:p w14:paraId="45D7649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EBD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E74DF0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2E6498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对在道路或者公共场所倾倒、排放、遗撒污水、废水或者其他污物的处罚</w:t>
            </w:r>
          </w:p>
        </w:tc>
        <w:tc>
          <w:tcPr>
            <w:tcW w:w="1365" w:type="dxa"/>
            <w:vAlign w:val="center"/>
          </w:tcPr>
          <w:p w14:paraId="3EC50CB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09D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1CB457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81420E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对在道路或者公共场所抛撒丧葬物品的处罚</w:t>
            </w:r>
          </w:p>
        </w:tc>
        <w:tc>
          <w:tcPr>
            <w:tcW w:w="1365" w:type="dxa"/>
            <w:vAlign w:val="center"/>
          </w:tcPr>
          <w:p w14:paraId="6AFDCE3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34F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BAA9A5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790CD1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对未按照批准的绿地率建设附属绿地的处罚</w:t>
            </w:r>
          </w:p>
        </w:tc>
        <w:tc>
          <w:tcPr>
            <w:tcW w:w="1365" w:type="dxa"/>
            <w:vAlign w:val="center"/>
          </w:tcPr>
          <w:p w14:paraId="059E374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514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02BCDA19">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02EE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5E03D3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F35647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对附属绿化工程未按期完成的处罚</w:t>
            </w:r>
          </w:p>
        </w:tc>
        <w:tc>
          <w:tcPr>
            <w:tcW w:w="1365" w:type="dxa"/>
            <w:vAlign w:val="center"/>
          </w:tcPr>
          <w:p w14:paraId="480C4C4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E50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19A0DC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78133E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对建设单位未及时将附属绿化工程的竣工资料报城市绿化行政主管部门备案的处罚</w:t>
            </w:r>
          </w:p>
        </w:tc>
        <w:tc>
          <w:tcPr>
            <w:tcW w:w="1365" w:type="dxa"/>
            <w:vAlign w:val="center"/>
          </w:tcPr>
          <w:p w14:paraId="4C000FA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1EC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596A4B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0AFE2B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对未按照规定进行公示的处罚</w:t>
            </w:r>
          </w:p>
        </w:tc>
        <w:tc>
          <w:tcPr>
            <w:tcW w:w="1365" w:type="dxa"/>
            <w:vAlign w:val="center"/>
          </w:tcPr>
          <w:p w14:paraId="52FDCBD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859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ECAC70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02D916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对未在规定的期限内进行绿化或者简易绿化的处罚</w:t>
            </w:r>
          </w:p>
        </w:tc>
        <w:tc>
          <w:tcPr>
            <w:tcW w:w="1365" w:type="dxa"/>
            <w:vAlign w:val="center"/>
          </w:tcPr>
          <w:p w14:paraId="3E6558B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5A9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0AB14E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65776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对绿地养护责任人未履行养护责任或者养护不当造成绿地严重损害的处罚</w:t>
            </w:r>
          </w:p>
        </w:tc>
        <w:tc>
          <w:tcPr>
            <w:tcW w:w="1365" w:type="dxa"/>
            <w:vAlign w:val="center"/>
          </w:tcPr>
          <w:p w14:paraId="45C151D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0E6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995302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D3C4D3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对擅自占用城市绿地或者改变城市绿地使用性质的处罚</w:t>
            </w:r>
          </w:p>
        </w:tc>
        <w:tc>
          <w:tcPr>
            <w:tcW w:w="1365" w:type="dxa"/>
            <w:vAlign w:val="center"/>
          </w:tcPr>
          <w:p w14:paraId="23DA28C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1BF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7B687E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FBAB73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对临时占用城市绿地期满后，未按照规定期限恢复绿地的处罚</w:t>
            </w:r>
          </w:p>
        </w:tc>
        <w:tc>
          <w:tcPr>
            <w:tcW w:w="1365" w:type="dxa"/>
            <w:vAlign w:val="center"/>
          </w:tcPr>
          <w:p w14:paraId="330F2C4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148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04EC3D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28E168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对擅自砍伐、移植城市树木的处罚</w:t>
            </w:r>
          </w:p>
        </w:tc>
        <w:tc>
          <w:tcPr>
            <w:tcW w:w="1365" w:type="dxa"/>
            <w:vAlign w:val="center"/>
          </w:tcPr>
          <w:p w14:paraId="22E6C0C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B88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4F8509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33707E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对在公共绿地内采摘植物花果枝叶、剥损树皮、折采种条等损害绿化的行为的处罚</w:t>
            </w:r>
          </w:p>
        </w:tc>
        <w:tc>
          <w:tcPr>
            <w:tcW w:w="1365" w:type="dxa"/>
            <w:vAlign w:val="center"/>
          </w:tcPr>
          <w:p w14:paraId="5155288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0B8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21F74E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CA2664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对利用树木作为支撑物或者固定物、在树木上悬挂广告牌、钉钉、结绳晾晒、架设电线、包裹树木等损害城市树木的行为的处罚</w:t>
            </w:r>
          </w:p>
        </w:tc>
        <w:tc>
          <w:tcPr>
            <w:tcW w:w="1365" w:type="dxa"/>
            <w:vAlign w:val="center"/>
          </w:tcPr>
          <w:p w14:paraId="2B9FF80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F2C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A13ECB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42A9CF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对在树旁和绿地内倾倒垃圾、污水，堆放杂物，种植其他作物或者取土等危害行为的处罚</w:t>
            </w:r>
          </w:p>
        </w:tc>
        <w:tc>
          <w:tcPr>
            <w:tcW w:w="1365" w:type="dxa"/>
            <w:vAlign w:val="center"/>
          </w:tcPr>
          <w:p w14:paraId="0353D6E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8BD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AF74B6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B9D735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对在公园绿地内擅自驶入或者停放非作业机动车辆的处罚</w:t>
            </w:r>
          </w:p>
        </w:tc>
        <w:tc>
          <w:tcPr>
            <w:tcW w:w="1365" w:type="dxa"/>
            <w:vAlign w:val="center"/>
          </w:tcPr>
          <w:p w14:paraId="440500D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CD4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9C0F8B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074F21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对污染、损坏建筑小品及游艺、休息、浇灌、照明等设施的处罚</w:t>
            </w:r>
          </w:p>
        </w:tc>
        <w:tc>
          <w:tcPr>
            <w:tcW w:w="1365" w:type="dxa"/>
            <w:vAlign w:val="center"/>
          </w:tcPr>
          <w:p w14:paraId="74AE199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902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52A915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B902C1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对损毁绿篱、花坛、草坪的处罚</w:t>
            </w:r>
          </w:p>
        </w:tc>
        <w:tc>
          <w:tcPr>
            <w:tcW w:w="1365" w:type="dxa"/>
            <w:vAlign w:val="center"/>
          </w:tcPr>
          <w:p w14:paraId="60E4444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2AD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E22460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11E5C0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对在绿地内擅自设置户外广告、搭建构筑物的处罚</w:t>
            </w:r>
          </w:p>
        </w:tc>
        <w:tc>
          <w:tcPr>
            <w:tcW w:w="1365" w:type="dxa"/>
            <w:vAlign w:val="center"/>
          </w:tcPr>
          <w:p w14:paraId="15AE6DD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E39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E1EFF2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739B48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对在公园绿地内擅自设置商业、服务摊点等经营性设施及项目的处罚</w:t>
            </w:r>
          </w:p>
        </w:tc>
        <w:tc>
          <w:tcPr>
            <w:tcW w:w="1365" w:type="dxa"/>
            <w:vAlign w:val="center"/>
          </w:tcPr>
          <w:p w14:paraId="65AF9E6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5AF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D06E98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CF1B09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对其他损害城市绿化的行为的处罚</w:t>
            </w:r>
          </w:p>
        </w:tc>
        <w:tc>
          <w:tcPr>
            <w:tcW w:w="1365" w:type="dxa"/>
            <w:vAlign w:val="center"/>
          </w:tcPr>
          <w:p w14:paraId="30E16A8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6D8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BB8C74A">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0C47DC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对砍伐、损伤或者擅自迁移古树名木的处罚</w:t>
            </w:r>
          </w:p>
        </w:tc>
        <w:tc>
          <w:tcPr>
            <w:tcW w:w="1365" w:type="dxa"/>
            <w:vAlign w:val="center"/>
          </w:tcPr>
          <w:p w14:paraId="3A5D382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EC2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AA3381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9066A2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对损坏古树名木的标牌及保护设施的处罚</w:t>
            </w:r>
          </w:p>
        </w:tc>
        <w:tc>
          <w:tcPr>
            <w:tcW w:w="1365" w:type="dxa"/>
            <w:vAlign w:val="center"/>
          </w:tcPr>
          <w:p w14:paraId="24B6FB0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749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47A74B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2C6226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对在古树名木树冠五米范围内新建、改建、扩建建筑物、构筑物，建设道路，铺设管线，挖坑、取土、倾倒污水污物的处罚</w:t>
            </w:r>
          </w:p>
        </w:tc>
        <w:tc>
          <w:tcPr>
            <w:tcW w:w="1365" w:type="dxa"/>
            <w:vAlign w:val="center"/>
          </w:tcPr>
          <w:p w14:paraId="2307435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DCA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199A32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74A040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对在距树干三米范围内硬化地面的处罚</w:t>
            </w:r>
          </w:p>
        </w:tc>
        <w:tc>
          <w:tcPr>
            <w:tcW w:w="1365" w:type="dxa"/>
            <w:vAlign w:val="center"/>
          </w:tcPr>
          <w:p w14:paraId="06D466E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66F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4BEB5B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E73069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对其他损害古树名木的行为的处罚</w:t>
            </w:r>
          </w:p>
        </w:tc>
        <w:tc>
          <w:tcPr>
            <w:tcW w:w="1365" w:type="dxa"/>
            <w:vAlign w:val="center"/>
          </w:tcPr>
          <w:p w14:paraId="3C492A5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4AA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1A16B1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8681CD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对排放环境噪声的单位拒绝生态环境主管部门或者其他依照本法规定行使环境噪声监督管理权的部门、机构现场检查或者在被检查时弄虚作假的处罚</w:t>
            </w:r>
          </w:p>
        </w:tc>
        <w:tc>
          <w:tcPr>
            <w:tcW w:w="1365" w:type="dxa"/>
            <w:vAlign w:val="center"/>
          </w:tcPr>
          <w:p w14:paraId="639C853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FC8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CEC058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52257A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对建筑施工单位在城市市区噪声敏感建筑物集中区域内，夜间进行禁止进行的产生环境噪声污染的建筑施工作业的处罚</w:t>
            </w:r>
          </w:p>
        </w:tc>
        <w:tc>
          <w:tcPr>
            <w:tcW w:w="1365" w:type="dxa"/>
            <w:vAlign w:val="center"/>
          </w:tcPr>
          <w:p w14:paraId="16C1AE1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CA4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39E6F376">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4D76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62DC89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7894FF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对经营中的文化娱乐场所，其经营管理者未采取有效措施，使其边界噪声超过国家规定的环境噪声排放标准，造成环境噪声污染的处罚</w:t>
            </w:r>
          </w:p>
        </w:tc>
        <w:tc>
          <w:tcPr>
            <w:tcW w:w="1365" w:type="dxa"/>
            <w:vAlign w:val="center"/>
          </w:tcPr>
          <w:p w14:paraId="4CEC874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6E4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49B040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E6CB31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对在商业经营活动中使用空调器、冷却塔等可能产生环境噪声污染的设备、设施的，其经营管理者未采取措施，使其边界噪声超过国家规定的环境噪声排放标准，造成环境噪声污染的处罚</w:t>
            </w:r>
          </w:p>
        </w:tc>
        <w:tc>
          <w:tcPr>
            <w:tcW w:w="1365" w:type="dxa"/>
            <w:vAlign w:val="center"/>
          </w:tcPr>
          <w:p w14:paraId="2F3DBA8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E6C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558B75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9B8368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对以拒绝进入现场等方式拒不接受生态环境主管部门及其环境执法机构或者其他负有大气环境保护监督管理职责的部门的监督检查，或者在接受监督检查时弄虚作假的处罚</w:t>
            </w:r>
          </w:p>
        </w:tc>
        <w:tc>
          <w:tcPr>
            <w:tcW w:w="1365" w:type="dxa"/>
            <w:vAlign w:val="center"/>
          </w:tcPr>
          <w:p w14:paraId="59556F8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03F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A368A9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3D3AD9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对施工单位施工工地未设置硬质围挡，或者未采取覆盖、分段作业、择时施工、洒水抑尘、冲洗地面和车辆等有效防尘降尘措施的处罚</w:t>
            </w:r>
          </w:p>
        </w:tc>
        <w:tc>
          <w:tcPr>
            <w:tcW w:w="1365" w:type="dxa"/>
            <w:vAlign w:val="center"/>
          </w:tcPr>
          <w:p w14:paraId="592C03F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576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204F58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4DF0D4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对施工单位建筑土方、工程渣土、建筑垃圾未及时清运，或者未采用密闭式防尘网遮盖的处罚</w:t>
            </w:r>
          </w:p>
        </w:tc>
        <w:tc>
          <w:tcPr>
            <w:tcW w:w="1365" w:type="dxa"/>
            <w:vAlign w:val="center"/>
          </w:tcPr>
          <w:p w14:paraId="481E256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E49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857140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DA5FA7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对建设单位未对暂时不能开工的建设用地的裸露地面进行覆盖，或者未对超过三个月不能开工的建设用地的裸露地面进行绿化、铺装或者遮盖的处罚</w:t>
            </w:r>
          </w:p>
        </w:tc>
        <w:tc>
          <w:tcPr>
            <w:tcW w:w="1365" w:type="dxa"/>
            <w:vAlign w:val="center"/>
          </w:tcPr>
          <w:p w14:paraId="6315956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640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0593A9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CB7CF6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对运输煤炭、垃圾、渣土、砂石、土方、灰浆等散装、流体物料的车辆，未采取密闭或者其他措施防止物料遗撒的处罚</w:t>
            </w:r>
          </w:p>
        </w:tc>
        <w:tc>
          <w:tcPr>
            <w:tcW w:w="1365" w:type="dxa"/>
            <w:vAlign w:val="center"/>
          </w:tcPr>
          <w:p w14:paraId="6333D32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652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3C0D05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393FE1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对排放油烟的餐饮服务业经营者未安装油烟净化设施、不正常使用油烟净化设施或者未采取其他油烟净化措施，超过排放标准排放油烟的处罚</w:t>
            </w:r>
          </w:p>
        </w:tc>
        <w:tc>
          <w:tcPr>
            <w:tcW w:w="1365" w:type="dxa"/>
            <w:vAlign w:val="center"/>
          </w:tcPr>
          <w:p w14:paraId="48D95F4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FB9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1816E2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CB88E8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对在居民住宅楼、未配套设立专用烟道的商住综合楼、商住综合楼内与居住层相邻的商业楼层内新建、改建、扩建产生油烟、异味、废气的餐饮服务项目的处罚</w:t>
            </w:r>
          </w:p>
        </w:tc>
        <w:tc>
          <w:tcPr>
            <w:tcW w:w="1365" w:type="dxa"/>
            <w:vAlign w:val="center"/>
          </w:tcPr>
          <w:p w14:paraId="504593D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84F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A4DCA1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C77399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依据《中华人民共和国大气污染防治法》对在当地人民政府禁止的时段和区域内露天烧烤食品或者为露天烧烤食品提供场地的处罚</w:t>
            </w:r>
          </w:p>
        </w:tc>
        <w:tc>
          <w:tcPr>
            <w:tcW w:w="1365" w:type="dxa"/>
            <w:vAlign w:val="center"/>
          </w:tcPr>
          <w:p w14:paraId="527656F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540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B9E690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759CA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对在人口集中地区对树木、花草喷洒剧毒、高毒农药，或者露天焚烧秸秆、落叶等产生烟尘污染的物质的处罚</w:t>
            </w:r>
          </w:p>
        </w:tc>
        <w:tc>
          <w:tcPr>
            <w:tcW w:w="1365" w:type="dxa"/>
            <w:vAlign w:val="center"/>
          </w:tcPr>
          <w:p w14:paraId="7C7501A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573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4482AB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B89DA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对在人口集中地区和其他依法需要特殊保护的区域内，焚烧沥青、油毡、橡胶、塑料、皮革、垃圾以及其他产生有毒有害烟尘和恶臭气体的物质的处罚</w:t>
            </w:r>
          </w:p>
        </w:tc>
        <w:tc>
          <w:tcPr>
            <w:tcW w:w="1365" w:type="dxa"/>
            <w:vAlign w:val="center"/>
          </w:tcPr>
          <w:p w14:paraId="1A34223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BF4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8ED849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D8EFD9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依据《中华人民共和国大气污染防治法》对在城市人民政府禁止的时段和区域内燃放烟花爆竹的处罚</w:t>
            </w:r>
          </w:p>
        </w:tc>
        <w:tc>
          <w:tcPr>
            <w:tcW w:w="1365" w:type="dxa"/>
            <w:vAlign w:val="center"/>
          </w:tcPr>
          <w:p w14:paraId="5F63C88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652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787967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37F5FD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对拒不执行停止工地土石方作业或者建筑物拆除施工等重污染天气应急措施的处罚</w:t>
            </w:r>
          </w:p>
        </w:tc>
        <w:tc>
          <w:tcPr>
            <w:tcW w:w="1365" w:type="dxa"/>
            <w:vAlign w:val="center"/>
          </w:tcPr>
          <w:p w14:paraId="031266F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B0A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C71DDE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D25839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对建设单位未将防治扬尘污染的费用列入工程造价的处罚</w:t>
            </w:r>
          </w:p>
        </w:tc>
        <w:tc>
          <w:tcPr>
            <w:tcW w:w="1365" w:type="dxa"/>
            <w:vAlign w:val="center"/>
          </w:tcPr>
          <w:p w14:paraId="711F4D5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8BB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EE9CE2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DA0F06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对房屋建筑、拆迁改造、市政基础设施施工、城市规划区内水利工程施工和道路建设工程施工及园林绿化施工等可能产生扬尘污染活动的施工现场未按照规定采取扬尘防治措施的处罚</w:t>
            </w:r>
          </w:p>
        </w:tc>
        <w:tc>
          <w:tcPr>
            <w:tcW w:w="1365" w:type="dxa"/>
            <w:vAlign w:val="center"/>
          </w:tcPr>
          <w:p w14:paraId="3E2DF22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65E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202E2B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4B1B6E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对建设工程监理单位未将扬尘污染防治纳入工程监理细则；对发现的扬尘污染行为，未及时要求施工单位改正，并报告建设单位及有关主管部门的处罚</w:t>
            </w:r>
          </w:p>
        </w:tc>
        <w:tc>
          <w:tcPr>
            <w:tcW w:w="1365" w:type="dxa"/>
            <w:vAlign w:val="center"/>
          </w:tcPr>
          <w:p w14:paraId="13D3A35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54C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04084A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A9F994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对未密闭煤炭、煤矸石、煤渣、煤灰、水泥、石灰、石膏、砂土等易产生扬尘的物料的处罚</w:t>
            </w:r>
          </w:p>
        </w:tc>
        <w:tc>
          <w:tcPr>
            <w:tcW w:w="1365" w:type="dxa"/>
            <w:vAlign w:val="center"/>
          </w:tcPr>
          <w:p w14:paraId="3FB74EE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C7F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186A59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E5C076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对不能密闭的易产生扬尘的物料，未依法采取相应的围档、覆盖、喷淋等抑尘措施的处罚</w:t>
            </w:r>
          </w:p>
        </w:tc>
        <w:tc>
          <w:tcPr>
            <w:tcW w:w="1365" w:type="dxa"/>
            <w:vAlign w:val="center"/>
          </w:tcPr>
          <w:p w14:paraId="7D3BD15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6BB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830BEF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27A3C0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对露天装卸物料未采取密闭或者喷淋等抑尘措施，输送的物料未在装料、卸料处配备吸尘、喷淋等防尘设施的处罚</w:t>
            </w:r>
          </w:p>
        </w:tc>
        <w:tc>
          <w:tcPr>
            <w:tcW w:w="1365" w:type="dxa"/>
            <w:vAlign w:val="center"/>
          </w:tcPr>
          <w:p w14:paraId="40C70F1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423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C75821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6F493C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对垃圾填埋场、建筑垃圾以及渣土消纳场，未按照相关标准和要求采取抑尘措施的处罚</w:t>
            </w:r>
          </w:p>
        </w:tc>
        <w:tc>
          <w:tcPr>
            <w:tcW w:w="1365" w:type="dxa"/>
            <w:vAlign w:val="center"/>
          </w:tcPr>
          <w:p w14:paraId="778A411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693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189F00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DE5CA5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对露天焚烧落叶、树枝、枯草等产生烟尘污染的物质的处罚</w:t>
            </w:r>
          </w:p>
        </w:tc>
        <w:tc>
          <w:tcPr>
            <w:tcW w:w="1365" w:type="dxa"/>
            <w:vAlign w:val="center"/>
          </w:tcPr>
          <w:p w14:paraId="6C36E9B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C65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7CB64C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112B0E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对非法焚烧电子废弃物、油毡、橡胶、塑料、皮革、沥青、垃圾等产生有毒有害、恶臭或者强烈异味气体的物质的处罚</w:t>
            </w:r>
          </w:p>
        </w:tc>
        <w:tc>
          <w:tcPr>
            <w:tcW w:w="1365" w:type="dxa"/>
            <w:vAlign w:val="center"/>
          </w:tcPr>
          <w:p w14:paraId="66941B4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46F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9F87AB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67375B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依据《河南省大气污染防治条例》对在城市人民政府禁止的区域和时段内燃放烟花爆竹的处罚</w:t>
            </w:r>
          </w:p>
        </w:tc>
        <w:tc>
          <w:tcPr>
            <w:tcW w:w="1365" w:type="dxa"/>
            <w:vAlign w:val="center"/>
          </w:tcPr>
          <w:p w14:paraId="68C8004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8A2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4AD6EA9C">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2354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A8227C1">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87E2C5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对建设项目开工前，在施工现场周边未设置硬质围挡并进行维护；暂未开工的建设用地，未对裸露地面进行覆盖；超过三个月未开工的，未采取绿化、铺装或者遮盖等防尘措施的处罚</w:t>
            </w:r>
          </w:p>
        </w:tc>
        <w:tc>
          <w:tcPr>
            <w:tcW w:w="1365" w:type="dxa"/>
            <w:vAlign w:val="center"/>
          </w:tcPr>
          <w:p w14:paraId="5F8A168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3D0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CE1A3B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8A19CE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对在施工现场出入口未公示施工现场负责人、环保监督员、扬尘污染控制措施、举报电话等信息的处罚</w:t>
            </w:r>
          </w:p>
        </w:tc>
        <w:tc>
          <w:tcPr>
            <w:tcW w:w="1365" w:type="dxa"/>
            <w:vAlign w:val="center"/>
          </w:tcPr>
          <w:p w14:paraId="2C4A550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80D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D52815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687F62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对在施工现场出口处未设置车辆冲洗设施并配套设置排水、泥浆沉淀设施，施工车辆带泥上路行驶，施工现场道路以及出口周边的道路存留建筑垃圾和泥土的处罚</w:t>
            </w:r>
          </w:p>
        </w:tc>
        <w:tc>
          <w:tcPr>
            <w:tcW w:w="1365" w:type="dxa"/>
            <w:vAlign w:val="center"/>
          </w:tcPr>
          <w:p w14:paraId="6C7187C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17C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B4B717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7D9967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对施工现场出入口、主要道路、加工区等未采取硬化处理措施，确因生态和耕种等原因不能硬化的，未采取其他有效措施进行抑尘的处罚</w:t>
            </w:r>
          </w:p>
        </w:tc>
        <w:tc>
          <w:tcPr>
            <w:tcW w:w="1365" w:type="dxa"/>
            <w:vAlign w:val="center"/>
          </w:tcPr>
          <w:p w14:paraId="22829BD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134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1F1D01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107033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对在施工工地内堆放的水泥、灰土、砂石等易产生扬尘污染的物料，以及工地堆存的建筑垃圾、工程渣土、建筑土方未采取遮盖、密闭或者其他抑尘措施，建筑垃圾未及时清运，无许可证清运和随意倾倒的处罚</w:t>
            </w:r>
          </w:p>
        </w:tc>
        <w:tc>
          <w:tcPr>
            <w:tcW w:w="1365" w:type="dxa"/>
            <w:vAlign w:val="center"/>
          </w:tcPr>
          <w:p w14:paraId="121C8CB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AE7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1163D6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6B1A6B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对规模以上施工工地未安装在线监测和视频监控，并与当地行业主管部门联网的处罚</w:t>
            </w:r>
          </w:p>
        </w:tc>
        <w:tc>
          <w:tcPr>
            <w:tcW w:w="1365" w:type="dxa"/>
            <w:vAlign w:val="center"/>
          </w:tcPr>
          <w:p w14:paraId="7BB46D0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B78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9A193B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441E53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对其他应当采取的防尘措施未采取的处罚</w:t>
            </w:r>
          </w:p>
        </w:tc>
        <w:tc>
          <w:tcPr>
            <w:tcW w:w="1365" w:type="dxa"/>
            <w:vAlign w:val="center"/>
          </w:tcPr>
          <w:p w14:paraId="7362F97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A90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7DE1A7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8D95B7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依据《南阳市大气污染防治条例》对在当地人民政府禁止的区域内露天烧烤食品或者为露天烧烤食品提供场地的处罚</w:t>
            </w:r>
          </w:p>
        </w:tc>
        <w:tc>
          <w:tcPr>
            <w:tcW w:w="1365" w:type="dxa"/>
            <w:vAlign w:val="center"/>
          </w:tcPr>
          <w:p w14:paraId="28F0C13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744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2E87C4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370FC3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对在城市建成区内的道路、广场等公共场所焚烧冥品的处罚</w:t>
            </w:r>
          </w:p>
        </w:tc>
        <w:tc>
          <w:tcPr>
            <w:tcW w:w="1365" w:type="dxa"/>
            <w:vAlign w:val="center"/>
          </w:tcPr>
          <w:p w14:paraId="10B62B7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18E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EEEA5B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2666E9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对户外公共场所从事无照经营的处罚</w:t>
            </w:r>
          </w:p>
        </w:tc>
        <w:tc>
          <w:tcPr>
            <w:tcW w:w="1365" w:type="dxa"/>
            <w:vAlign w:val="center"/>
          </w:tcPr>
          <w:p w14:paraId="33283CC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538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4ABB14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6365EED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对机动车未在规定地点停放的处罚</w:t>
            </w:r>
          </w:p>
        </w:tc>
        <w:tc>
          <w:tcPr>
            <w:tcW w:w="1365" w:type="dxa"/>
            <w:vAlign w:val="center"/>
          </w:tcPr>
          <w:p w14:paraId="040FF1F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774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EE4635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1C4507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对非机动车未在规定地点停放的处罚</w:t>
            </w:r>
          </w:p>
        </w:tc>
        <w:tc>
          <w:tcPr>
            <w:tcW w:w="1365" w:type="dxa"/>
            <w:vAlign w:val="center"/>
          </w:tcPr>
          <w:p w14:paraId="30D0B55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648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40A958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0DF950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对违反规定停放车辆，影响其他车辆、行人通行的处罚</w:t>
            </w:r>
          </w:p>
        </w:tc>
        <w:tc>
          <w:tcPr>
            <w:tcW w:w="1365" w:type="dxa"/>
            <w:vAlign w:val="center"/>
          </w:tcPr>
          <w:p w14:paraId="2B07103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608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27E0BA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CAEC06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依据《中华人民共和国水法》对在城市河道管理范围内建设妨碍行洪的建筑物、构筑物的处罚</w:t>
            </w:r>
          </w:p>
        </w:tc>
        <w:tc>
          <w:tcPr>
            <w:tcW w:w="1365" w:type="dxa"/>
            <w:vAlign w:val="center"/>
          </w:tcPr>
          <w:p w14:paraId="619EF7F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56E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696754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10975D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对未经水行政主管部门或者流域管理机构同意，在城市河道管理范围内建设桥梁、码头和其他拦河、跨河、临河建筑物、构筑物，且防洪法未作规定的处罚</w:t>
            </w:r>
          </w:p>
        </w:tc>
        <w:tc>
          <w:tcPr>
            <w:tcW w:w="1365" w:type="dxa"/>
            <w:vAlign w:val="center"/>
          </w:tcPr>
          <w:p w14:paraId="3213A21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C483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58A8E9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8BFDFB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对虽经水行政主管部门或者流域管理机构同意，但未按照要求在城市河道管理范围内修建工程设施的处罚</w:t>
            </w:r>
          </w:p>
        </w:tc>
        <w:tc>
          <w:tcPr>
            <w:tcW w:w="1365" w:type="dxa"/>
            <w:vAlign w:val="center"/>
          </w:tcPr>
          <w:p w14:paraId="2E5ECF7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853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7ED09E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CA3199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对在城市河道水工程保护范围内，从事影响水工程运行和危害水工程安全的取土活动的处罚</w:t>
            </w:r>
          </w:p>
        </w:tc>
        <w:tc>
          <w:tcPr>
            <w:tcW w:w="1365" w:type="dxa"/>
            <w:vAlign w:val="center"/>
          </w:tcPr>
          <w:p w14:paraId="7E147D8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73D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D2EEBF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56ADF4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依据《中华人民共和国防洪法》对在城市河道管理范围内建设妨碍行洪的建筑物、构筑物的处罚</w:t>
            </w:r>
          </w:p>
        </w:tc>
        <w:tc>
          <w:tcPr>
            <w:tcW w:w="1365" w:type="dxa"/>
            <w:vAlign w:val="center"/>
          </w:tcPr>
          <w:p w14:paraId="0A16BEB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239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109635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3B409A7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对在城市河道管理范围内倾倒垃圾、渣土的处罚</w:t>
            </w:r>
          </w:p>
        </w:tc>
        <w:tc>
          <w:tcPr>
            <w:tcW w:w="1365" w:type="dxa"/>
            <w:vAlign w:val="center"/>
          </w:tcPr>
          <w:p w14:paraId="0DE17B8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983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637975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3A8CF1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对在河道管理范围内弃置、堆放阻碍行洪物体的处罚</w:t>
            </w:r>
          </w:p>
        </w:tc>
        <w:tc>
          <w:tcPr>
            <w:tcW w:w="1365" w:type="dxa"/>
            <w:vAlign w:val="center"/>
          </w:tcPr>
          <w:p w14:paraId="6A70BD7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BF4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A6A165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CECA7F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对在城市河道堤防、护堤地建房的处罚</w:t>
            </w:r>
          </w:p>
        </w:tc>
        <w:tc>
          <w:tcPr>
            <w:tcW w:w="1365" w:type="dxa"/>
            <w:vAlign w:val="center"/>
          </w:tcPr>
          <w:p w14:paraId="608FD3C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2A1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2D50374">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E39A31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对未经批准或者不按照国家规定的防洪标准、工程安全标准在城市河道管理范围内修建水工程建筑物的处罚</w:t>
            </w:r>
          </w:p>
        </w:tc>
        <w:tc>
          <w:tcPr>
            <w:tcW w:w="1365" w:type="dxa"/>
            <w:vAlign w:val="center"/>
          </w:tcPr>
          <w:p w14:paraId="77BA074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87C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282776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549E5E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对未经批准在城市河道滩地修建厂房或者其他建筑设施的处罚</w:t>
            </w:r>
          </w:p>
        </w:tc>
        <w:tc>
          <w:tcPr>
            <w:tcW w:w="1365" w:type="dxa"/>
            <w:vAlign w:val="center"/>
          </w:tcPr>
          <w:p w14:paraId="7D2FCF8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A4D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FF398B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160326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对在城市河道堤防安全保护区内进行取土危害堤防安全的活动的处罚</w:t>
            </w:r>
          </w:p>
        </w:tc>
        <w:tc>
          <w:tcPr>
            <w:tcW w:w="1365" w:type="dxa"/>
            <w:vAlign w:val="center"/>
          </w:tcPr>
          <w:p w14:paraId="763113B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47D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4A90887A">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二、行政处罚（1028项）</w:t>
            </w:r>
          </w:p>
        </w:tc>
      </w:tr>
      <w:tr w14:paraId="03FC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CCAD25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C6B510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对在城市河道堤身建房的处罚</w:t>
            </w:r>
          </w:p>
        </w:tc>
        <w:tc>
          <w:tcPr>
            <w:tcW w:w="1365" w:type="dxa"/>
            <w:vAlign w:val="center"/>
          </w:tcPr>
          <w:p w14:paraId="03A17CFC">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AB3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D0E4C8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1D4DA2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对在城市河道行洪范围内弃置、堆放垃圾、矿渣、煤灰、泥土、石渣等物体的处罚</w:t>
            </w:r>
          </w:p>
        </w:tc>
        <w:tc>
          <w:tcPr>
            <w:tcW w:w="1365" w:type="dxa"/>
            <w:vAlign w:val="center"/>
          </w:tcPr>
          <w:p w14:paraId="041E936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8E2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BB9980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AFCE9F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对未经批准或者不按河道主管机关的规定，在城市河道管理范围内取土的处罚</w:t>
            </w:r>
          </w:p>
        </w:tc>
        <w:tc>
          <w:tcPr>
            <w:tcW w:w="1365" w:type="dxa"/>
            <w:vAlign w:val="center"/>
          </w:tcPr>
          <w:p w14:paraId="0A01482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E88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37B943F">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32A58C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w:t>
            </w:r>
            <w:r>
              <w:rPr>
                <w:rFonts w:hint="eastAsia" w:ascii="仿宋" w:hAnsi="仿宋" w:eastAsia="仿宋"/>
                <w:szCs w:val="21"/>
                <w:lang w:val="en-US" w:eastAsia="zh-CN"/>
              </w:rPr>
              <w:t>淮河</w:t>
            </w:r>
            <w:r>
              <w:rPr>
                <w:rFonts w:hint="eastAsia" w:ascii="仿宋" w:hAnsi="仿宋" w:eastAsia="仿宋"/>
                <w:szCs w:val="21"/>
              </w:rPr>
              <w:t>（</w:t>
            </w:r>
            <w:r>
              <w:rPr>
                <w:rFonts w:hint="eastAsia" w:ascii="仿宋" w:hAnsi="仿宋" w:eastAsia="仿宋"/>
                <w:szCs w:val="21"/>
                <w:lang w:val="en-US" w:eastAsia="zh-CN"/>
              </w:rPr>
              <w:t>县</w:t>
            </w:r>
            <w:r>
              <w:rPr>
                <w:rFonts w:hint="eastAsia" w:ascii="仿宋" w:hAnsi="仿宋" w:eastAsia="仿宋"/>
                <w:szCs w:val="21"/>
              </w:rPr>
              <w:t>中心城区段）未经批准利用河道从事养殖活动的处罚</w:t>
            </w:r>
          </w:p>
        </w:tc>
        <w:tc>
          <w:tcPr>
            <w:tcW w:w="1365" w:type="dxa"/>
            <w:vAlign w:val="center"/>
          </w:tcPr>
          <w:p w14:paraId="27FD70B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A14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21EF5CB">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ED3283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对户外公共场所未取得个体工商户营业执照从事食品生产经营活动的处罚</w:t>
            </w:r>
          </w:p>
        </w:tc>
        <w:tc>
          <w:tcPr>
            <w:tcW w:w="1365" w:type="dxa"/>
            <w:vAlign w:val="center"/>
          </w:tcPr>
          <w:p w14:paraId="5E7DBED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88A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B50E0B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CD3C9A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对依法应当进行消防设计审查的建设工程，未经依法审查或者审查不合格，擅自施工的行处罚</w:t>
            </w:r>
          </w:p>
        </w:tc>
        <w:tc>
          <w:tcPr>
            <w:tcW w:w="1365" w:type="dxa"/>
            <w:vAlign w:val="center"/>
          </w:tcPr>
          <w:p w14:paraId="6D08703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7A0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E56FD9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816AC0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对依法应当进行消防验收的建设工程，未经消防验收或者消防验收不合格，擅自投入使用的处罚</w:t>
            </w:r>
          </w:p>
        </w:tc>
        <w:tc>
          <w:tcPr>
            <w:tcW w:w="1365" w:type="dxa"/>
            <w:vAlign w:val="center"/>
          </w:tcPr>
          <w:p w14:paraId="3E7B02A8">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EA2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47A3772">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45CE68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对其他建设工程验收后经依法抽查不合格，不停止使用的处罚</w:t>
            </w:r>
          </w:p>
        </w:tc>
        <w:tc>
          <w:tcPr>
            <w:tcW w:w="1365" w:type="dxa"/>
            <w:vAlign w:val="center"/>
          </w:tcPr>
          <w:p w14:paraId="11F6BFE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3FA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19BC88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BB262F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对建设单位未在验收后报住房和城乡建设主管部门备案的处罚</w:t>
            </w:r>
          </w:p>
        </w:tc>
        <w:tc>
          <w:tcPr>
            <w:tcW w:w="1365" w:type="dxa"/>
            <w:vAlign w:val="center"/>
          </w:tcPr>
          <w:p w14:paraId="49DFD369">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E60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0BA0EF9">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7679C1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对建设单位要求建筑设计单位或者建筑施工企业降低消防技术标准设计、施工的处罚</w:t>
            </w:r>
          </w:p>
        </w:tc>
        <w:tc>
          <w:tcPr>
            <w:tcW w:w="1365" w:type="dxa"/>
            <w:vAlign w:val="center"/>
          </w:tcPr>
          <w:p w14:paraId="6504136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B06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A7B18E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C37D0C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对建筑设计单位不按照消防技术标准强制性要求进行消防设计的处罚</w:t>
            </w:r>
          </w:p>
        </w:tc>
        <w:tc>
          <w:tcPr>
            <w:tcW w:w="1365" w:type="dxa"/>
            <w:vAlign w:val="center"/>
          </w:tcPr>
          <w:p w14:paraId="070C50C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DCD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D33CE2C">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013D84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对建筑施工企业不按照消防设计文件和消防技术标准施工，降低消防施工质量的处罚</w:t>
            </w:r>
          </w:p>
        </w:tc>
        <w:tc>
          <w:tcPr>
            <w:tcW w:w="1365" w:type="dxa"/>
            <w:vAlign w:val="center"/>
          </w:tcPr>
          <w:p w14:paraId="6AD1F24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24B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03CF12E">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5AE758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 w:hAnsi="仿宋" w:eastAsia="仿宋" w:cs="Times New Roman"/>
                <w:kern w:val="2"/>
                <w:sz w:val="21"/>
                <w:szCs w:val="21"/>
                <w:lang w:val="en-US" w:eastAsia="zh-CN" w:bidi="ar-SA"/>
              </w:rPr>
            </w:pPr>
            <w:r>
              <w:rPr>
                <w:rFonts w:hint="eastAsia" w:ascii="仿宋" w:hAnsi="仿宋" w:eastAsia="仿宋"/>
                <w:szCs w:val="21"/>
              </w:rPr>
              <w:t>对工程监理单位与建设单位或者建筑施工企业串通，弄虚作假，降低消防施工质量的处罚</w:t>
            </w:r>
          </w:p>
        </w:tc>
        <w:tc>
          <w:tcPr>
            <w:tcW w:w="1365" w:type="dxa"/>
            <w:vAlign w:val="center"/>
          </w:tcPr>
          <w:p w14:paraId="4FD496F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FA3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2397FD7">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shd w:val="clear" w:color="auto" w:fill="auto"/>
            <w:vAlign w:val="center"/>
          </w:tcPr>
          <w:p w14:paraId="756D5FA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szCs w:val="21"/>
                <w:highlight w:val="none"/>
              </w:rPr>
            </w:pPr>
            <w:r>
              <w:rPr>
                <w:rFonts w:hint="eastAsia" w:ascii="仿宋" w:hAnsi="仿宋" w:eastAsia="仿宋"/>
                <w:szCs w:val="21"/>
              </w:rPr>
              <w:t>建设工程未经消防设计审查或者审查不合格，擅自施工的</w:t>
            </w:r>
          </w:p>
        </w:tc>
        <w:tc>
          <w:tcPr>
            <w:tcW w:w="1365" w:type="dxa"/>
            <w:vAlign w:val="center"/>
          </w:tcPr>
          <w:p w14:paraId="2504BA55">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7EE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397204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E79B8C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szCs w:val="21"/>
              </w:rPr>
            </w:pPr>
            <w:r>
              <w:rPr>
                <w:rFonts w:hint="eastAsia" w:ascii="仿宋" w:hAnsi="仿宋" w:eastAsia="仿宋"/>
                <w:szCs w:val="21"/>
              </w:rPr>
              <w:t>建设工程未经消防验收或者消防验收不合格，擅自投入使用的</w:t>
            </w:r>
          </w:p>
        </w:tc>
        <w:tc>
          <w:tcPr>
            <w:tcW w:w="1365" w:type="dxa"/>
            <w:vAlign w:val="center"/>
          </w:tcPr>
          <w:p w14:paraId="6F7B748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7111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12DF38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DE166B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szCs w:val="21"/>
              </w:rPr>
            </w:pPr>
            <w:r>
              <w:rPr>
                <w:rFonts w:hint="eastAsia" w:ascii="仿宋" w:hAnsi="仿宋" w:eastAsia="仿宋"/>
                <w:szCs w:val="21"/>
              </w:rPr>
              <w:t>建设工程验收后经依法抽查消防验收不合格，不停止使用的</w:t>
            </w:r>
          </w:p>
        </w:tc>
        <w:tc>
          <w:tcPr>
            <w:tcW w:w="1365" w:type="dxa"/>
            <w:vAlign w:val="center"/>
          </w:tcPr>
          <w:p w14:paraId="4822BD1B">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4301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528B2C5">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A4B1E9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szCs w:val="21"/>
              </w:rPr>
            </w:pPr>
            <w:r>
              <w:rPr>
                <w:rFonts w:hint="eastAsia" w:ascii="仿宋" w:hAnsi="仿宋" w:eastAsia="仿宋"/>
                <w:szCs w:val="21"/>
              </w:rPr>
              <w:t>公众聚集场所未经消防安全检查或者经检查不符合消防安全要求，擅自投入使用、营业的</w:t>
            </w:r>
          </w:p>
        </w:tc>
        <w:tc>
          <w:tcPr>
            <w:tcW w:w="1365" w:type="dxa"/>
            <w:vAlign w:val="center"/>
          </w:tcPr>
          <w:p w14:paraId="751CCC5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5666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2DF42D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1708E7A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szCs w:val="21"/>
              </w:rPr>
            </w:pPr>
            <w:r>
              <w:rPr>
                <w:rFonts w:hint="eastAsia" w:ascii="仿宋" w:hAnsi="仿宋" w:eastAsia="仿宋"/>
                <w:szCs w:val="21"/>
              </w:rPr>
              <w:t>建设单位未按规定在消防验收后报住房和城乡建设主管部门备案的</w:t>
            </w:r>
          </w:p>
        </w:tc>
        <w:tc>
          <w:tcPr>
            <w:tcW w:w="1365" w:type="dxa"/>
            <w:vAlign w:val="center"/>
          </w:tcPr>
          <w:p w14:paraId="70C33CDF">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967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058C953">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B8BDE3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szCs w:val="21"/>
              </w:rPr>
            </w:pPr>
            <w:r>
              <w:rPr>
                <w:rFonts w:hint="eastAsia" w:ascii="仿宋" w:hAnsi="仿宋" w:eastAsia="仿宋" w:cs="仿宋"/>
              </w:rPr>
              <w:t>餐厨垃圾产生单位将餐厨垃圾交由以外的单位或者个人收集运输的</w:t>
            </w:r>
          </w:p>
        </w:tc>
        <w:tc>
          <w:tcPr>
            <w:tcW w:w="1365" w:type="dxa"/>
            <w:vAlign w:val="center"/>
          </w:tcPr>
          <w:p w14:paraId="6B831C5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33B1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09AD76D">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4E03F3C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 w:hAnsi="仿宋" w:eastAsia="仿宋"/>
                <w:szCs w:val="21"/>
                <w:lang w:val="en-US" w:eastAsia="zh-CN"/>
              </w:rPr>
            </w:pPr>
            <w:r>
              <w:rPr>
                <w:rFonts w:hint="eastAsia" w:ascii="仿宋" w:hAnsi="仿宋" w:eastAsia="仿宋" w:cs="仿宋"/>
              </w:rPr>
              <w:t>餐厨垃圾收集运输单位</w:t>
            </w:r>
            <w:r>
              <w:rPr>
                <w:rFonts w:hint="eastAsia" w:ascii="仿宋" w:hAnsi="仿宋" w:eastAsia="仿宋" w:cs="仿宋"/>
                <w:lang w:val="en-US" w:eastAsia="zh-CN"/>
              </w:rPr>
              <w:t>未按</w:t>
            </w:r>
            <w:r>
              <w:rPr>
                <w:rFonts w:hint="eastAsia" w:ascii="仿宋" w:hAnsi="仿宋" w:eastAsia="仿宋" w:cs="仿宋"/>
              </w:rPr>
              <w:t>规定</w:t>
            </w:r>
            <w:r>
              <w:rPr>
                <w:rFonts w:hint="eastAsia" w:ascii="仿宋" w:hAnsi="仿宋" w:eastAsia="仿宋" w:cs="仿宋"/>
                <w:lang w:val="en-US" w:eastAsia="zh-CN"/>
              </w:rPr>
              <w:t>运输的</w:t>
            </w:r>
          </w:p>
        </w:tc>
        <w:tc>
          <w:tcPr>
            <w:tcW w:w="1365" w:type="dxa"/>
            <w:vAlign w:val="center"/>
          </w:tcPr>
          <w:p w14:paraId="6A0D97C6">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21F5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50C52D0">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5524101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szCs w:val="21"/>
              </w:rPr>
            </w:pPr>
            <w:r>
              <w:rPr>
                <w:rFonts w:hint="eastAsia" w:ascii="仿宋" w:hAnsi="仿宋" w:eastAsia="仿宋" w:cs="仿宋"/>
              </w:rPr>
              <w:t>餐厨垃圾经营性收集运输、处理的单位擅自停业、歇业</w:t>
            </w:r>
            <w:r>
              <w:rPr>
                <w:rFonts w:hint="eastAsia" w:ascii="仿宋" w:hAnsi="仿宋" w:eastAsia="仿宋" w:cs="仿宋"/>
                <w:lang w:val="en-US" w:eastAsia="zh-CN"/>
              </w:rPr>
              <w:t>的</w:t>
            </w:r>
          </w:p>
        </w:tc>
        <w:tc>
          <w:tcPr>
            <w:tcW w:w="1365" w:type="dxa"/>
            <w:vAlign w:val="center"/>
          </w:tcPr>
          <w:p w14:paraId="36732710">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1D15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EDD23C6">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2501E62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szCs w:val="21"/>
              </w:rPr>
            </w:pPr>
            <w:r>
              <w:rPr>
                <w:rFonts w:hint="eastAsia" w:ascii="仿宋" w:hAnsi="仿宋" w:eastAsia="仿宋" w:cs="仿宋"/>
                <w:color w:val="auto"/>
              </w:rPr>
              <w:t>餐厨垃圾管理有关部门工作人员在工作中有玩忽职守、失职渎职、滥用职权、徇私舞弊等行为的</w:t>
            </w:r>
          </w:p>
        </w:tc>
        <w:tc>
          <w:tcPr>
            <w:tcW w:w="1365" w:type="dxa"/>
            <w:vAlign w:val="center"/>
          </w:tcPr>
          <w:p w14:paraId="370A66C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6B06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7E7CCA8">
            <w:pPr>
              <w:numPr>
                <w:ilvl w:val="0"/>
                <w:numId w:val="1"/>
              </w:numPr>
              <w:ind w:left="425" w:leftChars="0" w:hanging="425" w:firstLineChars="0"/>
              <w:jc w:val="center"/>
              <w:rPr>
                <w:rFonts w:hint="eastAsia" w:ascii="仿宋_GB2312" w:hAnsi="仿宋_GB2312" w:eastAsia="仿宋_GB2312" w:cs="仿宋_GB2312"/>
                <w:color w:val="auto"/>
                <w:sz w:val="24"/>
                <w:szCs w:val="24"/>
                <w:lang w:val="en-US" w:eastAsia="zh-CN"/>
              </w:rPr>
            </w:pPr>
          </w:p>
        </w:tc>
        <w:tc>
          <w:tcPr>
            <w:tcW w:w="6690" w:type="dxa"/>
            <w:vAlign w:val="center"/>
          </w:tcPr>
          <w:p w14:paraId="089B2A0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rPr>
            </w:pPr>
            <w:r>
              <w:rPr>
                <w:rFonts w:hint="eastAsia" w:ascii="仿宋" w:hAnsi="仿宋" w:eastAsia="仿宋" w:cs="仿宋"/>
              </w:rPr>
              <w:t>未</w:t>
            </w:r>
            <w:r>
              <w:rPr>
                <w:rFonts w:hint="eastAsia" w:ascii="仿宋" w:hAnsi="仿宋" w:eastAsia="仿宋" w:cs="仿宋"/>
                <w:lang w:val="en-US" w:eastAsia="zh-CN"/>
              </w:rPr>
              <w:t>办理</w:t>
            </w:r>
            <w:r>
              <w:rPr>
                <w:rFonts w:hint="eastAsia" w:ascii="仿宋" w:hAnsi="仿宋" w:eastAsia="仿宋" w:cs="仿宋"/>
              </w:rPr>
              <w:t>经许可，从事餐厨垃圾经营性收集、运输、处理活动</w:t>
            </w:r>
            <w:r>
              <w:rPr>
                <w:rFonts w:hint="eastAsia" w:ascii="仿宋" w:hAnsi="仿宋" w:eastAsia="仿宋" w:cs="仿宋"/>
                <w:lang w:val="en-US" w:eastAsia="zh-CN"/>
              </w:rPr>
              <w:t>的</w:t>
            </w:r>
            <w:r>
              <w:rPr>
                <w:rFonts w:hint="eastAsia" w:ascii="仿宋" w:hAnsi="仿宋" w:eastAsia="仿宋" w:cs="仿宋"/>
              </w:rPr>
              <w:t>。</w:t>
            </w:r>
          </w:p>
          <w:p w14:paraId="7E4B8FF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auto"/>
              </w:rPr>
            </w:pPr>
          </w:p>
        </w:tc>
        <w:tc>
          <w:tcPr>
            <w:tcW w:w="1365" w:type="dxa"/>
            <w:vAlign w:val="center"/>
          </w:tcPr>
          <w:p w14:paraId="2BE33E4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14:paraId="0F21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12F9BDCB">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三、行政强制（1项）</w:t>
            </w:r>
          </w:p>
        </w:tc>
      </w:tr>
      <w:tr w14:paraId="6495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6B00042">
            <w:pPr>
              <w:numPr>
                <w:ilvl w:val="0"/>
                <w:numId w:val="0"/>
              </w:numPr>
              <w:ind w:left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1045</w:t>
            </w:r>
          </w:p>
        </w:tc>
        <w:tc>
          <w:tcPr>
            <w:tcW w:w="6690" w:type="dxa"/>
            <w:vAlign w:val="center"/>
          </w:tcPr>
          <w:p w14:paraId="60EC42A0">
            <w:pPr>
              <w:widowControl/>
              <w:spacing w:line="260" w:lineRule="exact"/>
              <w:jc w:val="center"/>
              <w:textAlignment w:val="center"/>
              <w:rPr>
                <w:rFonts w:ascii="仿宋" w:hAnsi="仿宋" w:eastAsia="仿宋" w:cs="Times New Roman"/>
                <w:kern w:val="2"/>
                <w:sz w:val="21"/>
                <w:szCs w:val="21"/>
                <w:lang w:val="en-US" w:eastAsia="zh-CN" w:bidi="ar-SA"/>
              </w:rPr>
            </w:pPr>
            <w:r>
              <w:rPr>
                <w:rFonts w:hint="eastAsia" w:ascii="仿宋" w:hAnsi="仿宋" w:eastAsia="仿宋" w:cs="宋体"/>
                <w:kern w:val="0"/>
                <w:szCs w:val="21"/>
              </w:rPr>
              <w:t>加处罚款</w:t>
            </w:r>
          </w:p>
        </w:tc>
        <w:tc>
          <w:tcPr>
            <w:tcW w:w="1365" w:type="dxa"/>
            <w:vAlign w:val="center"/>
          </w:tcPr>
          <w:p w14:paraId="1D93AA1B">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行政强制</w:t>
            </w:r>
          </w:p>
        </w:tc>
      </w:tr>
      <w:tr w14:paraId="4754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29EBADB5">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四、行政征收（1项）</w:t>
            </w:r>
          </w:p>
        </w:tc>
      </w:tr>
      <w:tr w14:paraId="36D5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D9B24D2">
            <w:pPr>
              <w:numPr>
                <w:ilvl w:val="0"/>
                <w:numId w:val="0"/>
              </w:numPr>
              <w:ind w:left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1046</w:t>
            </w:r>
          </w:p>
        </w:tc>
        <w:tc>
          <w:tcPr>
            <w:tcW w:w="6690" w:type="dxa"/>
            <w:vAlign w:val="center"/>
          </w:tcPr>
          <w:p w14:paraId="6D9F0EB3">
            <w:pPr>
              <w:widowControl/>
              <w:spacing w:line="260" w:lineRule="exact"/>
              <w:jc w:val="center"/>
              <w:textAlignment w:val="center"/>
              <w:rPr>
                <w:rFonts w:ascii="仿宋" w:hAnsi="仿宋" w:eastAsia="仿宋" w:cs="Times New Roman"/>
                <w:kern w:val="2"/>
                <w:sz w:val="21"/>
                <w:szCs w:val="21"/>
                <w:lang w:val="en-US" w:eastAsia="zh-CN" w:bidi="ar-SA"/>
              </w:rPr>
            </w:pPr>
            <w:r>
              <w:rPr>
                <w:rFonts w:hint="eastAsia" w:ascii="仿宋" w:hAnsi="仿宋" w:eastAsia="仿宋" w:cs="宋体"/>
                <w:kern w:val="0"/>
                <w:szCs w:val="21"/>
              </w:rPr>
              <w:t>城市生活垃圾处理费</w:t>
            </w:r>
          </w:p>
        </w:tc>
        <w:tc>
          <w:tcPr>
            <w:tcW w:w="1365" w:type="dxa"/>
            <w:vAlign w:val="center"/>
          </w:tcPr>
          <w:p w14:paraId="444C61B9">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行政征收</w:t>
            </w:r>
          </w:p>
        </w:tc>
      </w:tr>
      <w:tr w14:paraId="5D50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513ED2BA">
            <w:pPr>
              <w:numPr>
                <w:ilvl w:val="0"/>
                <w:numId w:val="0"/>
              </w:numPr>
              <w:ind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五、行政检查（8项）</w:t>
            </w:r>
          </w:p>
        </w:tc>
      </w:tr>
      <w:tr w14:paraId="05B7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9BA332D">
            <w:pPr>
              <w:numPr>
                <w:ilvl w:val="0"/>
                <w:numId w:val="0"/>
              </w:numPr>
              <w:ind w:left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1047</w:t>
            </w:r>
          </w:p>
        </w:tc>
        <w:tc>
          <w:tcPr>
            <w:tcW w:w="6690" w:type="dxa"/>
            <w:vAlign w:val="center"/>
          </w:tcPr>
          <w:p w14:paraId="0815889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Times New Roman"/>
                <w:kern w:val="2"/>
                <w:sz w:val="21"/>
                <w:szCs w:val="21"/>
                <w:lang w:val="en-US" w:eastAsia="zh-CN" w:bidi="ar-SA"/>
              </w:rPr>
            </w:pPr>
            <w:r>
              <w:rPr>
                <w:rFonts w:hint="eastAsia" w:ascii="仿宋" w:hAnsi="仿宋" w:eastAsia="仿宋" w:cs="宋体"/>
                <w:kern w:val="0"/>
                <w:szCs w:val="21"/>
              </w:rPr>
              <w:t>对城市供水设施运行和供水水质开展监督检查</w:t>
            </w:r>
          </w:p>
        </w:tc>
        <w:tc>
          <w:tcPr>
            <w:tcW w:w="1365" w:type="dxa"/>
            <w:vAlign w:val="center"/>
          </w:tcPr>
          <w:p w14:paraId="582F0BD4">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行政检查</w:t>
            </w:r>
          </w:p>
        </w:tc>
      </w:tr>
      <w:tr w14:paraId="4EBA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46DFC6F3">
            <w:pPr>
              <w:numPr>
                <w:ilvl w:val="0"/>
                <w:numId w:val="0"/>
              </w:numPr>
              <w:ind w:left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1048</w:t>
            </w:r>
          </w:p>
        </w:tc>
        <w:tc>
          <w:tcPr>
            <w:tcW w:w="6690" w:type="dxa"/>
            <w:vAlign w:val="center"/>
          </w:tcPr>
          <w:p w14:paraId="040074E4">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仿宋" w:hAnsi="仿宋" w:eastAsia="仿宋" w:cs="Times New Roman"/>
                <w:kern w:val="2"/>
                <w:sz w:val="21"/>
                <w:szCs w:val="21"/>
                <w:lang w:val="en-US" w:eastAsia="zh-CN" w:bidi="ar-SA"/>
              </w:rPr>
            </w:pPr>
            <w:r>
              <w:rPr>
                <w:rFonts w:hint="eastAsia" w:ascii="仿宋" w:hAnsi="仿宋" w:eastAsia="仿宋" w:cs="宋体"/>
                <w:kern w:val="0"/>
                <w:szCs w:val="21"/>
              </w:rPr>
              <w:t>对本行政区域内城市生活垃圾经营性清扫、收集、运输、处置企业执行本办法的情况进行监督检查</w:t>
            </w:r>
          </w:p>
        </w:tc>
        <w:tc>
          <w:tcPr>
            <w:tcW w:w="1365" w:type="dxa"/>
            <w:vAlign w:val="center"/>
          </w:tcPr>
          <w:p w14:paraId="57E6723E">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行政检查</w:t>
            </w:r>
          </w:p>
        </w:tc>
      </w:tr>
      <w:tr w14:paraId="7BA5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48DC900">
            <w:pPr>
              <w:numPr>
                <w:ilvl w:val="0"/>
                <w:numId w:val="0"/>
              </w:numPr>
              <w:ind w:left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1049</w:t>
            </w:r>
          </w:p>
        </w:tc>
        <w:tc>
          <w:tcPr>
            <w:tcW w:w="6690" w:type="dxa"/>
            <w:vAlign w:val="center"/>
          </w:tcPr>
          <w:p w14:paraId="35C4532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Times New Roman"/>
                <w:kern w:val="2"/>
                <w:sz w:val="21"/>
                <w:szCs w:val="21"/>
                <w:lang w:val="en-US" w:eastAsia="zh-CN" w:bidi="ar-SA"/>
              </w:rPr>
            </w:pPr>
            <w:r>
              <w:rPr>
                <w:rFonts w:hint="eastAsia" w:ascii="仿宋" w:hAnsi="仿宋" w:eastAsia="仿宋" w:cs="宋体"/>
                <w:kern w:val="0"/>
                <w:szCs w:val="21"/>
              </w:rPr>
              <w:t>对城镇排水与污水处理设施运行维护和保护情况的监督检查</w:t>
            </w:r>
          </w:p>
        </w:tc>
        <w:tc>
          <w:tcPr>
            <w:tcW w:w="1365" w:type="dxa"/>
            <w:vAlign w:val="center"/>
          </w:tcPr>
          <w:p w14:paraId="3389DA02">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行政检查</w:t>
            </w:r>
          </w:p>
        </w:tc>
      </w:tr>
      <w:tr w14:paraId="6CDB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923797E">
            <w:pPr>
              <w:numPr>
                <w:ilvl w:val="0"/>
                <w:numId w:val="0"/>
              </w:numPr>
              <w:ind w:left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1050</w:t>
            </w:r>
          </w:p>
        </w:tc>
        <w:tc>
          <w:tcPr>
            <w:tcW w:w="6690" w:type="dxa"/>
            <w:vAlign w:val="center"/>
          </w:tcPr>
          <w:p w14:paraId="5B38FA4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仿宋" w:hAnsi="仿宋" w:eastAsia="仿宋" w:cs="Times New Roman"/>
                <w:kern w:val="2"/>
                <w:sz w:val="21"/>
                <w:szCs w:val="21"/>
                <w:lang w:val="en-US" w:eastAsia="zh-CN" w:bidi="ar-SA"/>
              </w:rPr>
            </w:pPr>
            <w:r>
              <w:rPr>
                <w:rFonts w:hint="eastAsia" w:ascii="仿宋" w:hAnsi="仿宋" w:eastAsia="仿宋" w:cs="宋体"/>
                <w:kern w:val="0"/>
                <w:szCs w:val="21"/>
              </w:rPr>
              <w:t>对排水户的排放口设置、连接管网、预处理设施和水质、水量监测设施建设和运行的指导和监督。</w:t>
            </w:r>
          </w:p>
        </w:tc>
        <w:tc>
          <w:tcPr>
            <w:tcW w:w="1365" w:type="dxa"/>
            <w:vAlign w:val="center"/>
          </w:tcPr>
          <w:p w14:paraId="6152A095">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行政检查</w:t>
            </w:r>
          </w:p>
        </w:tc>
      </w:tr>
      <w:tr w14:paraId="32E5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7B5449F7">
            <w:pPr>
              <w:numPr>
                <w:ilvl w:val="0"/>
                <w:numId w:val="0"/>
              </w:numPr>
              <w:ind w:left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1051</w:t>
            </w:r>
          </w:p>
        </w:tc>
        <w:tc>
          <w:tcPr>
            <w:tcW w:w="6690" w:type="dxa"/>
            <w:vAlign w:val="center"/>
          </w:tcPr>
          <w:p w14:paraId="5CC957D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Times New Roman"/>
                <w:kern w:val="2"/>
                <w:sz w:val="21"/>
                <w:szCs w:val="21"/>
                <w:lang w:val="en-US" w:eastAsia="zh-CN" w:bidi="ar-SA"/>
              </w:rPr>
            </w:pPr>
            <w:r>
              <w:rPr>
                <w:rFonts w:hint="eastAsia" w:ascii="仿宋" w:hAnsi="仿宋" w:eastAsia="仿宋" w:cs="宋体"/>
                <w:kern w:val="0"/>
                <w:szCs w:val="21"/>
              </w:rPr>
              <w:t>对公厕的卫生及设备、设施等进行检查</w:t>
            </w:r>
          </w:p>
        </w:tc>
        <w:tc>
          <w:tcPr>
            <w:tcW w:w="1365" w:type="dxa"/>
            <w:vAlign w:val="center"/>
          </w:tcPr>
          <w:p w14:paraId="061DFAA1">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行政检查</w:t>
            </w:r>
          </w:p>
        </w:tc>
      </w:tr>
      <w:tr w14:paraId="5D56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263EA71C">
            <w:pPr>
              <w:numPr>
                <w:ilvl w:val="0"/>
                <w:numId w:val="0"/>
              </w:numPr>
              <w:ind w:left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1052</w:t>
            </w:r>
          </w:p>
        </w:tc>
        <w:tc>
          <w:tcPr>
            <w:tcW w:w="6690" w:type="dxa"/>
            <w:vAlign w:val="center"/>
          </w:tcPr>
          <w:p w14:paraId="3F120F0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Times New Roman"/>
                <w:kern w:val="2"/>
                <w:sz w:val="21"/>
                <w:szCs w:val="21"/>
                <w:lang w:val="en-US" w:eastAsia="zh-CN" w:bidi="ar-SA"/>
              </w:rPr>
            </w:pPr>
            <w:r>
              <w:rPr>
                <w:rFonts w:hint="eastAsia" w:ascii="仿宋" w:hAnsi="仿宋" w:eastAsia="仿宋" w:cs="宋体"/>
                <w:kern w:val="0"/>
                <w:szCs w:val="21"/>
              </w:rPr>
              <w:t>对本辖区的市容环境卫生工作进行监督检查。</w:t>
            </w:r>
          </w:p>
        </w:tc>
        <w:tc>
          <w:tcPr>
            <w:tcW w:w="1365" w:type="dxa"/>
            <w:vAlign w:val="center"/>
          </w:tcPr>
          <w:p w14:paraId="1A267127">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行政检查</w:t>
            </w:r>
          </w:p>
        </w:tc>
      </w:tr>
      <w:tr w14:paraId="7D9D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467E891">
            <w:pPr>
              <w:numPr>
                <w:ilvl w:val="0"/>
                <w:numId w:val="0"/>
              </w:numPr>
              <w:ind w:left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1053</w:t>
            </w:r>
          </w:p>
        </w:tc>
        <w:tc>
          <w:tcPr>
            <w:tcW w:w="6690" w:type="dxa"/>
            <w:vAlign w:val="center"/>
          </w:tcPr>
          <w:p w14:paraId="010FC5B3">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仿宋" w:hAnsi="仿宋" w:eastAsia="仿宋" w:cs="Times New Roman"/>
                <w:kern w:val="2"/>
                <w:sz w:val="21"/>
                <w:szCs w:val="21"/>
                <w:lang w:val="en-US" w:eastAsia="zh-CN" w:bidi="ar-SA"/>
              </w:rPr>
            </w:pPr>
            <w:r>
              <w:rPr>
                <w:rFonts w:hint="eastAsia" w:ascii="仿宋" w:hAnsi="仿宋" w:eastAsia="仿宋" w:cs="宋体"/>
                <w:kern w:val="0"/>
                <w:szCs w:val="21"/>
              </w:rPr>
              <w:t>对城市管道天然气企业的燃气经营活动、燃气使用的安全状况、服务情况、安全管理等的监督检查</w:t>
            </w:r>
          </w:p>
        </w:tc>
        <w:tc>
          <w:tcPr>
            <w:tcW w:w="1365" w:type="dxa"/>
            <w:vAlign w:val="center"/>
          </w:tcPr>
          <w:p w14:paraId="260C87E4">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行政检查</w:t>
            </w:r>
          </w:p>
        </w:tc>
      </w:tr>
      <w:tr w14:paraId="63ED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26B7C6E">
            <w:pPr>
              <w:numPr>
                <w:ilvl w:val="0"/>
                <w:numId w:val="0"/>
              </w:numPr>
              <w:ind w:left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1054</w:t>
            </w:r>
          </w:p>
        </w:tc>
        <w:tc>
          <w:tcPr>
            <w:tcW w:w="6690" w:type="dxa"/>
            <w:vAlign w:val="center"/>
          </w:tcPr>
          <w:p w14:paraId="568A63ED">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 w:hAnsi="仿宋" w:eastAsia="仿宋" w:cs="宋体"/>
                <w:kern w:val="0"/>
                <w:szCs w:val="21"/>
              </w:rPr>
            </w:pPr>
            <w:r>
              <w:rPr>
                <w:rFonts w:hint="eastAsia" w:ascii="仿宋" w:hAnsi="仿宋" w:eastAsia="仿宋" w:cs="宋体"/>
                <w:kern w:val="0"/>
                <w:szCs w:val="21"/>
              </w:rPr>
              <w:t>对本行政区域内城市</w:t>
            </w:r>
            <w:r>
              <w:rPr>
                <w:rFonts w:hint="eastAsia" w:ascii="仿宋" w:hAnsi="仿宋" w:eastAsia="仿宋" w:cs="宋体"/>
                <w:kern w:val="0"/>
                <w:szCs w:val="21"/>
                <w:lang w:val="en-US" w:eastAsia="zh-CN"/>
              </w:rPr>
              <w:t>餐厨</w:t>
            </w:r>
            <w:r>
              <w:rPr>
                <w:rFonts w:hint="eastAsia" w:ascii="仿宋" w:hAnsi="仿宋" w:eastAsia="仿宋" w:cs="宋体"/>
                <w:kern w:val="0"/>
                <w:szCs w:val="21"/>
              </w:rPr>
              <w:t>圾经营性清扫、收集、运输、处置企业执行本办法的情况进行监督检查</w:t>
            </w:r>
          </w:p>
        </w:tc>
        <w:tc>
          <w:tcPr>
            <w:tcW w:w="1365" w:type="dxa"/>
            <w:vAlign w:val="center"/>
          </w:tcPr>
          <w:p w14:paraId="7DA16C8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行政检查</w:t>
            </w:r>
          </w:p>
        </w:tc>
      </w:tr>
      <w:tr w14:paraId="58DE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603269A2">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行政确认（1项）</w:t>
            </w:r>
          </w:p>
        </w:tc>
      </w:tr>
      <w:tr w14:paraId="37A1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3A38421B">
            <w:pPr>
              <w:numPr>
                <w:ilvl w:val="0"/>
                <w:numId w:val="0"/>
              </w:numPr>
              <w:ind w:left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1055</w:t>
            </w:r>
          </w:p>
        </w:tc>
        <w:tc>
          <w:tcPr>
            <w:tcW w:w="6690" w:type="dxa"/>
            <w:vAlign w:val="center"/>
          </w:tcPr>
          <w:p w14:paraId="18EF0F4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cs="宋体"/>
                <w:kern w:val="0"/>
                <w:szCs w:val="21"/>
              </w:rPr>
            </w:pPr>
            <w:r>
              <w:rPr>
                <w:rFonts w:hint="eastAsia" w:ascii="仿宋" w:hAnsi="仿宋" w:eastAsia="仿宋"/>
                <w:szCs w:val="21"/>
              </w:rPr>
              <w:t>建立古树名木档案和标记</w:t>
            </w:r>
          </w:p>
        </w:tc>
        <w:tc>
          <w:tcPr>
            <w:tcW w:w="1365" w:type="dxa"/>
            <w:vAlign w:val="center"/>
          </w:tcPr>
          <w:p w14:paraId="51EC1453">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行政确认</w:t>
            </w:r>
          </w:p>
        </w:tc>
      </w:tr>
      <w:tr w14:paraId="5542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0D4E89D2">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行政奖励（3项）</w:t>
            </w:r>
          </w:p>
        </w:tc>
      </w:tr>
      <w:tr w14:paraId="46C9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61FCE74C">
            <w:pPr>
              <w:numPr>
                <w:ilvl w:val="0"/>
                <w:numId w:val="0"/>
              </w:numPr>
              <w:ind w:left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1056</w:t>
            </w:r>
          </w:p>
        </w:tc>
        <w:tc>
          <w:tcPr>
            <w:tcW w:w="6690" w:type="dxa"/>
            <w:vAlign w:val="center"/>
          </w:tcPr>
          <w:p w14:paraId="4B597D7B">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 w:hAnsi="仿宋" w:eastAsia="仿宋" w:cs="宋体"/>
                <w:kern w:val="0"/>
                <w:szCs w:val="21"/>
              </w:rPr>
            </w:pPr>
            <w:r>
              <w:rPr>
                <w:rFonts w:hint="eastAsia" w:ascii="仿宋" w:hAnsi="仿宋" w:eastAsia="仿宋"/>
                <w:szCs w:val="21"/>
              </w:rPr>
              <w:t>对长期从事市容环卫作业成绩显著的单位和个人的表彰奖励</w:t>
            </w:r>
          </w:p>
        </w:tc>
        <w:tc>
          <w:tcPr>
            <w:tcW w:w="1365" w:type="dxa"/>
            <w:vAlign w:val="center"/>
          </w:tcPr>
          <w:p w14:paraId="0FC253C3">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行政奖励</w:t>
            </w:r>
          </w:p>
        </w:tc>
      </w:tr>
      <w:tr w14:paraId="43B0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0C409ED5">
            <w:pPr>
              <w:numPr>
                <w:ilvl w:val="0"/>
                <w:numId w:val="0"/>
              </w:numPr>
              <w:ind w:left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1057</w:t>
            </w:r>
          </w:p>
        </w:tc>
        <w:tc>
          <w:tcPr>
            <w:tcW w:w="6690" w:type="dxa"/>
            <w:vAlign w:val="center"/>
          </w:tcPr>
          <w:p w14:paraId="17B61B74">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 w:hAnsi="仿宋" w:eastAsia="仿宋" w:cs="宋体"/>
                <w:kern w:val="0"/>
                <w:szCs w:val="21"/>
              </w:rPr>
            </w:pPr>
            <w:r>
              <w:rPr>
                <w:rFonts w:hint="eastAsia" w:ascii="仿宋" w:hAnsi="仿宋" w:eastAsia="仿宋"/>
                <w:szCs w:val="21"/>
                <w:lang w:val="en-US" w:eastAsia="zh-CN"/>
              </w:rPr>
              <w:t>对于在城市公厕的规划、建设和管理中取得显著成绩的单位和个人的表彰和奖励</w:t>
            </w:r>
          </w:p>
        </w:tc>
        <w:tc>
          <w:tcPr>
            <w:tcW w:w="1365" w:type="dxa"/>
            <w:vAlign w:val="center"/>
          </w:tcPr>
          <w:p w14:paraId="4A43A4CD">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行政奖励</w:t>
            </w:r>
          </w:p>
        </w:tc>
      </w:tr>
      <w:tr w14:paraId="07B5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5892178E">
            <w:pPr>
              <w:numPr>
                <w:ilvl w:val="0"/>
                <w:numId w:val="0"/>
              </w:numPr>
              <w:ind w:left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1058</w:t>
            </w:r>
          </w:p>
        </w:tc>
        <w:tc>
          <w:tcPr>
            <w:tcW w:w="6690" w:type="dxa"/>
            <w:vAlign w:val="center"/>
          </w:tcPr>
          <w:p w14:paraId="4A516DFE">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仿宋" w:hAnsi="仿宋" w:eastAsia="仿宋" w:cs="宋体"/>
                <w:kern w:val="0"/>
                <w:szCs w:val="21"/>
              </w:rPr>
            </w:pPr>
            <w:r>
              <w:rPr>
                <w:rFonts w:hint="eastAsia" w:ascii="仿宋" w:hAnsi="仿宋" w:eastAsia="仿宋"/>
                <w:szCs w:val="21"/>
                <w:lang w:val="en-US" w:eastAsia="zh-CN"/>
              </w:rPr>
              <w:t>《城市照明管理规定》（住房和城乡建设部令第4号） 第五条 城市照明主管部门应当对在城市照明节能工作中做出显著成绩的单位和个人给予表彰或者奖励。</w:t>
            </w:r>
          </w:p>
        </w:tc>
        <w:tc>
          <w:tcPr>
            <w:tcW w:w="1365" w:type="dxa"/>
            <w:vAlign w:val="center"/>
          </w:tcPr>
          <w:p w14:paraId="393FE4CA">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行政奖励</w:t>
            </w:r>
          </w:p>
        </w:tc>
      </w:tr>
      <w:tr w14:paraId="06F3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0" w:type="dxa"/>
            <w:gridSpan w:val="3"/>
            <w:vAlign w:val="center"/>
          </w:tcPr>
          <w:p w14:paraId="6C9D6AF8">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行政审批（1项）</w:t>
            </w:r>
          </w:p>
        </w:tc>
      </w:tr>
      <w:tr w14:paraId="157C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5" w:type="dxa"/>
            <w:vAlign w:val="center"/>
          </w:tcPr>
          <w:p w14:paraId="120B4DED">
            <w:pPr>
              <w:numPr>
                <w:ilvl w:val="0"/>
                <w:numId w:val="0"/>
              </w:numPr>
              <w:ind w:left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1059</w:t>
            </w:r>
          </w:p>
        </w:tc>
        <w:tc>
          <w:tcPr>
            <w:tcW w:w="6690" w:type="dxa"/>
            <w:vAlign w:val="center"/>
          </w:tcPr>
          <w:p w14:paraId="56A7951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 w:hAnsi="仿宋" w:eastAsia="仿宋"/>
                <w:szCs w:val="21"/>
                <w:lang w:val="en-US" w:eastAsia="zh-CN"/>
              </w:rPr>
            </w:pPr>
            <w:r>
              <w:rPr>
                <w:rFonts w:hint="eastAsia" w:ascii="仿宋" w:hAnsi="仿宋" w:eastAsia="仿宋"/>
                <w:szCs w:val="21"/>
                <w:lang w:val="en-US" w:eastAsia="zh-CN"/>
              </w:rPr>
              <w:t>与气源相适配燃气燃烧器具产品目录的公布</w:t>
            </w:r>
          </w:p>
        </w:tc>
        <w:tc>
          <w:tcPr>
            <w:tcW w:w="1365" w:type="dxa"/>
            <w:vAlign w:val="center"/>
          </w:tcPr>
          <w:p w14:paraId="17098754">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行政审批</w:t>
            </w:r>
          </w:p>
        </w:tc>
      </w:tr>
    </w:tbl>
    <w:p w14:paraId="65F7901D">
      <w:pPr>
        <w:pStyle w:val="5"/>
        <w:sectPr>
          <w:footerReference r:id="rId3" w:type="default"/>
          <w:pgSz w:w="11906" w:h="16838"/>
          <w:pgMar w:top="1928" w:right="1531" w:bottom="1304" w:left="1531" w:header="851" w:footer="1134" w:gutter="0"/>
          <w:pgBorders>
            <w:top w:val="none" w:sz="0" w:space="0"/>
            <w:left w:val="none" w:sz="0" w:space="0"/>
            <w:bottom w:val="none" w:sz="0" w:space="0"/>
            <w:right w:val="none" w:sz="0" w:space="0"/>
          </w:pgBorders>
          <w:pgNumType w:fmt="numberInDash"/>
          <w:cols w:space="720" w:num="1"/>
          <w:docGrid w:type="lines" w:linePitch="313" w:charSpace="0"/>
        </w:sectPr>
      </w:pPr>
      <w:bookmarkStart w:id="0" w:name="_GoBack"/>
      <w:bookmarkEnd w:id="0"/>
    </w:p>
    <w:p w14:paraId="7F69AC11">
      <w:pPr>
        <w:widowControl w:val="0"/>
        <w:numPr>
          <w:ilvl w:val="0"/>
          <w:numId w:val="0"/>
        </w:numPr>
        <w:wordWrap/>
        <w:adjustRightInd/>
        <w:snapToGrid/>
        <w:spacing w:before="0" w:after="0" w:line="600" w:lineRule="exact"/>
        <w:ind w:left="0" w:leftChars="0" w:right="0" w:firstLine="0" w:firstLineChars="0"/>
        <w:jc w:val="both"/>
        <w:textAlignment w:val="auto"/>
        <w:outlineLvl w:val="9"/>
        <w:rPr>
          <w:rFonts w:hint="default"/>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24B190-EC6F-498E-9D40-8BB62C663C0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8F3D5FC-DED0-479F-9159-35962FF2D60E}"/>
  </w:font>
  <w:font w:name="仿宋_GB2312">
    <w:panose1 w:val="02010609030101010101"/>
    <w:charset w:val="86"/>
    <w:family w:val="auto"/>
    <w:pitch w:val="default"/>
    <w:sig w:usb0="00000001" w:usb1="080E0000" w:usb2="00000000" w:usb3="00000000" w:csb0="00040000" w:csb1="00000000"/>
    <w:embedRegular r:id="rId3" w:fontKey="{E82A1B59-F75C-4E00-B00C-999A4225689D}"/>
  </w:font>
  <w:font w:name="仿宋">
    <w:panose1 w:val="02010609060101010101"/>
    <w:charset w:val="86"/>
    <w:family w:val="auto"/>
    <w:pitch w:val="default"/>
    <w:sig w:usb0="800002BF" w:usb1="38CF7CFA" w:usb2="00000016" w:usb3="00000000" w:csb0="00040001" w:csb1="00000000"/>
    <w:embedRegular r:id="rId4" w:fontKey="{28B95BAB-B6A5-43AF-8200-E5AF31A29D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D3B5E">
    <w:pPr>
      <w:pStyle w:val="7"/>
    </w:pPr>
    <w:r>
      <w:rPr>
        <w:rFonts w:ascii="Calibri" w:hAnsi="Calibri" w:eastAsia="宋体" w:cs="Times New Roman"/>
        <w:kern w:val="2"/>
        <w:sz w:val="18"/>
        <w:szCs w:val="22"/>
        <w:lang w:val="en-US" w:eastAsia="zh-CN" w:bidi="ar-SA"/>
      </w:rPr>
      <w:pict>
        <v:shape id="文本框2" o:spid="_x0000_s3081"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U+CH8gBAACY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Vtm&#10;dfoANSY9BkxLw40fcubkB3Rm0oOKNn+RDsE4anu6aCuHRER+tFquVhWGBMbmC+Kwp+chQrqT3pJs&#10;NDTi8Iqm/HgPaUydU3I152+1MejntXF/ORAze1jufewxW2nYDVPjO9+ekE+Pc2+owzWnxHx0KGte&#10;kdmIs7GbjUOIet+VHcr1IHw4JGyi9JYrjLBTYRxYYTctV96I5/eS9fRDbf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1Pgh/IAQAAmAMAAA4AAAAAAAAAAQAgAAAAHgEAAGRycy9lMm9Eb2Mu&#10;eG1sUEsFBgAAAAAGAAYAWQEAAFgFAAAAAA==&#10;">
          <v:path/>
          <v:fill on="f" focussize="0,0"/>
          <v:stroke on="f"/>
          <v:imagedata o:title=""/>
          <o:lock v:ext="edit" aspectratio="f"/>
          <v:textbox inset="0mm,0mm,0mm,0mm" style="mso-fit-shape-to-text:t;">
            <w:txbxContent>
              <w:p w14:paraId="1C6A8B70">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9B3E2">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C8D851"/>
    <w:multiLevelType w:val="singleLevel"/>
    <w:tmpl w:val="19C8D85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IzNDFjZGYwNWUyODEwZDBjYTI3NDM1YWI0YzVlYWUifQ=="/>
  </w:docVars>
  <w:rsids>
    <w:rsidRoot w:val="00000000"/>
    <w:rsid w:val="00936EE5"/>
    <w:rsid w:val="033D5461"/>
    <w:rsid w:val="0351552F"/>
    <w:rsid w:val="05650EDA"/>
    <w:rsid w:val="06D32A27"/>
    <w:rsid w:val="07B13EA2"/>
    <w:rsid w:val="0D4F5927"/>
    <w:rsid w:val="1024699B"/>
    <w:rsid w:val="10405BE9"/>
    <w:rsid w:val="11FB1978"/>
    <w:rsid w:val="12596017"/>
    <w:rsid w:val="1280301A"/>
    <w:rsid w:val="14241B46"/>
    <w:rsid w:val="147F5631"/>
    <w:rsid w:val="17A41FE0"/>
    <w:rsid w:val="18CF50DB"/>
    <w:rsid w:val="19F5689A"/>
    <w:rsid w:val="1A1831E9"/>
    <w:rsid w:val="1D942DE3"/>
    <w:rsid w:val="1FDB0A3E"/>
    <w:rsid w:val="20902652"/>
    <w:rsid w:val="20D579A1"/>
    <w:rsid w:val="217216E6"/>
    <w:rsid w:val="251A1539"/>
    <w:rsid w:val="273B094A"/>
    <w:rsid w:val="29A25A23"/>
    <w:rsid w:val="2B17502C"/>
    <w:rsid w:val="2C50053F"/>
    <w:rsid w:val="2C8114F5"/>
    <w:rsid w:val="2DFC5166"/>
    <w:rsid w:val="2F5729E1"/>
    <w:rsid w:val="31381D55"/>
    <w:rsid w:val="319C70C4"/>
    <w:rsid w:val="31F727C8"/>
    <w:rsid w:val="32645B80"/>
    <w:rsid w:val="32D845D7"/>
    <w:rsid w:val="34F91036"/>
    <w:rsid w:val="361059E4"/>
    <w:rsid w:val="370009F5"/>
    <w:rsid w:val="372569D8"/>
    <w:rsid w:val="3D4F7AA5"/>
    <w:rsid w:val="3D5C5FEA"/>
    <w:rsid w:val="3FE27D2C"/>
    <w:rsid w:val="4216009E"/>
    <w:rsid w:val="43650DD1"/>
    <w:rsid w:val="43DF3F79"/>
    <w:rsid w:val="43E6266A"/>
    <w:rsid w:val="46F124AF"/>
    <w:rsid w:val="486C23BB"/>
    <w:rsid w:val="4C4D78D1"/>
    <w:rsid w:val="4C5249CF"/>
    <w:rsid w:val="4D3A3E6E"/>
    <w:rsid w:val="4EEF0FFA"/>
    <w:rsid w:val="51DD35C0"/>
    <w:rsid w:val="51F84819"/>
    <w:rsid w:val="52214A5D"/>
    <w:rsid w:val="59C30718"/>
    <w:rsid w:val="5CD81B43"/>
    <w:rsid w:val="5CDF770D"/>
    <w:rsid w:val="5EE609BA"/>
    <w:rsid w:val="5F874066"/>
    <w:rsid w:val="60332FB3"/>
    <w:rsid w:val="634926F8"/>
    <w:rsid w:val="649E44AA"/>
    <w:rsid w:val="65105768"/>
    <w:rsid w:val="65D901F2"/>
    <w:rsid w:val="662426E8"/>
    <w:rsid w:val="69703616"/>
    <w:rsid w:val="6AF82A7C"/>
    <w:rsid w:val="6BD00EA7"/>
    <w:rsid w:val="6C905D74"/>
    <w:rsid w:val="6DD3168E"/>
    <w:rsid w:val="6E36099C"/>
    <w:rsid w:val="6F4A300B"/>
    <w:rsid w:val="6F790C33"/>
    <w:rsid w:val="6FA56DDD"/>
    <w:rsid w:val="712C2B1C"/>
    <w:rsid w:val="71DC6E27"/>
    <w:rsid w:val="759E48BF"/>
    <w:rsid w:val="765D20F8"/>
    <w:rsid w:val="76B35E0F"/>
    <w:rsid w:val="7ACF40FD"/>
    <w:rsid w:val="7C701CC8"/>
    <w:rsid w:val="7E0E4770"/>
    <w:rsid w:val="7ECC708F"/>
    <w:rsid w:val="7F7360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3">
    <w:name w:val="heading 2"/>
    <w:basedOn w:val="1"/>
    <w:next w:val="1"/>
    <w:autoRedefine/>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4">
    <w:name w:val="heading 4"/>
    <w:basedOn w:val="1"/>
    <w:next w:val="1"/>
    <w:autoRedefine/>
    <w:qFormat/>
    <w:uiPriority w:val="0"/>
    <w:pPr>
      <w:spacing w:before="0" w:beforeAutospacing="1" w:after="0" w:afterAutospacing="1"/>
      <w:jc w:val="left"/>
    </w:pPr>
    <w:rPr>
      <w:rFonts w:hint="eastAsia" w:ascii="宋体" w:hAnsi="宋体" w:eastAsia="宋体" w:cs="宋体"/>
      <w:b/>
      <w:kern w:val="0"/>
      <w:sz w:val="24"/>
      <w:szCs w:val="24"/>
      <w:lang w:val="en-US" w:eastAsia="zh-CN"/>
    </w:rPr>
  </w:style>
  <w:style w:type="character" w:default="1" w:styleId="12">
    <w:name w:val="Default Paragraph Font"/>
    <w:autoRedefine/>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after="120" w:afterAutospacing="0"/>
    </w:pPr>
  </w:style>
  <w:style w:type="paragraph" w:styleId="6">
    <w:name w:val="Plain Text"/>
    <w:basedOn w:val="1"/>
    <w:autoRedefine/>
    <w:unhideWhenUsed/>
    <w:qFormat/>
    <w:uiPriority w:val="99"/>
    <w:rPr>
      <w:rFonts w:ascii="宋体" w:hAnsi="Courier New" w:cs="Courier New"/>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autoRedefine/>
    <w:qFormat/>
    <w:uiPriority w:val="0"/>
    <w:pPr>
      <w:spacing w:beforeAutospacing="1" w:afterAutospacing="1"/>
      <w:jc w:val="left"/>
    </w:pPr>
    <w:rPr>
      <w:kern w:val="0"/>
      <w:sz w:val="24"/>
    </w:rPr>
  </w:style>
  <w:style w:type="table" w:styleId="11">
    <w:name w:val="Table Grid"/>
    <w:basedOn w:val="1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FollowedHyperlink"/>
    <w:basedOn w:val="12"/>
    <w:autoRedefine/>
    <w:qFormat/>
    <w:uiPriority w:val="0"/>
    <w:rPr>
      <w:color w:val="800080"/>
      <w:u w:val="none"/>
    </w:rPr>
  </w:style>
  <w:style w:type="character" w:styleId="15">
    <w:name w:val="Emphasis"/>
    <w:basedOn w:val="12"/>
    <w:autoRedefine/>
    <w:qFormat/>
    <w:uiPriority w:val="0"/>
    <w:rPr>
      <w:i/>
    </w:rPr>
  </w:style>
  <w:style w:type="character" w:styleId="16">
    <w:name w:val="Hyperlink"/>
    <w:basedOn w:val="12"/>
    <w:qFormat/>
    <w:uiPriority w:val="0"/>
    <w:rPr>
      <w:color w:val="0000FF"/>
      <w:u w:val="single"/>
    </w:rPr>
  </w:style>
  <w:style w:type="paragraph" w:customStyle="1" w:styleId="17">
    <w:name w:val="Normal (Web)"/>
    <w:basedOn w:val="1"/>
    <w:autoRedefine/>
    <w:qFormat/>
    <w:uiPriority w:val="0"/>
    <w:pPr>
      <w:spacing w:before="0" w:beforeAutospacing="1" w:after="0" w:afterAutospacing="1"/>
      <w:ind w:left="0" w:right="0"/>
      <w:jc w:val="left"/>
    </w:pPr>
    <w:rPr>
      <w:kern w:val="0"/>
      <w:sz w:val="24"/>
      <w:lang w:val="en-US" w:eastAsia="zh-CN"/>
    </w:rPr>
  </w:style>
  <w:style w:type="character" w:customStyle="1" w:styleId="18">
    <w:name w:val="page number"/>
    <w:basedOn w:val="12"/>
    <w:autoRedefine/>
    <w:qFormat/>
    <w:uiPriority w:val="0"/>
  </w:style>
  <w:style w:type="character" w:customStyle="1" w:styleId="19">
    <w:name w:val="tz_input"/>
    <w:basedOn w:val="12"/>
    <w:autoRedefine/>
    <w:qFormat/>
    <w:uiPriority w:val="0"/>
    <w:rPr>
      <w:color w:val="A01211"/>
      <w:sz w:val="16"/>
      <w:szCs w:val="16"/>
    </w:rPr>
  </w:style>
  <w:style w:type="paragraph" w:customStyle="1" w:styleId="20">
    <w:name w:val="正文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8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46947</Words>
  <Characters>47136</Characters>
  <Lines>0</Lines>
  <Paragraphs>0</Paragraphs>
  <TotalTime>24</TotalTime>
  <ScaleCrop>false</ScaleCrop>
  <LinksUpToDate>false</LinksUpToDate>
  <CharactersWithSpaces>47138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lenovo</cp:lastModifiedBy>
  <cp:lastPrinted>2023-07-05T01:40:00Z</cp:lastPrinted>
  <dcterms:modified xsi:type="dcterms:W3CDTF">2024-09-11T07:54:37Z</dcterms:modified>
  <dc:title>我姓趙，全場消費我买单的趙xoxo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8C3870DA2C7E4ACEAACA7FF88949DDD5</vt:lpwstr>
  </property>
</Properties>
</file>