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bCs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县</w:t>
      </w: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333333"/>
          <w:spacing w:val="0"/>
          <w:sz w:val="32"/>
          <w:szCs w:val="32"/>
        </w:rPr>
        <w:t>级辐射安全许可证注销</w:t>
      </w:r>
      <w:r>
        <w:rPr>
          <w:rFonts w:hint="eastAsia" w:ascii="黑体" w:hAnsi="黑体" w:eastAsia="黑体" w:cs="黑体"/>
          <w:b/>
          <w:bCs/>
          <w:kern w:val="0"/>
          <w:sz w:val="32"/>
          <w:szCs w:val="32"/>
          <w:lang w:val="en-US" w:eastAsia="zh-CN" w:bidi="ar"/>
        </w:rPr>
        <w:t>服务指南</w:t>
      </w:r>
    </w:p>
    <w:p>
      <w:pPr>
        <w:pStyle w:val="2"/>
        <w:ind w:left="557"/>
        <w:jc w:val="center"/>
        <w:rPr>
          <w:rFonts w:hint="eastAsia" w:ascii="黑体" w:hAnsi="黑体" w:eastAsia="黑体" w:cs="黑体"/>
          <w:color w:val="FF0000"/>
          <w:sz w:val="21"/>
          <w:szCs w:val="21"/>
        </w:rPr>
      </w:pPr>
      <w:r>
        <w:rPr>
          <w:rFonts w:hint="eastAsia" w:ascii="黑体" w:hAnsi="黑体" w:eastAsia="黑体" w:cs="黑体"/>
          <w:sz w:val="21"/>
          <w:szCs w:val="21"/>
          <w:lang w:val="en-US" w:eastAsia="zh-CN"/>
        </w:rPr>
        <w:t xml:space="preserve">                                                事项编号</w:t>
      </w: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21"/>
          <w:szCs w:val="21"/>
          <w:vertAlign w:val="baseline"/>
        </w:rPr>
        <w:t>729615800XK0QL1P005</w:t>
      </w:r>
    </w:p>
    <w:tbl>
      <w:tblPr>
        <w:tblStyle w:val="5"/>
        <w:tblW w:w="91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0"/>
        <w:gridCol w:w="3825"/>
        <w:gridCol w:w="1191"/>
        <w:gridCol w:w="28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2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vertAlign w:val="baseline"/>
                <w:lang w:val="en-US" w:eastAsia="zh-CN" w:bidi="ar"/>
              </w:rPr>
              <w:t>适用范围</w:t>
            </w:r>
          </w:p>
        </w:tc>
        <w:tc>
          <w:tcPr>
            <w:tcW w:w="382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个人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、法人</w:t>
            </w:r>
          </w:p>
        </w:tc>
        <w:tc>
          <w:tcPr>
            <w:tcW w:w="119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vertAlign w:val="baseline"/>
                <w:lang w:val="en-US" w:eastAsia="zh-CN" w:bidi="ar"/>
              </w:rPr>
              <w:t>事项类型</w:t>
            </w:r>
          </w:p>
        </w:tc>
        <w:tc>
          <w:tcPr>
            <w:tcW w:w="282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" w:beforeAutospacing="0" w:afterAutospacing="0" w:line="30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eastAsia="黑体"/>
                <w:spacing w:val="-2"/>
                <w:lang w:val="en-US" w:eastAsia="zh-CN"/>
              </w:rPr>
              <w:t>行政许可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12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黑体" w:eastAsia="黑体"/>
              </w:rPr>
              <w:t>受理机构</w:t>
            </w:r>
          </w:p>
        </w:tc>
        <w:tc>
          <w:tcPr>
            <w:tcW w:w="382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桐柏县行政审批服务中心</w:t>
            </w:r>
          </w:p>
        </w:tc>
        <w:tc>
          <w:tcPr>
            <w:tcW w:w="119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" w:beforeAutospacing="0" w:afterAutospacing="0" w:line="30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黑体" w:eastAsia="黑体" w:hAnsiTheme="minorHAnsi" w:cstheme="minorBidi"/>
                <w:kern w:val="2"/>
                <w:sz w:val="21"/>
                <w:szCs w:val="24"/>
                <w:lang w:val="en-US" w:eastAsia="zh-CN" w:bidi="ar-SA"/>
              </w:rPr>
              <w:t>决定机构</w:t>
            </w:r>
          </w:p>
        </w:tc>
        <w:tc>
          <w:tcPr>
            <w:tcW w:w="282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" w:beforeAutospacing="0" w:afterAutospacing="0" w:line="300" w:lineRule="exact"/>
              <w:jc w:val="center"/>
              <w:textAlignment w:val="auto"/>
              <w:outlineLvl w:val="9"/>
              <w:rPr>
                <w:rFonts w:hint="eastAsia" w:eastAsia="黑体"/>
                <w:spacing w:val="-2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  <w:t>南阳市生态环境局桐柏分局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</w:trPr>
        <w:tc>
          <w:tcPr>
            <w:tcW w:w="12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outlineLvl w:val="9"/>
              <w:rPr>
                <w:rFonts w:hint="eastAsia" w:ascii="黑体" w:eastAsia="黑体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vertAlign w:val="baseline"/>
                <w:lang w:val="en-US" w:eastAsia="zh-CN" w:bidi="ar"/>
              </w:rPr>
              <w:t>办理时限</w:t>
            </w:r>
          </w:p>
        </w:tc>
        <w:tc>
          <w:tcPr>
            <w:tcW w:w="382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法定时限：20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个工作日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承诺时限：1个工作日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  <w:t>（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606266"/>
                <w:spacing w:val="0"/>
                <w:sz w:val="18"/>
                <w:szCs w:val="18"/>
                <w:shd w:val="clear" w:fill="FFFFFF"/>
              </w:rPr>
              <w:t>承诺时间不包含听证、招标、拍卖、检验、检测、检疫、鉴定和专家评审、现场勘查、补件、上报（转报）等步骤所需要的时间。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  <w:t>）</w:t>
            </w:r>
          </w:p>
        </w:tc>
        <w:tc>
          <w:tcPr>
            <w:tcW w:w="119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" w:beforeAutospacing="0" w:afterAutospacing="0" w:line="320" w:lineRule="exact"/>
              <w:jc w:val="center"/>
              <w:textAlignment w:val="auto"/>
              <w:outlineLvl w:val="9"/>
              <w:rPr>
                <w:rFonts w:hint="eastAsia" w:ascii="黑体" w:eastAsia="黑体" w:hAnsiTheme="minorHAnsi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黑体" w:eastAsia="黑体" w:cstheme="minorBidi"/>
                <w:kern w:val="2"/>
                <w:sz w:val="21"/>
                <w:szCs w:val="24"/>
                <w:lang w:val="en-US" w:eastAsia="zh-CN" w:bidi="ar-SA"/>
              </w:rPr>
              <w:t>咨询方式</w:t>
            </w:r>
          </w:p>
        </w:tc>
        <w:tc>
          <w:tcPr>
            <w:tcW w:w="28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outlineLvl w:val="9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现场咨询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" w:beforeAutospacing="0" w:afterAutospacing="0" w:line="320" w:lineRule="exact"/>
              <w:jc w:val="center"/>
              <w:textAlignment w:val="auto"/>
              <w:outlineLvl w:val="9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lang w:val="en-US" w:eastAsia="zh-CN" w:bidi="ar-SA"/>
              </w:rPr>
              <w:t>电话咨询：0377-68119655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2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黑体" w:eastAsia="黑体" w:hAnsiTheme="minorHAnsi" w:cstheme="minorBidi"/>
                <w:kern w:val="2"/>
                <w:sz w:val="21"/>
                <w:szCs w:val="24"/>
                <w:lang w:val="en-US" w:eastAsia="zh-CN" w:bidi="ar-SA"/>
              </w:rPr>
              <w:t>受理</w:t>
            </w:r>
            <w:r>
              <w:rPr>
                <w:rFonts w:hint="eastAsia" w:ascii="黑体" w:eastAsia="黑体" w:cstheme="minorBidi"/>
                <w:kern w:val="2"/>
                <w:sz w:val="21"/>
                <w:szCs w:val="24"/>
                <w:lang w:val="en-US" w:eastAsia="zh-CN" w:bidi="ar-SA"/>
              </w:rPr>
              <w:t>方式</w:t>
            </w:r>
          </w:p>
        </w:tc>
        <w:tc>
          <w:tcPr>
            <w:tcW w:w="382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窗口受理、网上申报</w:t>
            </w:r>
          </w:p>
        </w:tc>
        <w:tc>
          <w:tcPr>
            <w:tcW w:w="119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" w:beforeAutospacing="0" w:afterAutospacing="0" w:line="320" w:lineRule="exact"/>
              <w:jc w:val="center"/>
              <w:textAlignment w:val="auto"/>
              <w:outlineLvl w:val="9"/>
              <w:rPr>
                <w:rFonts w:hint="eastAsia" w:ascii="黑体" w:eastAsia="黑体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黑体" w:eastAsia="黑体" w:cstheme="minorBidi"/>
                <w:kern w:val="2"/>
                <w:sz w:val="21"/>
                <w:szCs w:val="24"/>
                <w:lang w:val="en-US" w:eastAsia="zh-CN" w:bidi="ar-SA"/>
              </w:rPr>
              <w:t>结果送达</w:t>
            </w:r>
          </w:p>
        </w:tc>
        <w:tc>
          <w:tcPr>
            <w:tcW w:w="282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" w:beforeAutospacing="0" w:afterAutospacing="0" w:line="320" w:lineRule="exact"/>
              <w:jc w:val="center"/>
              <w:textAlignment w:val="auto"/>
              <w:outlineLvl w:val="9"/>
              <w:rPr>
                <w:rFonts w:hint="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lang w:val="en-US" w:eastAsia="zh-CN" w:bidi="ar-SA"/>
              </w:rPr>
              <w:t>窗口领取、邮递送达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0" w:hRule="atLeast"/>
        </w:trPr>
        <w:tc>
          <w:tcPr>
            <w:tcW w:w="12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kern w:val="0"/>
                <w:sz w:val="52"/>
                <w:szCs w:val="52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vertAlign w:val="baseline"/>
                <w:lang w:val="en-US" w:eastAsia="zh-CN" w:bidi="ar"/>
              </w:rPr>
              <w:t>设立依据</w:t>
            </w:r>
          </w:p>
        </w:tc>
        <w:tc>
          <w:tcPr>
            <w:tcW w:w="7840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A4A4A"/>
                <w:spacing w:val="0"/>
                <w:sz w:val="18"/>
                <w:szCs w:val="18"/>
              </w:rPr>
              <w:t>《放射性同位素与射线装置安全和防护条例》（国务院令第449号）经2005年8月31日国务院第104次常务会议通过，自2005年12月1日起施行。2019年3月2日经《国务院关于修改部分行政法规的决定》修改（国务院令第709号）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A4A4A"/>
                <w:spacing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A4A4A"/>
                <w:spacing w:val="0"/>
                <w:sz w:val="18"/>
                <w:szCs w:val="18"/>
              </w:rPr>
              <w:t>第十四条：持证单位部分终止或者全部终止生产、销售、使用放射性同位素和射线装置活动的，应当向原发证机关提出部分变更或者注销许可证申请，由原发证机关核查合格后，予以变更或者注销许可证。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8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kern w:val="0"/>
                <w:sz w:val="52"/>
                <w:szCs w:val="52"/>
                <w:vertAlign w:val="baseline"/>
                <w:lang w:val="en-US" w:eastAsia="zh-CN" w:bidi="ar"/>
              </w:rPr>
            </w:pPr>
            <w:r>
              <w:rPr>
                <w:rFonts w:hint="eastAsia" w:ascii="黑体" w:eastAsia="黑体" w:cstheme="minorBidi"/>
                <w:kern w:val="2"/>
                <w:sz w:val="21"/>
                <w:szCs w:val="24"/>
                <w:lang w:val="en-US" w:eastAsia="zh-CN" w:bidi="ar-SA"/>
              </w:rPr>
              <w:t>申请</w:t>
            </w:r>
            <w:r>
              <w:rPr>
                <w:rFonts w:hint="eastAsia" w:ascii="黑体" w:eastAsia="黑体" w:hAnsiTheme="minorHAnsi" w:cstheme="minorBidi"/>
                <w:kern w:val="2"/>
                <w:sz w:val="21"/>
                <w:szCs w:val="24"/>
                <w:lang w:val="en-US" w:eastAsia="zh-CN" w:bidi="ar-SA"/>
              </w:rPr>
              <w:t>条件</w:t>
            </w:r>
          </w:p>
        </w:tc>
        <w:tc>
          <w:tcPr>
            <w:tcW w:w="784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A4A4A"/>
                <w:spacing w:val="0"/>
                <w:sz w:val="18"/>
                <w:szCs w:val="18"/>
              </w:rPr>
              <w:t>持证单位全部终止生产、销售、使用放射性同位素和射线装置活动的，应当向原发证机关提出注销许可证申请。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2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kern w:val="0"/>
                <w:sz w:val="52"/>
                <w:szCs w:val="52"/>
                <w:vertAlign w:val="baseline"/>
                <w:lang w:val="en-US" w:eastAsia="zh-CN" w:bidi="ar"/>
              </w:rPr>
            </w:pPr>
            <w:r>
              <w:rPr>
                <w:rFonts w:hint="eastAsia" w:ascii="黑体" w:eastAsia="黑体" w:hAnsiTheme="minorHAnsi" w:cstheme="minorBidi"/>
                <w:kern w:val="2"/>
                <w:sz w:val="21"/>
                <w:szCs w:val="24"/>
                <w:lang w:val="en-US" w:eastAsia="zh-CN" w:bidi="ar-SA"/>
              </w:rPr>
              <w:t>申办</w:t>
            </w:r>
            <w:r>
              <w:rPr>
                <w:rFonts w:hint="eastAsia" w:ascii="黑体" w:eastAsia="黑体" w:cstheme="minorBidi"/>
                <w:kern w:val="2"/>
                <w:sz w:val="21"/>
                <w:szCs w:val="24"/>
                <w:lang w:val="en-US" w:eastAsia="zh-CN" w:bidi="ar-SA"/>
              </w:rPr>
              <w:t>材料</w:t>
            </w:r>
          </w:p>
        </w:tc>
        <w:tc>
          <w:tcPr>
            <w:tcW w:w="784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1、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辐射安全许可证注销申请表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2、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废旧放射源回收（收贮）备案表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lang w:val="en-US" w:eastAsia="zh-CN"/>
              </w:rPr>
              <w:t>3、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已获批准的放射性工作场所退役证明材料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5" w:hRule="atLeast"/>
        </w:trPr>
        <w:tc>
          <w:tcPr>
            <w:tcW w:w="12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outlineLvl w:val="9"/>
              <w:rPr>
                <w:rFonts w:hint="eastAsia" w:ascii="黑体" w:eastAsia="黑体" w:hAnsiTheme="minorHAnsi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vertAlign w:val="baseline"/>
                <w:lang w:val="en-US" w:eastAsia="zh-CN" w:bidi="ar"/>
              </w:rPr>
              <w:t>办理流程</w:t>
            </w:r>
          </w:p>
        </w:tc>
        <w:tc>
          <w:tcPr>
            <w:tcW w:w="7840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环节名称：受理 ；办理人：陈雍军；办理时限：即时办理；审查标准：对申请材料进行初步审核。经审核，申请材料齐全、符合法定形式的，应当决定予以受理；办理结果：能当场受理或通过当场补正达到受理条件的，直接进入受理步骤；初步审核后材料不符合要求的不予以受理；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环节名称：审核 ；办理人：杨红生；办理时限：即时办理；审查标准：在受理申报材料后，由办理科室对内容进行审查；办理结果：提出初步意见，转入决定步骤；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环节名称：决定 ；办理人：李海景；办理时限：1 个工作日；审查标准：在办理科室审查完成后，实施部门应在承诺时限内作出是否同意申请政务服务事项的决定；办理结果：申请符合规定的，准予审批通过；申请不符合规定的，不予审批通过；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2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outlineLvl w:val="9"/>
              <w:rPr>
                <w:rFonts w:hint="eastAsia" w:ascii="黑体" w:eastAsia="黑体" w:hAnsiTheme="minorHAnsi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黑体" w:eastAsia="黑体"/>
                <w:lang w:val="en-US" w:eastAsia="zh-CN"/>
              </w:rPr>
              <w:t>收费依据及标 准</w:t>
            </w:r>
          </w:p>
        </w:tc>
        <w:tc>
          <w:tcPr>
            <w:tcW w:w="7840" w:type="dxa"/>
            <w:gridSpan w:val="3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" w:beforeAutospacing="0" w:afterAutospacing="0" w:line="3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lang w:val="en-US" w:eastAsia="zh-CN" w:bidi="ar-SA"/>
              </w:rPr>
              <w:t>不收费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12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outlineLvl w:val="9"/>
              <w:rPr>
                <w:rFonts w:hint="eastAsia" w:ascii="黑体" w:eastAsia="黑体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黑体" w:eastAsia="黑体" w:cstheme="minorBidi"/>
                <w:kern w:val="2"/>
                <w:sz w:val="21"/>
                <w:szCs w:val="24"/>
                <w:lang w:val="en-US" w:eastAsia="zh-CN" w:bidi="ar-SA"/>
              </w:rPr>
              <w:t>监督投诉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outlineLvl w:val="9"/>
              <w:rPr>
                <w:rFonts w:hint="eastAsia" w:ascii="黑体" w:eastAsia="黑体" w:hAnsiTheme="minorHAnsi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黑体" w:eastAsia="黑体" w:cstheme="minorBidi"/>
                <w:kern w:val="2"/>
                <w:sz w:val="21"/>
                <w:szCs w:val="24"/>
                <w:lang w:val="en-US" w:eastAsia="zh-CN" w:bidi="ar-SA"/>
              </w:rPr>
              <w:t>渠 道</w:t>
            </w:r>
          </w:p>
        </w:tc>
        <w:tc>
          <w:tcPr>
            <w:tcW w:w="784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黑体" w:eastAsia="黑体" w:cstheme="minorBidi"/>
                <w:kern w:val="2"/>
                <w:sz w:val="21"/>
                <w:szCs w:val="24"/>
                <w:lang w:val="en-US" w:eastAsia="zh-CN" w:bidi="ar-SA"/>
              </w:rPr>
              <w:t>中心督查股：0377-83973066、热线电话：12345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outlineLvl w:val="9"/>
        <w:rPr>
          <w:rFonts w:hint="eastAsia" w:ascii="黑体" w:hAnsi="黑体" w:eastAsia="黑体" w:cs="黑体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outlineLvl w:val="9"/>
        <w:rPr>
          <w:rFonts w:hint="eastAsia" w:ascii="黑体" w:hAnsi="黑体" w:eastAsia="黑体" w:cs="黑体"/>
          <w:kern w:val="0"/>
          <w:sz w:val="28"/>
          <w:szCs w:val="28"/>
          <w:lang w:val="en-US" w:eastAsia="zh-CN" w:bidi="ar"/>
        </w:rPr>
      </w:pPr>
      <w:r>
        <w:rPr>
          <w:rFonts w:hint="eastAsia" w:ascii="黑体" w:hAnsi="黑体" w:eastAsia="黑体" w:cs="黑体"/>
          <w:kern w:val="0"/>
          <w:sz w:val="28"/>
          <w:szCs w:val="28"/>
          <w:lang w:val="en-US" w:eastAsia="zh-CN" w:bidi="ar"/>
        </w:rPr>
        <w:t>发布日期：2022年2月20日            实施日期：2022年2月25日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outlineLvl w:val="9"/>
        <w:rPr>
          <w:rFonts w:hint="eastAsia" w:ascii="黑体" w:hAnsi="黑体" w:eastAsia="黑体" w:cs="黑体"/>
          <w:kern w:val="0"/>
          <w:sz w:val="28"/>
          <w:szCs w:val="28"/>
          <w:lang w:val="en-US" w:eastAsia="zh-CN" w:bidi="ar"/>
        </w:rPr>
      </w:pPr>
      <w:r>
        <w:rPr>
          <w:rFonts w:hint="eastAsia" w:ascii="黑体" w:hAnsi="黑体" w:eastAsia="黑体" w:cs="黑体"/>
          <w:kern w:val="0"/>
          <w:sz w:val="28"/>
          <w:szCs w:val="28"/>
          <w:lang w:val="en-US" w:eastAsia="zh-CN"/>
        </w:rPr>
        <w:t>南阳市生态环境局</w:t>
      </w:r>
      <w:r>
        <w:rPr>
          <w:rFonts w:hint="eastAsia" w:ascii="黑体" w:hAnsi="黑体" w:eastAsia="黑体" w:cs="黑体"/>
          <w:kern w:val="0"/>
          <w:sz w:val="28"/>
          <w:szCs w:val="28"/>
        </w:rPr>
        <w:t>桐柏</w:t>
      </w:r>
      <w:r>
        <w:rPr>
          <w:rFonts w:hint="eastAsia" w:ascii="黑体" w:hAnsi="黑体" w:eastAsia="黑体" w:cs="黑体"/>
          <w:kern w:val="0"/>
          <w:sz w:val="28"/>
          <w:szCs w:val="28"/>
          <w:lang w:val="en-US" w:eastAsia="zh-CN"/>
        </w:rPr>
        <w:t>分</w:t>
      </w:r>
      <w:r>
        <w:rPr>
          <w:rFonts w:hint="eastAsia" w:ascii="黑体" w:hAnsi="黑体" w:eastAsia="黑体" w:cs="黑体"/>
          <w:kern w:val="0"/>
          <w:sz w:val="28"/>
          <w:szCs w:val="28"/>
          <w:lang w:eastAsia="zh-CN"/>
        </w:rPr>
        <w:t>局</w:t>
      </w:r>
      <w:r>
        <w:rPr>
          <w:rFonts w:hint="eastAsia" w:ascii="黑体" w:hAnsi="黑体" w:eastAsia="黑体" w:cs="黑体"/>
          <w:kern w:val="0"/>
          <w:sz w:val="28"/>
          <w:szCs w:val="28"/>
        </w:rPr>
        <w:t>发布</w:t>
      </w:r>
    </w:p>
    <w:sectPr>
      <w:pgSz w:w="11850" w:h="16783"/>
      <w:pgMar w:top="1701" w:right="1474" w:bottom="1701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4A4233"/>
    <w:rsid w:val="01207D50"/>
    <w:rsid w:val="024A4233"/>
    <w:rsid w:val="03764432"/>
    <w:rsid w:val="056C4BD2"/>
    <w:rsid w:val="0A267937"/>
    <w:rsid w:val="113719A0"/>
    <w:rsid w:val="119E3A20"/>
    <w:rsid w:val="17554FB1"/>
    <w:rsid w:val="1B1940BD"/>
    <w:rsid w:val="1C0C6FE8"/>
    <w:rsid w:val="1D4F5573"/>
    <w:rsid w:val="1D8238A6"/>
    <w:rsid w:val="223B7CC1"/>
    <w:rsid w:val="225356F0"/>
    <w:rsid w:val="230D4216"/>
    <w:rsid w:val="2B3268B6"/>
    <w:rsid w:val="2BFD6CEE"/>
    <w:rsid w:val="34057C79"/>
    <w:rsid w:val="3F345010"/>
    <w:rsid w:val="40707B40"/>
    <w:rsid w:val="42CB20DD"/>
    <w:rsid w:val="49CC6710"/>
    <w:rsid w:val="503B383A"/>
    <w:rsid w:val="577C1502"/>
    <w:rsid w:val="582B5703"/>
    <w:rsid w:val="59DD77B5"/>
    <w:rsid w:val="5B10607B"/>
    <w:rsid w:val="6633070A"/>
    <w:rsid w:val="67481042"/>
    <w:rsid w:val="69696598"/>
    <w:rsid w:val="6D535020"/>
    <w:rsid w:val="6E5962B9"/>
    <w:rsid w:val="6F2A30EC"/>
    <w:rsid w:val="719F3F01"/>
    <w:rsid w:val="74544908"/>
    <w:rsid w:val="745E1AC7"/>
    <w:rsid w:val="75B37376"/>
    <w:rsid w:val="76720490"/>
    <w:rsid w:val="789B4A89"/>
    <w:rsid w:val="7A335DC1"/>
    <w:rsid w:val="7DBB594B"/>
    <w:rsid w:val="7F646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rPr>
      <w:sz w:val="21"/>
      <w:szCs w:val="21"/>
    </w:rPr>
  </w:style>
  <w:style w:type="paragraph" w:styleId="3">
    <w:name w:val="Normal (Web)"/>
    <w:basedOn w:val="1"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G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2</Pages>
  <Words>2007</Words>
  <Characters>2076</Characters>
  <Lines>0</Lines>
  <Paragraphs>0</Paragraphs>
  <TotalTime>0</TotalTime>
  <ScaleCrop>false</ScaleCrop>
  <LinksUpToDate>false</LinksUpToDate>
  <CharactersWithSpaces>2118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2018-09-28T07:21:00Z</dcterms:created>
  <dc:creator>CG</dc:creator>
  <cp:lastModifiedBy>煜</cp:lastModifiedBy>
  <dcterms:modified xsi:type="dcterms:W3CDTF">2022-03-01T10:50:40Z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80C48FDAF20F47AEB1E7B8D8A6DCC3DE</vt:lpwstr>
  </property>
</Properties>
</file>