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3" w:line="220" w:lineRule="auto"/>
        <w:ind w:left="36"/>
        <w:rPr>
          <w:rFonts w:ascii="仿宋" w:hAnsi="仿宋" w:eastAsia="仿宋" w:cs="仿宋"/>
          <w:color w:val="000000" w:themeColor="text1"/>
          <w:sz w:val="109"/>
          <w:szCs w:val="109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-76"/>
          <w:w w:val="45"/>
          <w:sz w:val="109"/>
          <w:szCs w:val="109"/>
          <w14:textFill>
            <w14:solidFill>
              <w14:schemeClr w14:val="tx1"/>
            </w14:solidFill>
          </w14:textFill>
        </w:rPr>
        <w:t>内乡县城镇燃气安全排查整治工作专班文件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7" w:line="222" w:lineRule="auto"/>
        <w:ind w:left="25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内燃专班〔2023〕28号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40" w:line="220" w:lineRule="auto"/>
        <w:ind w:left="101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8"/>
          <w:sz w:val="43"/>
          <w:szCs w:val="43"/>
        </w:rPr>
        <w:t>内乡县城镇燃气排查整治办公室</w:t>
      </w:r>
    </w:p>
    <w:p>
      <w:pPr>
        <w:spacing w:before="98" w:line="220" w:lineRule="auto"/>
        <w:ind w:left="3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2"/>
          <w:sz w:val="43"/>
          <w:szCs w:val="43"/>
        </w:rPr>
        <w:t>关于印发《全县管道天燃气用户安全装置加</w:t>
      </w:r>
    </w:p>
    <w:p>
      <w:pPr>
        <w:spacing w:before="98" w:line="221" w:lineRule="auto"/>
        <w:ind w:left="174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8"/>
          <w:sz w:val="43"/>
          <w:szCs w:val="43"/>
        </w:rPr>
        <w:t>装工作实施方案》的通知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08" w:line="622" w:lineRule="exact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position w:val="21"/>
          <w:sz w:val="33"/>
          <w:szCs w:val="33"/>
        </w:rPr>
        <w:t>各乡镇人民政府，各燃气专班成员单位，南阳豫能中原石</w:t>
      </w:r>
    </w:p>
    <w:p>
      <w:pPr>
        <w:spacing w:before="1" w:line="222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油天然气有限公司：</w:t>
      </w:r>
    </w:p>
    <w:p>
      <w:pPr>
        <w:spacing w:before="236" w:line="346" w:lineRule="auto"/>
        <w:ind w:left="29" w:right="43" w:firstLine="64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实施居民用户燃气安全装置加装是省委省政府、市委市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 xml:space="preserve">政府确定的2023年重点民生实事，为贯彻省委省政府、市 </w:t>
      </w:r>
      <w:r>
        <w:rPr>
          <w:rFonts w:ascii="仿宋" w:hAnsi="仿宋" w:eastAsia="仿宋" w:cs="仿宋"/>
          <w:spacing w:val="-12"/>
          <w:sz w:val="33"/>
          <w:szCs w:val="33"/>
        </w:rPr>
        <w:t>委市政府决策部署，落实《2023年燃气居民用户安全装置加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6"/>
          <w:sz w:val="33"/>
          <w:szCs w:val="33"/>
        </w:rPr>
        <w:t>装工作推进方案》(宛燃专班[2023]9号)有关要</w:t>
      </w:r>
      <w:r>
        <w:rPr>
          <w:rFonts w:ascii="仿宋" w:hAnsi="仿宋" w:eastAsia="仿宋" w:cs="仿宋"/>
          <w:spacing w:val="5"/>
          <w:sz w:val="33"/>
          <w:szCs w:val="33"/>
        </w:rPr>
        <w:t>求，确保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燃气末端用户用气安全，现制定我县管道天燃气居民用户安</w:t>
      </w:r>
    </w:p>
    <w:p>
      <w:pPr>
        <w:spacing w:before="1" w:line="220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全装置加装补贴工作实施方案如下：</w:t>
      </w:r>
    </w:p>
    <w:p>
      <w:pPr>
        <w:spacing w:before="268" w:line="219" w:lineRule="auto"/>
        <w:ind w:left="684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一、管道天燃气用户底数</w:t>
      </w:r>
    </w:p>
    <w:p>
      <w:pPr>
        <w:spacing w:before="248" w:line="352" w:lineRule="auto"/>
        <w:ind w:left="29" w:right="43" w:firstLine="64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按照南阳市加装工作推进方案要求，2023年需完成全县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既有管道天燃气居民用户安全装置(加装自闭阀、非金属软</w:t>
      </w:r>
    </w:p>
    <w:p>
      <w:pPr>
        <w:spacing w:line="220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管更换为金属软管)加装工作。经属地乡镇上报的管道天燃</w:t>
      </w:r>
    </w:p>
    <w:p>
      <w:pPr>
        <w:sectPr>
          <w:footerReference r:id="rId5" w:type="default"/>
          <w:pgSz w:w="11900" w:h="16820"/>
          <w:pgMar w:top="1274" w:right="1785" w:bottom="1050" w:left="1770" w:header="0" w:footer="851" w:gutter="0"/>
          <w:cols w:space="720" w:num="1"/>
        </w:sectPr>
      </w:pPr>
    </w:p>
    <w:p>
      <w:pPr>
        <w:spacing w:before="187" w:line="364" w:lineRule="auto"/>
        <w:ind w:left="4" w:right="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气用户底数与我县管道燃气特许经营企业南阳豫能中原石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油天然气有限公司核对，目前我县共有天燃气居民用户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38125户(含问题楼盘4450户),已</w:t>
      </w:r>
      <w:r>
        <w:rPr>
          <w:rFonts w:ascii="仿宋" w:hAnsi="仿宋" w:eastAsia="仿宋" w:cs="仿宋"/>
          <w:spacing w:val="16"/>
          <w:sz w:val="32"/>
          <w:szCs w:val="32"/>
        </w:rPr>
        <w:t>安装自闭阀1692户。其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32"/>
          <w:szCs w:val="32"/>
        </w:rPr>
        <w:t>中(城关镇10604户、湍东镇20284户、大桥乡1391户、</w:t>
      </w:r>
    </w:p>
    <w:p>
      <w:pPr>
        <w:spacing w:line="222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灌张镇1276户、余关镇120户、问题楼盘4450户)。</w:t>
      </w:r>
    </w:p>
    <w:p>
      <w:pPr>
        <w:spacing w:before="213" w:line="220" w:lineRule="auto"/>
        <w:ind w:left="61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5"/>
          <w:sz w:val="32"/>
          <w:szCs w:val="32"/>
        </w:rPr>
        <w:t>二、</w:t>
      </w:r>
      <w:r>
        <w:rPr>
          <w:rFonts w:ascii="宋体" w:hAnsi="宋体" w:eastAsia="宋体" w:cs="宋体"/>
          <w:spacing w:val="-69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32"/>
          <w:szCs w:val="32"/>
        </w:rPr>
        <w:t>实施时间</w:t>
      </w:r>
    </w:p>
    <w:p>
      <w:pPr>
        <w:spacing w:before="250" w:line="357" w:lineRule="auto"/>
        <w:ind w:left="4" w:right="139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各乡镇人民政府按照《内乡县2023年燃气居民用户安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全装置工作推进方案》要求，2023年11月30日前全县既有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管道天燃气居民用户全部加装完毕。对于加装完成的及时组</w:t>
      </w:r>
    </w:p>
    <w:p>
      <w:pPr>
        <w:spacing w:before="1" w:line="220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织验收，确保加装一批、验收一批，通气一批。</w:t>
      </w:r>
    </w:p>
    <w:p>
      <w:pPr>
        <w:spacing w:before="258" w:line="219" w:lineRule="auto"/>
        <w:ind w:left="62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7"/>
          <w:sz w:val="32"/>
          <w:szCs w:val="32"/>
        </w:rPr>
        <w:t>三、</w:t>
      </w:r>
      <w:r>
        <w:rPr>
          <w:rFonts w:ascii="宋体" w:hAnsi="宋体" w:eastAsia="宋体" w:cs="宋体"/>
          <w:spacing w:val="-5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2"/>
          <w:szCs w:val="32"/>
        </w:rPr>
        <w:t>资金保障</w:t>
      </w:r>
    </w:p>
    <w:p>
      <w:pPr>
        <w:spacing w:before="260" w:line="359" w:lineRule="auto"/>
        <w:ind w:left="4" w:right="137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参照南阳市中心城区加装费用测算，每户暂定240元(具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体以依法招标确认的中标价格为准)。县财政、管道燃气企 </w:t>
      </w:r>
      <w:r>
        <w:rPr>
          <w:rFonts w:ascii="仿宋" w:hAnsi="仿宋" w:eastAsia="仿宋" w:cs="仿宋"/>
          <w:spacing w:val="9"/>
          <w:sz w:val="32"/>
          <w:szCs w:val="32"/>
        </w:rPr>
        <w:t>业、管道燃气居民用户三方共摊，即：县财政每户补贴80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元、管道燃气企业每户补贴80元、管道燃气居民用户每户</w:t>
      </w:r>
    </w:p>
    <w:p>
      <w:pPr>
        <w:spacing w:before="2" w:line="226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80元。</w:t>
      </w:r>
    </w:p>
    <w:p>
      <w:pPr>
        <w:spacing w:before="238" w:line="219" w:lineRule="auto"/>
        <w:ind w:left="65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四、</w:t>
      </w:r>
      <w:r>
        <w:rPr>
          <w:rFonts w:ascii="宋体" w:hAnsi="宋体" w:eastAsia="宋体" w:cs="宋体"/>
          <w:spacing w:val="-8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验收及补贴范围</w:t>
      </w:r>
    </w:p>
    <w:p>
      <w:pPr>
        <w:spacing w:before="253" w:line="357" w:lineRule="auto"/>
        <w:ind w:left="4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2023年12月月底前，全县天燃气管道居民用户安全装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置加装全部通过验收并投入使用，因用户不配合导致未加装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的，政府不再进行补贴，并依据《河南省城镇燃气管理办法》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第十七条有关规定，管道燃气企业可以停止供气，并在隐患</w:t>
      </w:r>
    </w:p>
    <w:p>
      <w:pPr>
        <w:spacing w:line="220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消除后24小时内恢复供气。补贴范围：依据《内乡县城乡</w:t>
      </w:r>
    </w:p>
    <w:p>
      <w:pPr>
        <w:sectPr>
          <w:footerReference r:id="rId6" w:type="default"/>
          <w:pgSz w:w="11900" w:h="16820"/>
          <w:pgMar w:top="1429" w:right="1729" w:bottom="1060" w:left="1785" w:header="0" w:footer="862" w:gutter="0"/>
          <w:cols w:space="720" w:num="1"/>
        </w:sectPr>
      </w:pPr>
    </w:p>
    <w:p>
      <w:pPr>
        <w:spacing w:before="168" w:line="358" w:lineRule="auto"/>
        <w:ind w:right="10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1"/>
          <w:sz w:val="32"/>
          <w:szCs w:val="32"/>
        </w:rPr>
        <w:t>燃气用户加装安全装置工作的实施方案》</w:t>
      </w:r>
      <w:r>
        <w:rPr>
          <w:rFonts w:ascii="仿宋" w:hAnsi="仿宋" w:eastAsia="仿宋" w:cs="仿宋"/>
          <w:spacing w:val="1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1"/>
          <w:sz w:val="32"/>
          <w:szCs w:val="32"/>
        </w:rPr>
        <w:t>(内燃专班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[2022]17号)要求，2022年6月以后安装的管道天燃气用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户不在补贴范围，现有36433户纳入补贴，经测算县财政需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补贴291.464万元。</w:t>
      </w:r>
    </w:p>
    <w:p>
      <w:pPr>
        <w:spacing w:before="255" w:line="219" w:lineRule="auto"/>
        <w:ind w:left="64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五、</w:t>
      </w:r>
      <w:r>
        <w:rPr>
          <w:rFonts w:ascii="宋体" w:hAnsi="宋体" w:eastAsia="宋体" w:cs="宋体"/>
          <w:spacing w:val="-7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实施主体及费用拨付</w:t>
      </w:r>
    </w:p>
    <w:p>
      <w:pPr>
        <w:spacing w:before="258" w:line="358" w:lineRule="auto"/>
        <w:ind w:firstLine="6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由我县管道燃气特许经营企业南阳豫能中原石油天然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气有限公司作为实施主体单位，负责组织管道天燃气用户</w:t>
      </w:r>
      <w:r>
        <w:rPr>
          <w:rFonts w:ascii="仿宋" w:hAnsi="仿宋" w:eastAsia="仿宋" w:cs="仿宋"/>
          <w:spacing w:val="-4"/>
          <w:sz w:val="32"/>
          <w:szCs w:val="32"/>
        </w:rPr>
        <w:t>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全装置加装全面工作。各乡镇人民政府在天燃气用户安全装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置加装完成并通过验收后，组织县财政局、审计局、住建局、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管道燃气公司对已加装用户情况进行确认，确认后由县财政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局予以补贴。</w:t>
      </w:r>
    </w:p>
    <w:p>
      <w:pPr>
        <w:spacing w:before="276" w:line="220" w:lineRule="auto"/>
        <w:ind w:left="65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六、</w:t>
      </w:r>
      <w:r>
        <w:rPr>
          <w:rFonts w:ascii="宋体" w:hAnsi="宋体" w:eastAsia="宋体" w:cs="宋体"/>
          <w:spacing w:val="-8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职责分工</w:t>
      </w:r>
    </w:p>
    <w:p>
      <w:pPr>
        <w:spacing w:before="242" w:line="358" w:lineRule="auto"/>
        <w:ind w:right="76" w:firstLine="7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(一)各乡镇人民政府要切实履行主体责任，强化组</w:t>
      </w:r>
      <w:r>
        <w:rPr>
          <w:rFonts w:ascii="仿宋" w:hAnsi="仿宋" w:eastAsia="仿宋" w:cs="仿宋"/>
          <w:spacing w:val="5"/>
          <w:sz w:val="32"/>
          <w:szCs w:val="32"/>
        </w:rPr>
        <w:t>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领导，精心组织部署，推动改造任务落到实处。要结合实际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制定符合本乡镇实际的工作方案和实施细则。督促街道、社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区(村)全面排查摸底，建立台账，做好燃气用户的宣传引导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工作，按小区(村)分解制定月度安装计划，提前告知用户政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策要求，确保按照时间节点推进，确保用户能密切配合有关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部门、燃气企业开展加装工作。</w:t>
      </w:r>
    </w:p>
    <w:p>
      <w:pPr>
        <w:spacing w:before="237" w:line="358" w:lineRule="auto"/>
        <w:ind w:right="44" w:firstLine="81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(二)县城镇燃气安全排查整治工作专班负责统筹协调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各乡镇、相关部门分工协作开展工作；县专班各成员单位负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责督导所分包联系的乡镇开展工作并按时保质</w:t>
      </w:r>
      <w:r>
        <w:rPr>
          <w:rFonts w:ascii="仿宋" w:hAnsi="仿宋" w:eastAsia="仿宋" w:cs="仿宋"/>
          <w:spacing w:val="9"/>
          <w:sz w:val="32"/>
          <w:szCs w:val="32"/>
        </w:rPr>
        <w:t>完成目标任</w:t>
      </w:r>
    </w:p>
    <w:p>
      <w:pPr>
        <w:sectPr>
          <w:footerReference r:id="rId7" w:type="default"/>
          <w:pgSz w:w="11900" w:h="16820"/>
          <w:pgMar w:top="1429" w:right="1769" w:bottom="1050" w:left="1770" w:header="0" w:footer="851" w:gutter="0"/>
          <w:cols w:space="720" w:num="1"/>
        </w:sectPr>
      </w:pPr>
    </w:p>
    <w:p>
      <w:pPr>
        <w:spacing w:before="19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务。</w:t>
      </w:r>
    </w:p>
    <w:p>
      <w:pPr>
        <w:spacing w:before="254" w:line="369" w:lineRule="auto"/>
        <w:ind w:right="223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(三)县住房和城乡建设局负责天燃气用户安全装置加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装工作质量和安全监督管理工作，监督督促实施主体单位对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已安装用户进行验收。监督新建住宅管道天然气工程在建设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环节全部安装自闭阀，燃气具连接管必须使用金属软管。</w:t>
      </w:r>
    </w:p>
    <w:p>
      <w:pPr>
        <w:spacing w:before="246" w:line="619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3"/>
          <w:sz w:val="31"/>
          <w:szCs w:val="31"/>
        </w:rPr>
        <w:t>(四)县房管服务中心负责督促物业服务单位配合有关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部门扎实推进燃气居民用户安全装置加装工作。</w:t>
      </w:r>
    </w:p>
    <w:p>
      <w:pPr>
        <w:spacing w:before="251" w:line="620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3"/>
          <w:sz w:val="31"/>
          <w:szCs w:val="31"/>
        </w:rPr>
        <w:t>(五)县市场监管局负责燃气泄漏报警器及联动切断装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置、自闭阀、金属软管等燃气装置产品质量进行监督。</w:t>
      </w:r>
    </w:p>
    <w:p>
      <w:pPr>
        <w:spacing w:before="248" w:line="624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3"/>
          <w:sz w:val="31"/>
          <w:szCs w:val="31"/>
        </w:rPr>
        <w:t>(六)县公安局负责做好相关配合工作，对构成违法犯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罪的依法予以打击处理。</w:t>
      </w:r>
    </w:p>
    <w:p>
      <w:pPr>
        <w:spacing w:before="244" w:line="369" w:lineRule="auto"/>
        <w:ind w:right="250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(七)县发展改革委员会、工信局、商务局、民政局、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教育局、卫健体委分别负责督促工业、餐饮、养老、教</w:t>
      </w:r>
      <w:r>
        <w:rPr>
          <w:rFonts w:ascii="仿宋" w:hAnsi="仿宋" w:eastAsia="仿宋" w:cs="仿宋"/>
          <w:spacing w:val="5"/>
          <w:sz w:val="31"/>
          <w:szCs w:val="31"/>
        </w:rPr>
        <w:t>育、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医疗等所监管相关领域的燃气安全装置加装工作。</w:t>
      </w:r>
    </w:p>
    <w:p>
      <w:pPr>
        <w:spacing w:before="253" w:line="369" w:lineRule="auto"/>
        <w:ind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(八)管道燃气经营企业协同属地政府、相关行</w:t>
      </w:r>
      <w:r>
        <w:rPr>
          <w:rFonts w:ascii="仿宋" w:hAnsi="仿宋" w:eastAsia="仿宋" w:cs="仿宋"/>
          <w:spacing w:val="12"/>
          <w:sz w:val="31"/>
          <w:szCs w:val="31"/>
        </w:rPr>
        <w:t>业管理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9"/>
          <w:sz w:val="31"/>
          <w:szCs w:val="31"/>
        </w:rPr>
        <w:t>部门核查经营范围内燃气用户基础底数和安全装置安装使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用基本情况，建立台账，制定安装计划；在保</w:t>
      </w:r>
      <w:r>
        <w:rPr>
          <w:rFonts w:ascii="仿宋" w:hAnsi="仿宋" w:eastAsia="仿宋" w:cs="仿宋"/>
          <w:spacing w:val="-6"/>
          <w:sz w:val="31"/>
          <w:szCs w:val="31"/>
        </w:rPr>
        <w:t>障产品质量安全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的前提下，最大限度降低采购成本，确保燃气泄漏</w:t>
      </w:r>
      <w:r>
        <w:rPr>
          <w:rFonts w:ascii="仿宋" w:hAnsi="仿宋" w:eastAsia="仿宋" w:cs="仿宋"/>
          <w:spacing w:val="5"/>
          <w:sz w:val="31"/>
          <w:szCs w:val="31"/>
        </w:rPr>
        <w:t>报警器及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联动切断装置、自闭阀、金属软管等选用标准符合相关规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范，并制定报警器及联动切断装置目录供非居民燃气用户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选择；讲解加装安全装置的必要性，做好安全用气常识宣传；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加强安全装置加装过程中的安全及验收工作，按照相关要求</w:t>
      </w:r>
    </w:p>
    <w:p>
      <w:pPr>
        <w:sectPr>
          <w:footerReference r:id="rId8" w:type="default"/>
          <w:pgSz w:w="11900" w:h="16820"/>
          <w:pgMar w:top="1429" w:right="1664" w:bottom="1060" w:left="1770" w:header="0" w:footer="862" w:gutter="0"/>
          <w:cols w:space="720" w:num="1"/>
        </w:sectPr>
      </w:pPr>
    </w:p>
    <w:p>
      <w:pPr>
        <w:spacing w:before="187" w:line="369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做好燃气用户安全检查工作；对不按规定落实整改可能造</w:t>
      </w:r>
      <w:r>
        <w:rPr>
          <w:rFonts w:ascii="仿宋" w:hAnsi="仿宋" w:eastAsia="仿宋" w:cs="仿宋"/>
          <w:spacing w:val="6"/>
          <w:sz w:val="31"/>
          <w:szCs w:val="31"/>
        </w:rPr>
        <w:t>成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安全事故的管道燃气用户，依据《河南省城镇燃气管理办法》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第十七条有关规定，燃气经营企业可以停止供气，并在隐患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消除后24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小时内恢复供气。</w:t>
      </w:r>
    </w:p>
    <w:p>
      <w:pPr>
        <w:spacing w:before="280" w:line="632" w:lineRule="exact"/>
        <w:ind w:left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4"/>
          <w:sz w:val="31"/>
          <w:szCs w:val="31"/>
        </w:rPr>
        <w:t>(九)管道居民燃气用户应配合相关部门和燃气企业检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查验收，承担相应费用。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附：管道燃气居民用户台账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20" w:lineRule="auto"/>
        <w:ind w:right="11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内乡县城镇燃气排查整治工作专班</w:t>
      </w:r>
    </w:p>
    <w:p>
      <w:pPr>
        <w:spacing w:before="275" w:line="222" w:lineRule="auto"/>
        <w:ind w:left="49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2023年3月30日</w:t>
      </w:r>
    </w:p>
    <w:p>
      <w:pPr>
        <w:sectPr>
          <w:footerReference r:id="rId9" w:type="default"/>
          <w:pgSz w:w="11900" w:h="16820"/>
          <w:pgMar w:top="1429" w:right="1715" w:bottom="1065" w:left="1780" w:header="0" w:footer="859" w:gutter="0"/>
          <w:cols w:space="720" w:num="1"/>
        </w:sectPr>
      </w:pPr>
    </w:p>
    <w:p>
      <w:pPr>
        <w:spacing w:before="278" w:line="220" w:lineRule="auto"/>
        <w:ind w:left="155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-3"/>
          <w:sz w:val="51"/>
          <w:szCs w:val="51"/>
        </w:rPr>
        <w:t>管道燃气居民用户台账</w:t>
      </w:r>
    </w:p>
    <w:p>
      <w:pPr>
        <w:spacing w:line="109" w:lineRule="exact"/>
      </w:pPr>
    </w:p>
    <w:tbl>
      <w:tblPr>
        <w:tblStyle w:val="4"/>
        <w:tblW w:w="8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057"/>
        <w:gridCol w:w="3456"/>
        <w:gridCol w:w="979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64" w:type="dxa"/>
            <w:textDirection w:val="tbRlV"/>
            <w:vAlign w:val="top"/>
          </w:tcPr>
          <w:p>
            <w:pPr>
              <w:spacing w:before="159" w:line="217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5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县、乡、镇</w:t>
            </w:r>
          </w:p>
        </w:tc>
        <w:tc>
          <w:tcPr>
            <w:tcW w:w="345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小区(社区)</w:t>
            </w:r>
          </w:p>
        </w:tc>
        <w:tc>
          <w:tcPr>
            <w:tcW w:w="9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户数</w:t>
            </w:r>
          </w:p>
        </w:tc>
        <w:tc>
          <w:tcPr>
            <w:tcW w:w="1154" w:type="dxa"/>
            <w:vAlign w:val="top"/>
          </w:tcPr>
          <w:p>
            <w:pPr>
              <w:spacing w:before="62" w:line="220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自闭阀</w:t>
            </w:r>
          </w:p>
          <w:p>
            <w:pPr>
              <w:spacing w:before="3" w:line="220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安装情</w:t>
            </w:r>
          </w:p>
          <w:p>
            <w:pPr>
              <w:spacing w:before="34" w:line="20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1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0" w:line="21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菊潭大街南独家院(南二巷)</w:t>
            </w:r>
          </w:p>
        </w:tc>
        <w:tc>
          <w:tcPr>
            <w:tcW w:w="979" w:type="dxa"/>
            <w:vAlign w:val="top"/>
          </w:tcPr>
          <w:p>
            <w:pPr>
              <w:spacing w:before="202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5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1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大成路十四巷(防疫站对面)</w:t>
            </w:r>
          </w:p>
        </w:tc>
        <w:tc>
          <w:tcPr>
            <w:tcW w:w="979" w:type="dxa"/>
            <w:vAlign w:val="top"/>
          </w:tcPr>
          <w:p>
            <w:pPr>
              <w:spacing w:before="201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5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1" w:line="219" w:lineRule="auto"/>
              <w:ind w:left="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博雅美术8户独家院</w:t>
            </w:r>
          </w:p>
        </w:tc>
        <w:tc>
          <w:tcPr>
            <w:tcW w:w="979" w:type="dxa"/>
            <w:vAlign w:val="top"/>
          </w:tcPr>
          <w:p>
            <w:pPr>
              <w:spacing w:before="203" w:line="183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5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2" w:line="220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卫生酒家对面独家院</w:t>
            </w:r>
          </w:p>
        </w:tc>
        <w:tc>
          <w:tcPr>
            <w:tcW w:w="979" w:type="dxa"/>
            <w:vAlign w:val="top"/>
          </w:tcPr>
          <w:p>
            <w:pPr>
              <w:spacing w:before="203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3" w:line="219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宛绑戏校后南园安居小区</w:t>
            </w:r>
          </w:p>
        </w:tc>
        <w:tc>
          <w:tcPr>
            <w:tcW w:w="979" w:type="dxa"/>
            <w:vAlign w:val="top"/>
          </w:tcPr>
          <w:p>
            <w:pPr>
              <w:spacing w:before="20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1154" w:type="dxa"/>
            <w:vAlign w:val="top"/>
          </w:tcPr>
          <w:p>
            <w:pPr>
              <w:spacing w:before="204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1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鼎荣华府</w:t>
            </w:r>
          </w:p>
        </w:tc>
        <w:tc>
          <w:tcPr>
            <w:tcW w:w="979" w:type="dxa"/>
            <w:vAlign w:val="top"/>
          </w:tcPr>
          <w:p>
            <w:pPr>
              <w:spacing w:before="204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698</w:t>
            </w:r>
          </w:p>
        </w:tc>
        <w:tc>
          <w:tcPr>
            <w:tcW w:w="1154" w:type="dxa"/>
            <w:vAlign w:val="top"/>
          </w:tcPr>
          <w:p>
            <w:pPr>
              <w:spacing w:before="203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7" w:line="18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4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金城花园小区</w:t>
            </w:r>
          </w:p>
        </w:tc>
        <w:tc>
          <w:tcPr>
            <w:tcW w:w="979" w:type="dxa"/>
            <w:vAlign w:val="top"/>
          </w:tcPr>
          <w:p>
            <w:pPr>
              <w:spacing w:before="20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1154" w:type="dxa"/>
            <w:vAlign w:val="top"/>
          </w:tcPr>
          <w:p>
            <w:pPr>
              <w:spacing w:before="205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5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4" w:line="220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新星花园</w:t>
            </w:r>
          </w:p>
        </w:tc>
        <w:tc>
          <w:tcPr>
            <w:tcW w:w="979" w:type="dxa"/>
            <w:vAlign w:val="top"/>
          </w:tcPr>
          <w:p>
            <w:pPr>
              <w:spacing w:before="20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1154" w:type="dxa"/>
            <w:vAlign w:val="top"/>
          </w:tcPr>
          <w:p>
            <w:pPr>
              <w:spacing w:before="204" w:line="184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5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4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宏达北路独家院</w:t>
            </w:r>
          </w:p>
        </w:tc>
        <w:tc>
          <w:tcPr>
            <w:tcW w:w="979" w:type="dxa"/>
            <w:vAlign w:val="top"/>
          </w:tcPr>
          <w:p>
            <w:pPr>
              <w:spacing w:before="20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4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师范家属院</w:t>
            </w:r>
          </w:p>
        </w:tc>
        <w:tc>
          <w:tcPr>
            <w:tcW w:w="979" w:type="dxa"/>
            <w:vAlign w:val="top"/>
          </w:tcPr>
          <w:p>
            <w:pPr>
              <w:spacing w:before="205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4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师苑小区</w:t>
            </w:r>
          </w:p>
        </w:tc>
        <w:tc>
          <w:tcPr>
            <w:tcW w:w="979" w:type="dxa"/>
            <w:vAlign w:val="top"/>
          </w:tcPr>
          <w:p>
            <w:pPr>
              <w:spacing w:before="205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205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5" w:line="220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土地局对面55户独家院</w:t>
            </w:r>
          </w:p>
        </w:tc>
        <w:tc>
          <w:tcPr>
            <w:tcW w:w="979" w:type="dxa"/>
            <w:vAlign w:val="top"/>
          </w:tcPr>
          <w:p>
            <w:pPr>
              <w:spacing w:before="208" w:line="182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205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6" w:line="220" w:lineRule="auto"/>
              <w:ind w:left="5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财政局对面6户独家院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6" w:line="220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农行家属院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1154" w:type="dxa"/>
            <w:vAlign w:val="top"/>
          </w:tcPr>
          <w:p>
            <w:pPr>
              <w:spacing w:before="206" w:line="184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2057" w:type="dxa"/>
            <w:vAlign w:val="top"/>
          </w:tcPr>
          <w:p>
            <w:pPr>
              <w:spacing w:before="1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7" w:line="220" w:lineRule="auto"/>
              <w:ind w:left="5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实验初中对面民用4户</w:t>
            </w:r>
          </w:p>
        </w:tc>
        <w:tc>
          <w:tcPr>
            <w:tcW w:w="979" w:type="dxa"/>
            <w:vAlign w:val="top"/>
          </w:tcPr>
          <w:p>
            <w:pPr>
              <w:spacing w:before="208" w:line="183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2057" w:type="dxa"/>
            <w:vAlign w:val="top"/>
          </w:tcPr>
          <w:p>
            <w:pPr>
              <w:spacing w:before="1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7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南关清真寺独家院</w:t>
            </w:r>
          </w:p>
        </w:tc>
        <w:tc>
          <w:tcPr>
            <w:tcW w:w="979" w:type="dxa"/>
            <w:vAlign w:val="top"/>
          </w:tcPr>
          <w:p>
            <w:pPr>
              <w:spacing w:before="208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64" w:type="dxa"/>
            <w:vAlign w:val="top"/>
          </w:tcPr>
          <w:p>
            <w:pPr>
              <w:spacing w:before="21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2057" w:type="dxa"/>
            <w:vAlign w:val="top"/>
          </w:tcPr>
          <w:p>
            <w:pPr>
              <w:spacing w:before="15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57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清真寺小区</w:t>
            </w:r>
          </w:p>
        </w:tc>
        <w:tc>
          <w:tcPr>
            <w:tcW w:w="979" w:type="dxa"/>
            <w:vAlign w:val="top"/>
          </w:tcPr>
          <w:p>
            <w:pPr>
              <w:spacing w:before="218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154" w:type="dxa"/>
            <w:vAlign w:val="top"/>
          </w:tcPr>
          <w:p>
            <w:pPr>
              <w:spacing w:before="218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8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计生委东独家院</w:t>
            </w:r>
          </w:p>
        </w:tc>
        <w:tc>
          <w:tcPr>
            <w:tcW w:w="979" w:type="dxa"/>
            <w:vAlign w:val="top"/>
          </w:tcPr>
          <w:p>
            <w:pPr>
              <w:spacing w:before="208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8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皇家碧岸小区</w:t>
            </w:r>
          </w:p>
        </w:tc>
        <w:tc>
          <w:tcPr>
            <w:tcW w:w="979" w:type="dxa"/>
            <w:vAlign w:val="top"/>
          </w:tcPr>
          <w:p>
            <w:pPr>
              <w:spacing w:before="211" w:line="182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10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52" w:line="221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白云小区</w:t>
            </w:r>
          </w:p>
        </w:tc>
        <w:tc>
          <w:tcPr>
            <w:tcW w:w="979" w:type="dxa"/>
            <w:vAlign w:val="top"/>
          </w:tcPr>
          <w:p>
            <w:pPr>
              <w:spacing w:before="210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1154" w:type="dxa"/>
            <w:vAlign w:val="top"/>
          </w:tcPr>
          <w:p>
            <w:pPr>
              <w:spacing w:before="210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9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9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大成西路12户</w:t>
            </w:r>
          </w:p>
        </w:tc>
        <w:tc>
          <w:tcPr>
            <w:tcW w:w="979" w:type="dxa"/>
            <w:vAlign w:val="top"/>
          </w:tcPr>
          <w:p>
            <w:pPr>
              <w:spacing w:before="209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11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9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教育路十七巷</w:t>
            </w:r>
          </w:p>
        </w:tc>
        <w:tc>
          <w:tcPr>
            <w:tcW w:w="979" w:type="dxa"/>
            <w:vAlign w:val="top"/>
          </w:tcPr>
          <w:p>
            <w:pPr>
              <w:spacing w:before="210" w:line="184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64" w:type="dxa"/>
            <w:vAlign w:val="top"/>
          </w:tcPr>
          <w:p>
            <w:pPr>
              <w:spacing w:before="211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2057" w:type="dxa"/>
            <w:vAlign w:val="top"/>
          </w:tcPr>
          <w:p>
            <w:pPr>
              <w:spacing w:before="15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56" w:type="dxa"/>
            <w:vAlign w:val="top"/>
          </w:tcPr>
          <w:p>
            <w:pPr>
              <w:spacing w:before="148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翰林学府</w:t>
            </w:r>
          </w:p>
        </w:tc>
        <w:tc>
          <w:tcPr>
            <w:tcW w:w="979" w:type="dxa"/>
            <w:vAlign w:val="top"/>
          </w:tcPr>
          <w:p>
            <w:pPr>
              <w:spacing w:before="210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136</w:t>
            </w:r>
          </w:p>
        </w:tc>
        <w:tc>
          <w:tcPr>
            <w:tcW w:w="1154" w:type="dxa"/>
            <w:vAlign w:val="top"/>
          </w:tcPr>
          <w:p>
            <w:pPr>
              <w:spacing w:before="211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0" w:h="16820"/>
          <w:pgMar w:top="1429" w:right="1785" w:bottom="1060" w:left="1775" w:header="0" w:footer="861" w:gutter="0"/>
          <w:cols w:space="720" w:num="1"/>
        </w:sectPr>
      </w:pPr>
    </w:p>
    <w:p>
      <w:pPr>
        <w:spacing w:line="25" w:lineRule="exact"/>
      </w:pPr>
    </w:p>
    <w:tbl>
      <w:tblPr>
        <w:tblStyle w:val="4"/>
        <w:tblW w:w="822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057"/>
        <w:gridCol w:w="3466"/>
        <w:gridCol w:w="979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64" w:type="dxa"/>
            <w:vAlign w:val="top"/>
          </w:tcPr>
          <w:p>
            <w:pPr>
              <w:spacing w:before="20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宛绑戏校后15户独家院</w:t>
            </w:r>
          </w:p>
        </w:tc>
        <w:tc>
          <w:tcPr>
            <w:tcW w:w="979" w:type="dxa"/>
            <w:vAlign w:val="top"/>
          </w:tcPr>
          <w:p>
            <w:pPr>
              <w:spacing w:before="205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1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205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0" w:line="220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蓝天洗浴巷道独家院</w:t>
            </w:r>
          </w:p>
        </w:tc>
        <w:tc>
          <w:tcPr>
            <w:tcW w:w="979" w:type="dxa"/>
            <w:vAlign w:val="top"/>
          </w:tcPr>
          <w:p>
            <w:pPr>
              <w:spacing w:before="201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2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205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0" w:line="219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金水湾</w:t>
            </w:r>
          </w:p>
        </w:tc>
        <w:tc>
          <w:tcPr>
            <w:tcW w:w="979" w:type="dxa"/>
            <w:vAlign w:val="top"/>
          </w:tcPr>
          <w:p>
            <w:pPr>
              <w:spacing w:before="201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105</w:t>
            </w:r>
          </w:p>
        </w:tc>
        <w:tc>
          <w:tcPr>
            <w:tcW w:w="1154" w:type="dxa"/>
            <w:vAlign w:val="top"/>
          </w:tcPr>
          <w:p>
            <w:pPr>
              <w:spacing w:before="201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2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205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9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电业新村</w:t>
            </w:r>
          </w:p>
        </w:tc>
        <w:tc>
          <w:tcPr>
            <w:tcW w:w="979" w:type="dxa"/>
            <w:vAlign w:val="top"/>
          </w:tcPr>
          <w:p>
            <w:pPr>
              <w:spacing w:before="202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3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2057" w:type="dxa"/>
            <w:vAlign w:val="top"/>
          </w:tcPr>
          <w:p>
            <w:pPr>
              <w:spacing w:before="13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2" w:line="219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宏达南路20、22巷独家院</w:t>
            </w:r>
          </w:p>
        </w:tc>
        <w:tc>
          <w:tcPr>
            <w:tcW w:w="979" w:type="dxa"/>
            <w:vAlign w:val="top"/>
          </w:tcPr>
          <w:p>
            <w:pPr>
              <w:spacing w:before="192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120</w:t>
            </w:r>
          </w:p>
        </w:tc>
        <w:tc>
          <w:tcPr>
            <w:tcW w:w="1154" w:type="dxa"/>
            <w:vAlign w:val="top"/>
          </w:tcPr>
          <w:p>
            <w:pPr>
              <w:spacing w:before="193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64" w:type="dxa"/>
            <w:vAlign w:val="top"/>
          </w:tcPr>
          <w:p>
            <w:pPr>
              <w:spacing w:before="204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3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维多利亚小区</w:t>
            </w:r>
          </w:p>
        </w:tc>
        <w:tc>
          <w:tcPr>
            <w:tcW w:w="979" w:type="dxa"/>
            <w:vAlign w:val="top"/>
          </w:tcPr>
          <w:p>
            <w:pPr>
              <w:spacing w:before="204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976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64" w:type="dxa"/>
            <w:vAlign w:val="top"/>
          </w:tcPr>
          <w:p>
            <w:pPr>
              <w:spacing w:before="21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2057" w:type="dxa"/>
            <w:vAlign w:val="top"/>
          </w:tcPr>
          <w:p>
            <w:pPr>
              <w:spacing w:before="15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54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财政局东独家院</w:t>
            </w:r>
          </w:p>
        </w:tc>
        <w:tc>
          <w:tcPr>
            <w:tcW w:w="979" w:type="dxa"/>
            <w:vAlign w:val="top"/>
          </w:tcPr>
          <w:p>
            <w:pPr>
              <w:spacing w:before="21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1154" w:type="dxa"/>
            <w:vAlign w:val="top"/>
          </w:tcPr>
          <w:p>
            <w:pPr>
              <w:spacing w:before="215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194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2057" w:type="dxa"/>
            <w:vAlign w:val="top"/>
          </w:tcPr>
          <w:p>
            <w:pPr>
              <w:spacing w:before="13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5" w:line="221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簧学小区</w:t>
            </w:r>
          </w:p>
        </w:tc>
        <w:tc>
          <w:tcPr>
            <w:tcW w:w="979" w:type="dxa"/>
            <w:vAlign w:val="top"/>
          </w:tcPr>
          <w:p>
            <w:pPr>
              <w:spacing w:before="194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2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东风村(盐库路口)</w:t>
            </w:r>
          </w:p>
        </w:tc>
        <w:tc>
          <w:tcPr>
            <w:tcW w:w="979" w:type="dxa"/>
            <w:vAlign w:val="top"/>
          </w:tcPr>
          <w:p>
            <w:pPr>
              <w:spacing w:before="204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167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孙元晓单元楼</w:t>
            </w:r>
          </w:p>
        </w:tc>
        <w:tc>
          <w:tcPr>
            <w:tcW w:w="979" w:type="dxa"/>
            <w:vAlign w:val="top"/>
          </w:tcPr>
          <w:p>
            <w:pPr>
              <w:spacing w:before="20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印刷厂小区</w:t>
            </w:r>
          </w:p>
        </w:tc>
        <w:tc>
          <w:tcPr>
            <w:tcW w:w="979" w:type="dxa"/>
            <w:vAlign w:val="top"/>
          </w:tcPr>
          <w:p>
            <w:pPr>
              <w:spacing w:before="206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2057" w:type="dxa"/>
            <w:vAlign w:val="top"/>
          </w:tcPr>
          <w:p>
            <w:pPr>
              <w:spacing w:before="13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4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中央御景</w:t>
            </w:r>
          </w:p>
        </w:tc>
        <w:tc>
          <w:tcPr>
            <w:tcW w:w="979" w:type="dxa"/>
            <w:vAlign w:val="top"/>
          </w:tcPr>
          <w:p>
            <w:pPr>
              <w:spacing w:before="196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478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4" w:type="dxa"/>
            <w:vAlign w:val="top"/>
          </w:tcPr>
          <w:p>
            <w:pPr>
              <w:spacing w:before="21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2057" w:type="dxa"/>
            <w:vAlign w:val="top"/>
          </w:tcPr>
          <w:p>
            <w:pPr>
              <w:spacing w:before="15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56" w:line="220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建行家属院</w:t>
            </w:r>
          </w:p>
        </w:tc>
        <w:tc>
          <w:tcPr>
            <w:tcW w:w="979" w:type="dxa"/>
            <w:vAlign w:val="top"/>
          </w:tcPr>
          <w:p>
            <w:pPr>
              <w:spacing w:before="21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方山路北独家院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1154" w:type="dxa"/>
            <w:vAlign w:val="top"/>
          </w:tcPr>
          <w:p>
            <w:pPr>
              <w:spacing w:before="206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19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2057" w:type="dxa"/>
            <w:vAlign w:val="top"/>
          </w:tcPr>
          <w:p>
            <w:pPr>
              <w:spacing w:before="13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7" w:line="220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金穗小区</w:t>
            </w:r>
          </w:p>
        </w:tc>
        <w:tc>
          <w:tcPr>
            <w:tcW w:w="979" w:type="dxa"/>
            <w:vAlign w:val="top"/>
          </w:tcPr>
          <w:p>
            <w:pPr>
              <w:spacing w:before="198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1154" w:type="dxa"/>
            <w:vAlign w:val="top"/>
          </w:tcPr>
          <w:p>
            <w:pPr>
              <w:spacing w:before="197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2057" w:type="dxa"/>
            <w:vAlign w:val="top"/>
          </w:tcPr>
          <w:p>
            <w:pPr>
              <w:spacing w:before="1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8" w:line="221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老邮政小区</w:t>
            </w:r>
          </w:p>
        </w:tc>
        <w:tc>
          <w:tcPr>
            <w:tcW w:w="979" w:type="dxa"/>
            <w:vAlign w:val="top"/>
          </w:tcPr>
          <w:p>
            <w:pPr>
              <w:spacing w:before="208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2057" w:type="dxa"/>
            <w:vAlign w:val="top"/>
          </w:tcPr>
          <w:p>
            <w:pPr>
              <w:spacing w:before="1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7" w:line="220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大成北巷</w:t>
            </w:r>
          </w:p>
        </w:tc>
        <w:tc>
          <w:tcPr>
            <w:tcW w:w="979" w:type="dxa"/>
            <w:vAlign w:val="top"/>
          </w:tcPr>
          <w:p>
            <w:pPr>
              <w:spacing w:before="207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152</w:t>
            </w:r>
          </w:p>
        </w:tc>
        <w:tc>
          <w:tcPr>
            <w:tcW w:w="1154" w:type="dxa"/>
            <w:vAlign w:val="top"/>
          </w:tcPr>
          <w:p>
            <w:pPr>
              <w:spacing w:before="208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64" w:type="dxa"/>
            <w:vAlign w:val="top"/>
          </w:tcPr>
          <w:p>
            <w:pPr>
              <w:spacing w:before="21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2057" w:type="dxa"/>
            <w:vAlign w:val="top"/>
          </w:tcPr>
          <w:p>
            <w:pPr>
              <w:spacing w:before="15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57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老一高家属院</w:t>
            </w:r>
          </w:p>
        </w:tc>
        <w:tc>
          <w:tcPr>
            <w:tcW w:w="979" w:type="dxa"/>
            <w:vAlign w:val="top"/>
          </w:tcPr>
          <w:p>
            <w:pPr>
              <w:spacing w:before="218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9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8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郦都花园</w:t>
            </w:r>
          </w:p>
        </w:tc>
        <w:tc>
          <w:tcPr>
            <w:tcW w:w="979" w:type="dxa"/>
            <w:vAlign w:val="top"/>
          </w:tcPr>
          <w:p>
            <w:pPr>
              <w:spacing w:before="209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943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9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8" w:line="220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土地局后独家院</w:t>
            </w:r>
          </w:p>
        </w:tc>
        <w:tc>
          <w:tcPr>
            <w:tcW w:w="979" w:type="dxa"/>
            <w:vAlign w:val="top"/>
          </w:tcPr>
          <w:p>
            <w:pPr>
              <w:spacing w:before="208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134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10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9" w:line="220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恒宇新天地</w:t>
            </w:r>
          </w:p>
        </w:tc>
        <w:tc>
          <w:tcPr>
            <w:tcW w:w="979" w:type="dxa"/>
            <w:vAlign w:val="top"/>
          </w:tcPr>
          <w:p>
            <w:pPr>
              <w:spacing w:before="210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10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9" w:line="220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蓝天小区独家院</w:t>
            </w:r>
          </w:p>
        </w:tc>
        <w:tc>
          <w:tcPr>
            <w:tcW w:w="979" w:type="dxa"/>
            <w:vAlign w:val="top"/>
          </w:tcPr>
          <w:p>
            <w:pPr>
              <w:spacing w:before="209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11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9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城关镇派出所南独家院</w:t>
            </w:r>
          </w:p>
        </w:tc>
        <w:tc>
          <w:tcPr>
            <w:tcW w:w="979" w:type="dxa"/>
            <w:vAlign w:val="top"/>
          </w:tcPr>
          <w:p>
            <w:pPr>
              <w:spacing w:before="210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173</w:t>
            </w:r>
          </w:p>
        </w:tc>
        <w:tc>
          <w:tcPr>
            <w:tcW w:w="1154" w:type="dxa"/>
            <w:vAlign w:val="top"/>
          </w:tcPr>
          <w:p>
            <w:pPr>
              <w:spacing w:before="211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11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50" w:line="220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十家大院</w:t>
            </w:r>
          </w:p>
        </w:tc>
        <w:tc>
          <w:tcPr>
            <w:tcW w:w="979" w:type="dxa"/>
            <w:vAlign w:val="top"/>
          </w:tcPr>
          <w:p>
            <w:pPr>
              <w:spacing w:before="210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201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205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0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滨河家园小区</w:t>
            </w:r>
          </w:p>
        </w:tc>
        <w:tc>
          <w:tcPr>
            <w:tcW w:w="979" w:type="dxa"/>
            <w:vAlign w:val="top"/>
          </w:tcPr>
          <w:p>
            <w:pPr>
              <w:spacing w:before="201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64" w:type="dxa"/>
            <w:vAlign w:val="top"/>
          </w:tcPr>
          <w:p>
            <w:pPr>
              <w:spacing w:before="211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2057" w:type="dxa"/>
            <w:vAlign w:val="top"/>
          </w:tcPr>
          <w:p>
            <w:pPr>
              <w:spacing w:before="15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50" w:line="220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交通局后独家院</w:t>
            </w:r>
          </w:p>
        </w:tc>
        <w:tc>
          <w:tcPr>
            <w:tcW w:w="979" w:type="dxa"/>
            <w:vAlign w:val="top"/>
          </w:tcPr>
          <w:p>
            <w:pPr>
              <w:spacing w:before="211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1154" w:type="dxa"/>
            <w:vAlign w:val="top"/>
          </w:tcPr>
          <w:p>
            <w:pPr>
              <w:spacing w:before="210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0" w:h="16820"/>
          <w:pgMar w:top="1429" w:right="1785" w:bottom="1048" w:left="1785" w:header="0" w:footer="851" w:gutter="0"/>
          <w:cols w:space="720" w:num="1"/>
        </w:sectPr>
      </w:pPr>
    </w:p>
    <w:p>
      <w:pPr>
        <w:spacing w:line="35" w:lineRule="exact"/>
      </w:pPr>
    </w:p>
    <w:tbl>
      <w:tblPr>
        <w:tblStyle w:val="4"/>
        <w:tblW w:w="8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2057"/>
        <w:gridCol w:w="3466"/>
        <w:gridCol w:w="97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74" w:type="dxa"/>
            <w:vAlign w:val="top"/>
          </w:tcPr>
          <w:p>
            <w:pPr>
              <w:spacing w:before="20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5" w:line="220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三建独家院</w:t>
            </w:r>
          </w:p>
        </w:tc>
        <w:tc>
          <w:tcPr>
            <w:tcW w:w="979" w:type="dxa"/>
            <w:vAlign w:val="top"/>
          </w:tcPr>
          <w:p>
            <w:pPr>
              <w:spacing w:before="206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4" w:type="dxa"/>
            <w:vAlign w:val="top"/>
          </w:tcPr>
          <w:p>
            <w:pPr>
              <w:spacing w:before="191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2057" w:type="dxa"/>
            <w:vAlign w:val="top"/>
          </w:tcPr>
          <w:p>
            <w:pPr>
              <w:spacing w:before="13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0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锦旺家园东独家院</w:t>
            </w:r>
          </w:p>
        </w:tc>
        <w:tc>
          <w:tcPr>
            <w:tcW w:w="979" w:type="dxa"/>
            <w:vAlign w:val="top"/>
          </w:tcPr>
          <w:p>
            <w:pPr>
              <w:spacing w:before="192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4" w:type="dxa"/>
            <w:vAlign w:val="top"/>
          </w:tcPr>
          <w:p>
            <w:pPr>
              <w:spacing w:before="203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205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2" w:line="220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许家焖鸡后独家院</w:t>
            </w:r>
          </w:p>
        </w:tc>
        <w:tc>
          <w:tcPr>
            <w:tcW w:w="979" w:type="dxa"/>
            <w:vAlign w:val="top"/>
          </w:tcPr>
          <w:p>
            <w:pPr>
              <w:spacing w:before="203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4" w:type="dxa"/>
            <w:vAlign w:val="top"/>
          </w:tcPr>
          <w:p>
            <w:pPr>
              <w:spacing w:before="204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205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2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阳光家园</w:t>
            </w:r>
          </w:p>
        </w:tc>
        <w:tc>
          <w:tcPr>
            <w:tcW w:w="979" w:type="dxa"/>
            <w:vAlign w:val="top"/>
          </w:tcPr>
          <w:p>
            <w:pPr>
              <w:spacing w:before="20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4" w:type="dxa"/>
            <w:vAlign w:val="top"/>
          </w:tcPr>
          <w:p>
            <w:pPr>
              <w:spacing w:before="204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205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1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东风村二队</w:t>
            </w:r>
          </w:p>
        </w:tc>
        <w:tc>
          <w:tcPr>
            <w:tcW w:w="979" w:type="dxa"/>
            <w:vAlign w:val="top"/>
          </w:tcPr>
          <w:p>
            <w:pPr>
              <w:spacing w:before="20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" w:type="dxa"/>
            <w:vAlign w:val="top"/>
          </w:tcPr>
          <w:p>
            <w:pPr>
              <w:spacing w:before="207" w:line="182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财富广场单元楼</w:t>
            </w:r>
          </w:p>
        </w:tc>
        <w:tc>
          <w:tcPr>
            <w:tcW w:w="979" w:type="dxa"/>
            <w:vAlign w:val="top"/>
          </w:tcPr>
          <w:p>
            <w:pPr>
              <w:spacing w:before="204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4" w:type="dxa"/>
            <w:vAlign w:val="top"/>
          </w:tcPr>
          <w:p>
            <w:pPr>
              <w:spacing w:before="20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56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南方都市小区</w:t>
            </w:r>
          </w:p>
        </w:tc>
        <w:tc>
          <w:tcPr>
            <w:tcW w:w="979" w:type="dxa"/>
            <w:vAlign w:val="top"/>
          </w:tcPr>
          <w:p>
            <w:pPr>
              <w:spacing w:before="20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1144" w:type="dxa"/>
            <w:vAlign w:val="top"/>
          </w:tcPr>
          <w:p>
            <w:pPr>
              <w:spacing w:before="204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4" w:type="dxa"/>
            <w:vAlign w:val="top"/>
          </w:tcPr>
          <w:p>
            <w:pPr>
              <w:spacing w:before="197" w:line="182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2057" w:type="dxa"/>
            <w:vAlign w:val="top"/>
          </w:tcPr>
          <w:p>
            <w:pPr>
              <w:spacing w:before="13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4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新民路22巷独家院</w:t>
            </w:r>
          </w:p>
        </w:tc>
        <w:tc>
          <w:tcPr>
            <w:tcW w:w="979" w:type="dxa"/>
            <w:vAlign w:val="top"/>
          </w:tcPr>
          <w:p>
            <w:pPr>
              <w:spacing w:before="19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" w:type="dxa"/>
            <w:vAlign w:val="top"/>
          </w:tcPr>
          <w:p>
            <w:pPr>
              <w:spacing w:before="20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3" w:line="219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新民路36、38、39、40巷</w:t>
            </w:r>
          </w:p>
        </w:tc>
        <w:tc>
          <w:tcPr>
            <w:tcW w:w="979" w:type="dxa"/>
            <w:vAlign w:val="top"/>
          </w:tcPr>
          <w:p>
            <w:pPr>
              <w:spacing w:before="204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4" w:type="dxa"/>
            <w:vAlign w:val="top"/>
          </w:tcPr>
          <w:p>
            <w:pPr>
              <w:spacing w:before="20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59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四小西独家院</w:t>
            </w:r>
          </w:p>
        </w:tc>
        <w:tc>
          <w:tcPr>
            <w:tcW w:w="979" w:type="dxa"/>
            <w:vAlign w:val="top"/>
          </w:tcPr>
          <w:p>
            <w:pPr>
              <w:spacing w:before="204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4" w:type="dxa"/>
            <w:vAlign w:val="top"/>
          </w:tcPr>
          <w:p>
            <w:pPr>
              <w:spacing w:before="20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3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署右街单元房</w:t>
            </w:r>
          </w:p>
        </w:tc>
        <w:tc>
          <w:tcPr>
            <w:tcW w:w="979" w:type="dxa"/>
            <w:vAlign w:val="top"/>
          </w:tcPr>
          <w:p>
            <w:pPr>
              <w:spacing w:before="204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4" w:type="dxa"/>
            <w:vAlign w:val="top"/>
          </w:tcPr>
          <w:p>
            <w:pPr>
              <w:spacing w:before="2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印象江南</w:t>
            </w:r>
          </w:p>
        </w:tc>
        <w:tc>
          <w:tcPr>
            <w:tcW w:w="979" w:type="dxa"/>
            <w:vAlign w:val="top"/>
          </w:tcPr>
          <w:p>
            <w:pPr>
              <w:spacing w:before="206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4" w:type="dxa"/>
            <w:vAlign w:val="top"/>
          </w:tcPr>
          <w:p>
            <w:pPr>
              <w:spacing w:before="20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广源路10、12巷独家院</w:t>
            </w:r>
          </w:p>
        </w:tc>
        <w:tc>
          <w:tcPr>
            <w:tcW w:w="979" w:type="dxa"/>
            <w:vAlign w:val="top"/>
          </w:tcPr>
          <w:p>
            <w:pPr>
              <w:spacing w:before="208" w:line="182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1144" w:type="dxa"/>
            <w:vAlign w:val="top"/>
          </w:tcPr>
          <w:p>
            <w:pPr>
              <w:spacing w:before="205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教育路五巷独家院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杨榜餐馆后独家院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4" w:type="dxa"/>
            <w:vAlign w:val="top"/>
          </w:tcPr>
          <w:p>
            <w:pPr>
              <w:spacing w:before="19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2057" w:type="dxa"/>
            <w:vAlign w:val="top"/>
          </w:tcPr>
          <w:p>
            <w:pPr>
              <w:spacing w:before="13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6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信用社家属院</w:t>
            </w:r>
          </w:p>
        </w:tc>
        <w:tc>
          <w:tcPr>
            <w:tcW w:w="979" w:type="dxa"/>
            <w:vAlign w:val="top"/>
          </w:tcPr>
          <w:p>
            <w:pPr>
              <w:spacing w:before="19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205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20" w:lineRule="auto"/>
              <w:ind w:left="5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工商银行北独家院9户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205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20" w:lineRule="auto"/>
              <w:ind w:left="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维多利亚南隔壁15户</w:t>
            </w:r>
          </w:p>
        </w:tc>
        <w:tc>
          <w:tcPr>
            <w:tcW w:w="979" w:type="dxa"/>
            <w:vAlign w:val="top"/>
          </w:tcPr>
          <w:p>
            <w:pPr>
              <w:spacing w:before="206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4" w:type="dxa"/>
            <w:vAlign w:val="top"/>
          </w:tcPr>
          <w:p>
            <w:pPr>
              <w:spacing w:before="26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2057" w:type="dxa"/>
            <w:vAlign w:val="top"/>
          </w:tcPr>
          <w:p>
            <w:pPr>
              <w:spacing w:before="20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66" w:line="219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临湍路单元楼(皇家碧岸南隔</w:t>
            </w:r>
          </w:p>
          <w:p>
            <w:pPr>
              <w:spacing w:before="39" w:line="192" w:lineRule="auto"/>
              <w:ind w:left="15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  <w:tc>
          <w:tcPr>
            <w:tcW w:w="979" w:type="dxa"/>
            <w:vAlign w:val="top"/>
          </w:tcPr>
          <w:p>
            <w:pPr>
              <w:spacing w:before="26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74" w:type="dxa"/>
            <w:vAlign w:val="top"/>
          </w:tcPr>
          <w:p>
            <w:pPr>
              <w:spacing w:before="26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2057" w:type="dxa"/>
            <w:vAlign w:val="top"/>
          </w:tcPr>
          <w:p>
            <w:pPr>
              <w:spacing w:before="20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95" w:line="209" w:lineRule="auto"/>
              <w:ind w:left="1603" w:right="147" w:hanging="1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大成桥西新华保险4楼民用户1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户</w:t>
            </w:r>
          </w:p>
        </w:tc>
        <w:tc>
          <w:tcPr>
            <w:tcW w:w="979" w:type="dxa"/>
            <w:vAlign w:val="top"/>
          </w:tcPr>
          <w:p>
            <w:pPr>
              <w:spacing w:before="267" w:line="184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4" w:type="dxa"/>
            <w:vAlign w:val="top"/>
          </w:tcPr>
          <w:p>
            <w:pPr>
              <w:spacing w:before="209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9" w:line="221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邮政小区</w:t>
            </w:r>
          </w:p>
        </w:tc>
        <w:tc>
          <w:tcPr>
            <w:tcW w:w="979" w:type="dxa"/>
            <w:vAlign w:val="top"/>
          </w:tcPr>
          <w:p>
            <w:pPr>
              <w:spacing w:before="208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1144" w:type="dxa"/>
            <w:vAlign w:val="top"/>
          </w:tcPr>
          <w:p>
            <w:pPr>
              <w:spacing w:before="209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4" w:type="dxa"/>
            <w:vAlign w:val="top"/>
          </w:tcPr>
          <w:p>
            <w:pPr>
              <w:spacing w:before="26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2057" w:type="dxa"/>
            <w:vAlign w:val="top"/>
          </w:tcPr>
          <w:p>
            <w:pPr>
              <w:spacing w:before="20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77" w:line="217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公园南路单元房(菊城花园对</w:t>
            </w:r>
          </w:p>
          <w:p>
            <w:pPr>
              <w:spacing w:line="207" w:lineRule="auto"/>
              <w:ind w:left="1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)</w:t>
            </w:r>
          </w:p>
        </w:tc>
        <w:tc>
          <w:tcPr>
            <w:tcW w:w="979" w:type="dxa"/>
            <w:vAlign w:val="top"/>
          </w:tcPr>
          <w:p>
            <w:pPr>
              <w:spacing w:before="269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1144" w:type="dxa"/>
            <w:vAlign w:val="top"/>
          </w:tcPr>
          <w:p>
            <w:pPr>
              <w:spacing w:before="269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4" w:type="dxa"/>
            <w:vAlign w:val="top"/>
          </w:tcPr>
          <w:p>
            <w:pPr>
              <w:spacing w:before="210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9" w:line="220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新民小区</w:t>
            </w:r>
          </w:p>
        </w:tc>
        <w:tc>
          <w:tcPr>
            <w:tcW w:w="979" w:type="dxa"/>
            <w:vAlign w:val="top"/>
          </w:tcPr>
          <w:p>
            <w:pPr>
              <w:spacing w:before="210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1144" w:type="dxa"/>
            <w:vAlign w:val="top"/>
          </w:tcPr>
          <w:p>
            <w:pPr>
              <w:spacing w:before="210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" w:type="dxa"/>
            <w:vAlign w:val="top"/>
          </w:tcPr>
          <w:p>
            <w:pPr>
              <w:spacing w:before="210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73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9" w:line="219" w:lineRule="auto"/>
              <w:ind w:left="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天龙宾馆对面独家院</w:t>
            </w:r>
          </w:p>
        </w:tc>
        <w:tc>
          <w:tcPr>
            <w:tcW w:w="979" w:type="dxa"/>
            <w:vAlign w:val="top"/>
          </w:tcPr>
          <w:p>
            <w:pPr>
              <w:spacing w:before="209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4" w:type="dxa"/>
            <w:vAlign w:val="top"/>
          </w:tcPr>
          <w:p>
            <w:pPr>
              <w:spacing w:before="210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74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49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菊香水韵</w:t>
            </w:r>
          </w:p>
        </w:tc>
        <w:tc>
          <w:tcPr>
            <w:tcW w:w="979" w:type="dxa"/>
            <w:vAlign w:val="top"/>
          </w:tcPr>
          <w:p>
            <w:pPr>
              <w:spacing w:before="210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74" w:type="dxa"/>
            <w:vAlign w:val="top"/>
          </w:tcPr>
          <w:p>
            <w:pPr>
              <w:spacing w:before="203" w:line="182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75</w:t>
            </w:r>
          </w:p>
        </w:tc>
        <w:tc>
          <w:tcPr>
            <w:tcW w:w="2057" w:type="dxa"/>
            <w:vAlign w:val="top"/>
          </w:tcPr>
          <w:p>
            <w:pPr>
              <w:spacing w:before="13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66" w:type="dxa"/>
            <w:vAlign w:val="top"/>
          </w:tcPr>
          <w:p>
            <w:pPr>
              <w:spacing w:before="139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亲水家园</w:t>
            </w:r>
          </w:p>
        </w:tc>
        <w:tc>
          <w:tcPr>
            <w:tcW w:w="979" w:type="dxa"/>
            <w:vAlign w:val="top"/>
          </w:tcPr>
          <w:p>
            <w:pPr>
              <w:spacing w:before="200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0" w:h="16820"/>
          <w:pgMar w:top="1429" w:right="1785" w:bottom="1060" w:left="1784" w:header="0" w:footer="861" w:gutter="0"/>
          <w:cols w:space="720" w:num="1"/>
        </w:sectPr>
      </w:pPr>
    </w:p>
    <w:p>
      <w:pPr>
        <w:spacing w:line="54" w:lineRule="auto"/>
        <w:rPr>
          <w:rFonts w:ascii="Arial"/>
          <w:sz w:val="2"/>
        </w:rPr>
      </w:pPr>
    </w:p>
    <w:tbl>
      <w:tblPr>
        <w:tblStyle w:val="4"/>
        <w:tblW w:w="822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047"/>
        <w:gridCol w:w="3476"/>
        <w:gridCol w:w="98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64" w:type="dxa"/>
            <w:vAlign w:val="top"/>
          </w:tcPr>
          <w:p>
            <w:pPr>
              <w:spacing w:before="19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</w:t>
            </w:r>
          </w:p>
        </w:tc>
        <w:tc>
          <w:tcPr>
            <w:tcW w:w="2047" w:type="dxa"/>
            <w:vAlign w:val="top"/>
          </w:tcPr>
          <w:p>
            <w:pPr>
              <w:spacing w:before="135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33" w:line="219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锦绣佳苑小区</w:t>
            </w:r>
          </w:p>
        </w:tc>
        <w:tc>
          <w:tcPr>
            <w:tcW w:w="989" w:type="dxa"/>
            <w:vAlign w:val="top"/>
          </w:tcPr>
          <w:p>
            <w:pPr>
              <w:spacing w:before="198" w:line="182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1144" w:type="dxa"/>
            <w:vAlign w:val="top"/>
          </w:tcPr>
          <w:p>
            <w:pPr>
              <w:spacing w:before="198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4" w:line="182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2047" w:type="dxa"/>
            <w:vAlign w:val="top"/>
          </w:tcPr>
          <w:p>
            <w:pPr>
              <w:spacing w:before="141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1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同晟小区</w:t>
            </w:r>
          </w:p>
        </w:tc>
        <w:tc>
          <w:tcPr>
            <w:tcW w:w="989" w:type="dxa"/>
            <w:vAlign w:val="top"/>
          </w:tcPr>
          <w:p>
            <w:pPr>
              <w:spacing w:before="202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1144" w:type="dxa"/>
            <w:vAlign w:val="top"/>
          </w:tcPr>
          <w:p>
            <w:pPr>
              <w:spacing w:before="201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2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78</w:t>
            </w:r>
          </w:p>
        </w:tc>
        <w:tc>
          <w:tcPr>
            <w:tcW w:w="2047" w:type="dxa"/>
            <w:vAlign w:val="top"/>
          </w:tcPr>
          <w:p>
            <w:pPr>
              <w:spacing w:before="141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39" w:line="219" w:lineRule="auto"/>
              <w:ind w:left="1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状元府</w:t>
            </w:r>
          </w:p>
        </w:tc>
        <w:tc>
          <w:tcPr>
            <w:tcW w:w="989" w:type="dxa"/>
            <w:vAlign w:val="top"/>
          </w:tcPr>
          <w:p>
            <w:pPr>
              <w:spacing w:before="202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976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3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79</w:t>
            </w:r>
          </w:p>
        </w:tc>
        <w:tc>
          <w:tcPr>
            <w:tcW w:w="2047" w:type="dxa"/>
            <w:vAlign w:val="top"/>
          </w:tcPr>
          <w:p>
            <w:pPr>
              <w:spacing w:before="142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2" w:line="219" w:lineRule="auto"/>
              <w:ind w:left="1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晟景湾</w:t>
            </w:r>
          </w:p>
        </w:tc>
        <w:tc>
          <w:tcPr>
            <w:tcW w:w="989" w:type="dxa"/>
            <w:vAlign w:val="top"/>
          </w:tcPr>
          <w:p>
            <w:pPr>
              <w:spacing w:before="203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224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3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2047" w:type="dxa"/>
            <w:vAlign w:val="top"/>
          </w:tcPr>
          <w:p>
            <w:pPr>
              <w:spacing w:before="142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2" w:line="220" w:lineRule="auto"/>
              <w:ind w:left="1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天春苑</w:t>
            </w:r>
          </w:p>
        </w:tc>
        <w:tc>
          <w:tcPr>
            <w:tcW w:w="989" w:type="dxa"/>
            <w:vAlign w:val="top"/>
          </w:tcPr>
          <w:p>
            <w:pPr>
              <w:spacing w:before="203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2047" w:type="dxa"/>
            <w:vAlign w:val="top"/>
          </w:tcPr>
          <w:p>
            <w:pPr>
              <w:spacing w:before="142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2" w:line="220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锦旺家园</w:t>
            </w:r>
          </w:p>
        </w:tc>
        <w:tc>
          <w:tcPr>
            <w:tcW w:w="989" w:type="dxa"/>
            <w:vAlign w:val="top"/>
          </w:tcPr>
          <w:p>
            <w:pPr>
              <w:spacing w:before="202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137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3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2047" w:type="dxa"/>
            <w:vAlign w:val="top"/>
          </w:tcPr>
          <w:p>
            <w:pPr>
              <w:spacing w:before="142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2" w:line="219" w:lineRule="auto"/>
              <w:ind w:left="1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菊香苑小区</w:t>
            </w:r>
          </w:p>
        </w:tc>
        <w:tc>
          <w:tcPr>
            <w:tcW w:w="989" w:type="dxa"/>
            <w:vAlign w:val="top"/>
          </w:tcPr>
          <w:p>
            <w:pPr>
              <w:spacing w:before="202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103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3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2047" w:type="dxa"/>
            <w:vAlign w:val="top"/>
          </w:tcPr>
          <w:p>
            <w:pPr>
              <w:spacing w:before="142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2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明珠花园</w:t>
            </w:r>
          </w:p>
        </w:tc>
        <w:tc>
          <w:tcPr>
            <w:tcW w:w="989" w:type="dxa"/>
            <w:vAlign w:val="top"/>
          </w:tcPr>
          <w:p>
            <w:pPr>
              <w:spacing w:before="202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125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4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</w:t>
            </w:r>
          </w:p>
        </w:tc>
        <w:tc>
          <w:tcPr>
            <w:tcW w:w="2047" w:type="dxa"/>
            <w:vAlign w:val="top"/>
          </w:tcPr>
          <w:p>
            <w:pPr>
              <w:spacing w:before="143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3" w:line="219" w:lineRule="auto"/>
              <w:ind w:left="1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金桂苑小区</w:t>
            </w:r>
          </w:p>
        </w:tc>
        <w:tc>
          <w:tcPr>
            <w:tcW w:w="989" w:type="dxa"/>
            <w:vAlign w:val="top"/>
          </w:tcPr>
          <w:p>
            <w:pPr>
              <w:spacing w:before="20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194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2047" w:type="dxa"/>
            <w:vAlign w:val="top"/>
          </w:tcPr>
          <w:p>
            <w:pPr>
              <w:spacing w:before="132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33" w:line="220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永馨花园</w:t>
            </w:r>
          </w:p>
        </w:tc>
        <w:tc>
          <w:tcPr>
            <w:tcW w:w="989" w:type="dxa"/>
            <w:vAlign w:val="top"/>
          </w:tcPr>
          <w:p>
            <w:pPr>
              <w:spacing w:before="193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169</w:t>
            </w:r>
          </w:p>
        </w:tc>
        <w:tc>
          <w:tcPr>
            <w:tcW w:w="1144" w:type="dxa"/>
            <w:vAlign w:val="top"/>
          </w:tcPr>
          <w:p>
            <w:pPr>
              <w:spacing w:before="194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4" w:type="dxa"/>
            <w:vAlign w:val="top"/>
          </w:tcPr>
          <w:p>
            <w:pPr>
              <w:spacing w:before="214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2047" w:type="dxa"/>
            <w:vAlign w:val="top"/>
          </w:tcPr>
          <w:p>
            <w:pPr>
              <w:spacing w:before="152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54" w:line="221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永丰小区</w:t>
            </w:r>
          </w:p>
        </w:tc>
        <w:tc>
          <w:tcPr>
            <w:tcW w:w="989" w:type="dxa"/>
            <w:vAlign w:val="top"/>
          </w:tcPr>
          <w:p>
            <w:pPr>
              <w:spacing w:before="21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4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2047" w:type="dxa"/>
            <w:vAlign w:val="top"/>
          </w:tcPr>
          <w:p>
            <w:pPr>
              <w:spacing w:before="143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43" w:line="220" w:lineRule="auto"/>
              <w:ind w:left="1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永和清华苑</w:t>
            </w:r>
          </w:p>
        </w:tc>
        <w:tc>
          <w:tcPr>
            <w:tcW w:w="989" w:type="dxa"/>
            <w:vAlign w:val="top"/>
          </w:tcPr>
          <w:p>
            <w:pPr>
              <w:spacing w:before="204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456</w:t>
            </w:r>
          </w:p>
        </w:tc>
        <w:tc>
          <w:tcPr>
            <w:tcW w:w="1144" w:type="dxa"/>
            <w:vAlign w:val="top"/>
          </w:tcPr>
          <w:p>
            <w:pPr>
              <w:spacing w:before="203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5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2047" w:type="dxa"/>
            <w:vAlign w:val="top"/>
          </w:tcPr>
          <w:p>
            <w:pPr>
              <w:spacing w:before="134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内乡县城关镇</w:t>
            </w:r>
          </w:p>
        </w:tc>
        <w:tc>
          <w:tcPr>
            <w:tcW w:w="3476" w:type="dxa"/>
            <w:vAlign w:val="top"/>
          </w:tcPr>
          <w:p>
            <w:pPr>
              <w:spacing w:before="134" w:line="219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水果批发市场</w:t>
            </w:r>
          </w:p>
        </w:tc>
        <w:tc>
          <w:tcPr>
            <w:tcW w:w="989" w:type="dxa"/>
            <w:vAlign w:val="top"/>
          </w:tcPr>
          <w:p>
            <w:pPr>
              <w:spacing w:before="194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2047" w:type="dxa"/>
            <w:vAlign w:val="top"/>
          </w:tcPr>
          <w:p>
            <w:pPr>
              <w:spacing w:before="145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3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学府公馆</w:t>
            </w:r>
          </w:p>
        </w:tc>
        <w:tc>
          <w:tcPr>
            <w:tcW w:w="989" w:type="dxa"/>
            <w:vAlign w:val="top"/>
          </w:tcPr>
          <w:p>
            <w:pPr>
              <w:spacing w:before="206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635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2047" w:type="dxa"/>
            <w:vAlign w:val="top"/>
          </w:tcPr>
          <w:p>
            <w:pPr>
              <w:spacing w:before="145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5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左岸皇朝</w:t>
            </w:r>
          </w:p>
        </w:tc>
        <w:tc>
          <w:tcPr>
            <w:tcW w:w="989" w:type="dxa"/>
            <w:vAlign w:val="top"/>
          </w:tcPr>
          <w:p>
            <w:pPr>
              <w:spacing w:before="205" w:line="184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1422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2047" w:type="dxa"/>
            <w:vAlign w:val="top"/>
          </w:tcPr>
          <w:p>
            <w:pPr>
              <w:spacing w:before="145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5" w:line="219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建业森林半岛</w:t>
            </w:r>
          </w:p>
        </w:tc>
        <w:tc>
          <w:tcPr>
            <w:tcW w:w="989" w:type="dxa"/>
            <w:vAlign w:val="top"/>
          </w:tcPr>
          <w:p>
            <w:pPr>
              <w:spacing w:before="205" w:line="184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1931</w:t>
            </w:r>
          </w:p>
        </w:tc>
        <w:tc>
          <w:tcPr>
            <w:tcW w:w="1144" w:type="dxa"/>
            <w:vAlign w:val="top"/>
          </w:tcPr>
          <w:p>
            <w:pPr>
              <w:spacing w:before="205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6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2047" w:type="dxa"/>
            <w:vAlign w:val="top"/>
          </w:tcPr>
          <w:p>
            <w:pPr>
              <w:spacing w:before="145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5" w:line="220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建业3期</w:t>
            </w:r>
          </w:p>
        </w:tc>
        <w:tc>
          <w:tcPr>
            <w:tcW w:w="989" w:type="dxa"/>
            <w:vAlign w:val="top"/>
          </w:tcPr>
          <w:p>
            <w:pPr>
              <w:spacing w:before="205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2047" w:type="dxa"/>
            <w:vAlign w:val="top"/>
          </w:tcPr>
          <w:p>
            <w:pPr>
              <w:spacing w:before="146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6" w:line="219" w:lineRule="auto"/>
              <w:ind w:left="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新县医院东独家院</w:t>
            </w:r>
          </w:p>
        </w:tc>
        <w:tc>
          <w:tcPr>
            <w:tcW w:w="989" w:type="dxa"/>
            <w:vAlign w:val="top"/>
          </w:tcPr>
          <w:p>
            <w:pPr>
              <w:spacing w:before="207" w:line="183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2047" w:type="dxa"/>
            <w:vAlign w:val="top"/>
          </w:tcPr>
          <w:p>
            <w:pPr>
              <w:spacing w:before="146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6" w:line="219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内乡幼儿园南独家院</w:t>
            </w:r>
          </w:p>
        </w:tc>
        <w:tc>
          <w:tcPr>
            <w:tcW w:w="989" w:type="dxa"/>
            <w:vAlign w:val="top"/>
          </w:tcPr>
          <w:p>
            <w:pPr>
              <w:spacing w:before="20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7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2047" w:type="dxa"/>
            <w:vAlign w:val="top"/>
          </w:tcPr>
          <w:p>
            <w:pPr>
              <w:spacing w:before="146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6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西城花园</w:t>
            </w:r>
          </w:p>
        </w:tc>
        <w:tc>
          <w:tcPr>
            <w:tcW w:w="989" w:type="dxa"/>
            <w:vAlign w:val="top"/>
          </w:tcPr>
          <w:p>
            <w:pPr>
              <w:spacing w:before="206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310</w:t>
            </w:r>
          </w:p>
        </w:tc>
        <w:tc>
          <w:tcPr>
            <w:tcW w:w="1144" w:type="dxa"/>
            <w:vAlign w:val="top"/>
          </w:tcPr>
          <w:p>
            <w:pPr>
              <w:spacing w:before="207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2047" w:type="dxa"/>
            <w:vAlign w:val="top"/>
          </w:tcPr>
          <w:p>
            <w:pPr>
              <w:spacing w:before="147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7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菊韵花园</w:t>
            </w:r>
          </w:p>
        </w:tc>
        <w:tc>
          <w:tcPr>
            <w:tcW w:w="989" w:type="dxa"/>
            <w:vAlign w:val="top"/>
          </w:tcPr>
          <w:p>
            <w:pPr>
              <w:spacing w:before="208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528</w:t>
            </w:r>
          </w:p>
        </w:tc>
        <w:tc>
          <w:tcPr>
            <w:tcW w:w="1144" w:type="dxa"/>
            <w:vAlign w:val="top"/>
          </w:tcPr>
          <w:p>
            <w:pPr>
              <w:spacing w:before="208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</w:t>
            </w:r>
          </w:p>
        </w:tc>
        <w:tc>
          <w:tcPr>
            <w:tcW w:w="2047" w:type="dxa"/>
            <w:vAlign w:val="top"/>
          </w:tcPr>
          <w:p>
            <w:pPr>
              <w:spacing w:before="137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37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新都花苑</w:t>
            </w:r>
          </w:p>
        </w:tc>
        <w:tc>
          <w:tcPr>
            <w:tcW w:w="989" w:type="dxa"/>
            <w:vAlign w:val="top"/>
          </w:tcPr>
          <w:p>
            <w:pPr>
              <w:spacing w:before="197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64" w:type="dxa"/>
            <w:vAlign w:val="top"/>
          </w:tcPr>
          <w:p>
            <w:pPr>
              <w:spacing w:before="219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</w:t>
            </w:r>
          </w:p>
        </w:tc>
        <w:tc>
          <w:tcPr>
            <w:tcW w:w="2047" w:type="dxa"/>
            <w:vAlign w:val="top"/>
          </w:tcPr>
          <w:p>
            <w:pPr>
              <w:spacing w:before="158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58" w:line="219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林场小区</w:t>
            </w:r>
          </w:p>
        </w:tc>
        <w:tc>
          <w:tcPr>
            <w:tcW w:w="989" w:type="dxa"/>
            <w:vAlign w:val="top"/>
          </w:tcPr>
          <w:p>
            <w:pPr>
              <w:spacing w:before="218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184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10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2047" w:type="dxa"/>
            <w:vAlign w:val="top"/>
          </w:tcPr>
          <w:p>
            <w:pPr>
              <w:spacing w:before="149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50" w:line="221" w:lineRule="auto"/>
              <w:ind w:left="1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园丁苑小区</w:t>
            </w:r>
          </w:p>
        </w:tc>
        <w:tc>
          <w:tcPr>
            <w:tcW w:w="989" w:type="dxa"/>
            <w:vAlign w:val="top"/>
          </w:tcPr>
          <w:p>
            <w:pPr>
              <w:spacing w:before="209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115</w:t>
            </w:r>
          </w:p>
        </w:tc>
        <w:tc>
          <w:tcPr>
            <w:tcW w:w="1144" w:type="dxa"/>
            <w:vAlign w:val="top"/>
          </w:tcPr>
          <w:p>
            <w:pPr>
              <w:spacing w:before="210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9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2047" w:type="dxa"/>
            <w:vAlign w:val="top"/>
          </w:tcPr>
          <w:p>
            <w:pPr>
              <w:spacing w:before="149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9" w:line="220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星博小区</w:t>
            </w:r>
          </w:p>
        </w:tc>
        <w:tc>
          <w:tcPr>
            <w:tcW w:w="989" w:type="dxa"/>
            <w:vAlign w:val="top"/>
          </w:tcPr>
          <w:p>
            <w:pPr>
              <w:spacing w:before="209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144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64" w:type="dxa"/>
            <w:vAlign w:val="top"/>
          </w:tcPr>
          <w:p>
            <w:pPr>
              <w:spacing w:before="199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101</w:t>
            </w:r>
          </w:p>
        </w:tc>
        <w:tc>
          <w:tcPr>
            <w:tcW w:w="2047" w:type="dxa"/>
            <w:vAlign w:val="top"/>
          </w:tcPr>
          <w:p>
            <w:pPr>
              <w:spacing w:before="139" w:line="219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76" w:type="dxa"/>
            <w:vAlign w:val="top"/>
          </w:tcPr>
          <w:p>
            <w:pPr>
              <w:spacing w:before="140" w:line="221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酸南小区</w:t>
            </w:r>
          </w:p>
        </w:tc>
        <w:tc>
          <w:tcPr>
            <w:tcW w:w="989" w:type="dxa"/>
            <w:vAlign w:val="top"/>
          </w:tcPr>
          <w:p>
            <w:pPr>
              <w:spacing w:before="199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168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0" w:h="16820"/>
          <w:pgMar w:top="1429" w:right="1785" w:bottom="1077" w:left="1785" w:header="0" w:footer="868" w:gutter="0"/>
          <w:cols w:space="720" w:num="1"/>
        </w:sectPr>
      </w:pPr>
    </w:p>
    <w:p>
      <w:pPr>
        <w:spacing w:line="25" w:lineRule="exact"/>
      </w:pPr>
    </w:p>
    <w:tbl>
      <w:tblPr>
        <w:tblStyle w:val="4"/>
        <w:tblW w:w="8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057"/>
        <w:gridCol w:w="3456"/>
        <w:gridCol w:w="98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102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8" w:line="221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七里河畔小区</w:t>
            </w:r>
          </w:p>
        </w:tc>
        <w:tc>
          <w:tcPr>
            <w:tcW w:w="989" w:type="dxa"/>
            <w:vAlign w:val="top"/>
          </w:tcPr>
          <w:p>
            <w:pPr>
              <w:spacing w:before="206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523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0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103</w:t>
            </w:r>
          </w:p>
        </w:tc>
        <w:tc>
          <w:tcPr>
            <w:tcW w:w="205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0" w:line="219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六棵松</w:t>
            </w:r>
          </w:p>
        </w:tc>
        <w:tc>
          <w:tcPr>
            <w:tcW w:w="989" w:type="dxa"/>
            <w:vAlign w:val="top"/>
          </w:tcPr>
          <w:p>
            <w:pPr>
              <w:spacing w:before="200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714</w:t>
            </w:r>
          </w:p>
        </w:tc>
        <w:tc>
          <w:tcPr>
            <w:tcW w:w="1144" w:type="dxa"/>
            <w:vAlign w:val="top"/>
          </w:tcPr>
          <w:p>
            <w:pPr>
              <w:spacing w:before="201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1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104</w:t>
            </w:r>
          </w:p>
        </w:tc>
        <w:tc>
          <w:tcPr>
            <w:tcW w:w="205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0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锦绣万象城</w:t>
            </w:r>
          </w:p>
        </w:tc>
        <w:tc>
          <w:tcPr>
            <w:tcW w:w="989" w:type="dxa"/>
            <w:vAlign w:val="top"/>
          </w:tcPr>
          <w:p>
            <w:pPr>
              <w:spacing w:before="202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1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105</w:t>
            </w:r>
          </w:p>
        </w:tc>
        <w:tc>
          <w:tcPr>
            <w:tcW w:w="205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1" w:line="220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锦绣苑</w:t>
            </w:r>
          </w:p>
        </w:tc>
        <w:tc>
          <w:tcPr>
            <w:tcW w:w="989" w:type="dxa"/>
            <w:vAlign w:val="top"/>
          </w:tcPr>
          <w:p>
            <w:pPr>
              <w:spacing w:before="201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136</w:t>
            </w:r>
          </w:p>
        </w:tc>
        <w:tc>
          <w:tcPr>
            <w:tcW w:w="1144" w:type="dxa"/>
            <w:vAlign w:val="top"/>
          </w:tcPr>
          <w:p>
            <w:pPr>
              <w:spacing w:before="202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1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106</w:t>
            </w:r>
          </w:p>
        </w:tc>
        <w:tc>
          <w:tcPr>
            <w:tcW w:w="205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1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安泰荣盛公馆</w:t>
            </w:r>
          </w:p>
        </w:tc>
        <w:tc>
          <w:tcPr>
            <w:tcW w:w="989" w:type="dxa"/>
            <w:vAlign w:val="top"/>
          </w:tcPr>
          <w:p>
            <w:pPr>
              <w:spacing w:before="201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616</w:t>
            </w:r>
          </w:p>
        </w:tc>
        <w:tc>
          <w:tcPr>
            <w:tcW w:w="1144" w:type="dxa"/>
            <w:vAlign w:val="top"/>
          </w:tcPr>
          <w:p>
            <w:pPr>
              <w:spacing w:before="202" w:line="183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107</w:t>
            </w:r>
          </w:p>
        </w:tc>
        <w:tc>
          <w:tcPr>
            <w:tcW w:w="205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3" w:line="221" w:lineRule="auto"/>
              <w:ind w:left="1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屈庄</w:t>
            </w:r>
          </w:p>
        </w:tc>
        <w:tc>
          <w:tcPr>
            <w:tcW w:w="989" w:type="dxa"/>
            <w:vAlign w:val="top"/>
          </w:tcPr>
          <w:p>
            <w:pPr>
              <w:spacing w:before="203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344</w:t>
            </w:r>
          </w:p>
        </w:tc>
        <w:tc>
          <w:tcPr>
            <w:tcW w:w="1144" w:type="dxa"/>
            <w:vAlign w:val="top"/>
          </w:tcPr>
          <w:p>
            <w:pPr>
              <w:spacing w:before="205" w:line="182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108</w:t>
            </w:r>
          </w:p>
        </w:tc>
        <w:tc>
          <w:tcPr>
            <w:tcW w:w="205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2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雷晓敏小区</w:t>
            </w:r>
          </w:p>
        </w:tc>
        <w:tc>
          <w:tcPr>
            <w:tcW w:w="989" w:type="dxa"/>
            <w:vAlign w:val="top"/>
          </w:tcPr>
          <w:p>
            <w:pPr>
              <w:spacing w:before="203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3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109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1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罗岗村酸南组</w:t>
            </w:r>
          </w:p>
        </w:tc>
        <w:tc>
          <w:tcPr>
            <w:tcW w:w="989" w:type="dxa"/>
            <w:vAlign w:val="top"/>
          </w:tcPr>
          <w:p>
            <w:pPr>
              <w:spacing w:before="20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193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110</w:t>
            </w:r>
          </w:p>
        </w:tc>
        <w:tc>
          <w:tcPr>
            <w:tcW w:w="2057" w:type="dxa"/>
            <w:vAlign w:val="top"/>
          </w:tcPr>
          <w:p>
            <w:pPr>
              <w:spacing w:before="13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33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二高东独家院</w:t>
            </w:r>
          </w:p>
        </w:tc>
        <w:tc>
          <w:tcPr>
            <w:tcW w:w="989" w:type="dxa"/>
            <w:vAlign w:val="top"/>
          </w:tcPr>
          <w:p>
            <w:pPr>
              <w:spacing w:before="19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64" w:type="dxa"/>
            <w:vAlign w:val="top"/>
          </w:tcPr>
          <w:p>
            <w:pPr>
              <w:spacing w:before="203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111</w:t>
            </w:r>
          </w:p>
        </w:tc>
        <w:tc>
          <w:tcPr>
            <w:tcW w:w="205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2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黄家组独家院</w:t>
            </w:r>
          </w:p>
        </w:tc>
        <w:tc>
          <w:tcPr>
            <w:tcW w:w="989" w:type="dxa"/>
            <w:vAlign w:val="top"/>
          </w:tcPr>
          <w:p>
            <w:pPr>
              <w:spacing w:before="204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112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2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茶庵村安置房44户</w:t>
            </w:r>
          </w:p>
        </w:tc>
        <w:tc>
          <w:tcPr>
            <w:tcW w:w="989" w:type="dxa"/>
            <w:vAlign w:val="top"/>
          </w:tcPr>
          <w:p>
            <w:pPr>
              <w:spacing w:before="20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113</w:t>
            </w:r>
          </w:p>
        </w:tc>
        <w:tc>
          <w:tcPr>
            <w:tcW w:w="205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3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郦都国际二期</w:t>
            </w:r>
          </w:p>
        </w:tc>
        <w:tc>
          <w:tcPr>
            <w:tcW w:w="989" w:type="dxa"/>
            <w:vAlign w:val="top"/>
          </w:tcPr>
          <w:p>
            <w:pPr>
              <w:spacing w:before="205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907</w:t>
            </w:r>
          </w:p>
        </w:tc>
        <w:tc>
          <w:tcPr>
            <w:tcW w:w="1144" w:type="dxa"/>
            <w:vAlign w:val="top"/>
          </w:tcPr>
          <w:p>
            <w:pPr>
              <w:spacing w:before="205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114</w:t>
            </w:r>
          </w:p>
        </w:tc>
        <w:tc>
          <w:tcPr>
            <w:tcW w:w="205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4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东城水岸小区</w:t>
            </w:r>
          </w:p>
        </w:tc>
        <w:tc>
          <w:tcPr>
            <w:tcW w:w="989" w:type="dxa"/>
            <w:vAlign w:val="top"/>
          </w:tcPr>
          <w:p>
            <w:pPr>
              <w:spacing w:before="205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535</w:t>
            </w:r>
          </w:p>
        </w:tc>
        <w:tc>
          <w:tcPr>
            <w:tcW w:w="1144" w:type="dxa"/>
            <w:vAlign w:val="top"/>
          </w:tcPr>
          <w:p>
            <w:pPr>
              <w:spacing w:before="204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5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115</w:t>
            </w:r>
          </w:p>
        </w:tc>
        <w:tc>
          <w:tcPr>
            <w:tcW w:w="2057" w:type="dxa"/>
            <w:vAlign w:val="top"/>
          </w:tcPr>
          <w:p>
            <w:pPr>
              <w:spacing w:before="13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35" w:line="220" w:lineRule="auto"/>
              <w:ind w:left="1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璟庭</w:t>
            </w:r>
          </w:p>
        </w:tc>
        <w:tc>
          <w:tcPr>
            <w:tcW w:w="989" w:type="dxa"/>
            <w:vAlign w:val="top"/>
          </w:tcPr>
          <w:p>
            <w:pPr>
              <w:spacing w:before="195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171</w:t>
            </w:r>
          </w:p>
        </w:tc>
        <w:tc>
          <w:tcPr>
            <w:tcW w:w="1144" w:type="dxa"/>
            <w:vAlign w:val="top"/>
          </w:tcPr>
          <w:p>
            <w:pPr>
              <w:spacing w:before="196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116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6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北斗星城</w:t>
            </w:r>
          </w:p>
        </w:tc>
        <w:tc>
          <w:tcPr>
            <w:tcW w:w="989" w:type="dxa"/>
            <w:vAlign w:val="top"/>
          </w:tcPr>
          <w:p>
            <w:pPr>
              <w:spacing w:before="207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723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117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6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林场小区东单元楼</w:t>
            </w:r>
          </w:p>
        </w:tc>
        <w:tc>
          <w:tcPr>
            <w:tcW w:w="989" w:type="dxa"/>
            <w:vAlign w:val="top"/>
          </w:tcPr>
          <w:p>
            <w:pPr>
              <w:spacing w:before="206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1144" w:type="dxa"/>
            <w:vAlign w:val="top"/>
          </w:tcPr>
          <w:p>
            <w:pPr>
              <w:spacing w:before="209" w:line="182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118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6" w:line="220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香樟园</w:t>
            </w:r>
          </w:p>
        </w:tc>
        <w:tc>
          <w:tcPr>
            <w:tcW w:w="989" w:type="dxa"/>
            <w:vAlign w:val="top"/>
          </w:tcPr>
          <w:p>
            <w:pPr>
              <w:spacing w:before="207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524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119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4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三里桥茶庵村</w:t>
            </w:r>
          </w:p>
        </w:tc>
        <w:tc>
          <w:tcPr>
            <w:tcW w:w="989" w:type="dxa"/>
            <w:vAlign w:val="top"/>
          </w:tcPr>
          <w:p>
            <w:pPr>
              <w:spacing w:before="206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120</w:t>
            </w:r>
          </w:p>
        </w:tc>
        <w:tc>
          <w:tcPr>
            <w:tcW w:w="205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6" w:line="219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柏树园</w:t>
            </w:r>
          </w:p>
        </w:tc>
        <w:tc>
          <w:tcPr>
            <w:tcW w:w="989" w:type="dxa"/>
            <w:vAlign w:val="top"/>
          </w:tcPr>
          <w:p>
            <w:pPr>
              <w:spacing w:before="20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7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121</w:t>
            </w:r>
          </w:p>
        </w:tc>
        <w:tc>
          <w:tcPr>
            <w:tcW w:w="2057" w:type="dxa"/>
            <w:vAlign w:val="top"/>
          </w:tcPr>
          <w:p>
            <w:pPr>
              <w:spacing w:before="13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37" w:line="219" w:lineRule="auto"/>
              <w:ind w:left="1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桂苑</w:t>
            </w:r>
          </w:p>
        </w:tc>
        <w:tc>
          <w:tcPr>
            <w:tcW w:w="989" w:type="dxa"/>
            <w:vAlign w:val="top"/>
          </w:tcPr>
          <w:p>
            <w:pPr>
              <w:spacing w:before="198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228</w:t>
            </w:r>
          </w:p>
        </w:tc>
        <w:tc>
          <w:tcPr>
            <w:tcW w:w="1144" w:type="dxa"/>
            <w:vAlign w:val="top"/>
          </w:tcPr>
          <w:p>
            <w:pPr>
              <w:spacing w:before="198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122</w:t>
            </w:r>
          </w:p>
        </w:tc>
        <w:tc>
          <w:tcPr>
            <w:tcW w:w="2057" w:type="dxa"/>
            <w:vAlign w:val="top"/>
          </w:tcPr>
          <w:p>
            <w:pPr>
              <w:spacing w:before="1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7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香樟园西门西侧服务楼</w:t>
            </w:r>
          </w:p>
        </w:tc>
        <w:tc>
          <w:tcPr>
            <w:tcW w:w="989" w:type="dxa"/>
            <w:vAlign w:val="top"/>
          </w:tcPr>
          <w:p>
            <w:pPr>
              <w:spacing w:before="209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123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8" w:line="219" w:lineRule="auto"/>
              <w:ind w:left="1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斜地</w:t>
            </w:r>
          </w:p>
        </w:tc>
        <w:tc>
          <w:tcPr>
            <w:tcW w:w="989" w:type="dxa"/>
            <w:vAlign w:val="top"/>
          </w:tcPr>
          <w:p>
            <w:pPr>
              <w:spacing w:before="208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127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124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8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新都祥和阁</w:t>
            </w:r>
          </w:p>
        </w:tc>
        <w:tc>
          <w:tcPr>
            <w:tcW w:w="989" w:type="dxa"/>
            <w:vAlign w:val="top"/>
          </w:tcPr>
          <w:p>
            <w:pPr>
              <w:spacing w:before="208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120</w:t>
            </w:r>
          </w:p>
        </w:tc>
        <w:tc>
          <w:tcPr>
            <w:tcW w:w="1144" w:type="dxa"/>
            <w:vAlign w:val="top"/>
          </w:tcPr>
          <w:p>
            <w:pPr>
              <w:spacing w:before="208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125</w:t>
            </w:r>
          </w:p>
        </w:tc>
        <w:tc>
          <w:tcPr>
            <w:tcW w:w="205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8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泊华官邸</w:t>
            </w:r>
          </w:p>
        </w:tc>
        <w:tc>
          <w:tcPr>
            <w:tcW w:w="989" w:type="dxa"/>
            <w:vAlign w:val="top"/>
          </w:tcPr>
          <w:p>
            <w:pPr>
              <w:spacing w:before="209" w:line="183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236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9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126</w:t>
            </w:r>
          </w:p>
        </w:tc>
        <w:tc>
          <w:tcPr>
            <w:tcW w:w="2057" w:type="dxa"/>
            <w:vAlign w:val="top"/>
          </w:tcPr>
          <w:p>
            <w:pPr>
              <w:spacing w:before="1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47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罗岗村新房子组</w:t>
            </w:r>
          </w:p>
        </w:tc>
        <w:tc>
          <w:tcPr>
            <w:tcW w:w="989" w:type="dxa"/>
            <w:vAlign w:val="top"/>
          </w:tcPr>
          <w:p>
            <w:pPr>
              <w:spacing w:before="209" w:line="184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121</w:t>
            </w:r>
          </w:p>
        </w:tc>
        <w:tc>
          <w:tcPr>
            <w:tcW w:w="1144" w:type="dxa"/>
            <w:vAlign w:val="top"/>
          </w:tcPr>
          <w:p>
            <w:pPr>
              <w:spacing w:before="210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64" w:type="dxa"/>
            <w:vAlign w:val="top"/>
          </w:tcPr>
          <w:p>
            <w:pPr>
              <w:spacing w:before="199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127</w:t>
            </w:r>
          </w:p>
        </w:tc>
        <w:tc>
          <w:tcPr>
            <w:tcW w:w="2057" w:type="dxa"/>
            <w:vAlign w:val="top"/>
          </w:tcPr>
          <w:p>
            <w:pPr>
              <w:spacing w:before="13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56" w:type="dxa"/>
            <w:vAlign w:val="top"/>
          </w:tcPr>
          <w:p>
            <w:pPr>
              <w:spacing w:before="139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龙头社区</w:t>
            </w:r>
          </w:p>
        </w:tc>
        <w:tc>
          <w:tcPr>
            <w:tcW w:w="989" w:type="dxa"/>
            <w:vAlign w:val="top"/>
          </w:tcPr>
          <w:p>
            <w:pPr>
              <w:spacing w:before="199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0" w:h="16820"/>
          <w:pgMar w:top="1429" w:right="1785" w:bottom="1070" w:left="1784" w:header="0" w:footer="871" w:gutter="0"/>
          <w:cols w:space="720" w:num="1"/>
        </w:sectPr>
      </w:pPr>
    </w:p>
    <w:p>
      <w:pPr>
        <w:spacing w:line="15" w:lineRule="exact"/>
      </w:pPr>
    </w:p>
    <w:tbl>
      <w:tblPr>
        <w:tblStyle w:val="4"/>
        <w:tblW w:w="8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067"/>
        <w:gridCol w:w="3466"/>
        <w:gridCol w:w="979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128</w:t>
            </w:r>
          </w:p>
        </w:tc>
        <w:tc>
          <w:tcPr>
            <w:tcW w:w="206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5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五小东单元房</w:t>
            </w:r>
          </w:p>
        </w:tc>
        <w:tc>
          <w:tcPr>
            <w:tcW w:w="979" w:type="dxa"/>
            <w:vAlign w:val="top"/>
          </w:tcPr>
          <w:p>
            <w:pPr>
              <w:spacing w:before="206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1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129</w:t>
            </w:r>
          </w:p>
        </w:tc>
        <w:tc>
          <w:tcPr>
            <w:tcW w:w="206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0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菊潭毓秀苑小区</w:t>
            </w:r>
          </w:p>
        </w:tc>
        <w:tc>
          <w:tcPr>
            <w:tcW w:w="979" w:type="dxa"/>
            <w:vAlign w:val="top"/>
          </w:tcPr>
          <w:p>
            <w:pPr>
              <w:spacing w:before="202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680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1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130</w:t>
            </w:r>
          </w:p>
        </w:tc>
        <w:tc>
          <w:tcPr>
            <w:tcW w:w="2067" w:type="dxa"/>
            <w:vAlign w:val="top"/>
          </w:tcPr>
          <w:p>
            <w:pPr>
              <w:spacing w:before="13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30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梨苑小区</w:t>
            </w:r>
          </w:p>
        </w:tc>
        <w:tc>
          <w:tcPr>
            <w:tcW w:w="979" w:type="dxa"/>
            <w:vAlign w:val="top"/>
          </w:tcPr>
          <w:p>
            <w:pPr>
              <w:spacing w:before="192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1154" w:type="dxa"/>
            <w:vAlign w:val="top"/>
          </w:tcPr>
          <w:p>
            <w:pPr>
              <w:spacing w:before="192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131</w:t>
            </w:r>
          </w:p>
        </w:tc>
        <w:tc>
          <w:tcPr>
            <w:tcW w:w="206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3" w:line="221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交通小区</w:t>
            </w:r>
          </w:p>
        </w:tc>
        <w:tc>
          <w:tcPr>
            <w:tcW w:w="979" w:type="dxa"/>
            <w:vAlign w:val="top"/>
          </w:tcPr>
          <w:p>
            <w:pPr>
              <w:spacing w:before="202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132</w:t>
            </w:r>
          </w:p>
        </w:tc>
        <w:tc>
          <w:tcPr>
            <w:tcW w:w="206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1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龙湖一号</w:t>
            </w:r>
          </w:p>
        </w:tc>
        <w:tc>
          <w:tcPr>
            <w:tcW w:w="979" w:type="dxa"/>
            <w:vAlign w:val="top"/>
          </w:tcPr>
          <w:p>
            <w:pPr>
              <w:spacing w:before="203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154" w:type="dxa"/>
            <w:vAlign w:val="top"/>
          </w:tcPr>
          <w:p>
            <w:pPr>
              <w:spacing w:before="203" w:line="183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64" w:type="dxa"/>
            <w:vAlign w:val="top"/>
          </w:tcPr>
          <w:p>
            <w:pPr>
              <w:spacing w:before="203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133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3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新清真寺后独家院</w:t>
            </w:r>
          </w:p>
        </w:tc>
        <w:tc>
          <w:tcPr>
            <w:tcW w:w="979" w:type="dxa"/>
            <w:vAlign w:val="top"/>
          </w:tcPr>
          <w:p>
            <w:pPr>
              <w:spacing w:before="203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134</w:t>
            </w:r>
          </w:p>
        </w:tc>
        <w:tc>
          <w:tcPr>
            <w:tcW w:w="206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2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菊城豪庭</w:t>
            </w:r>
          </w:p>
        </w:tc>
        <w:tc>
          <w:tcPr>
            <w:tcW w:w="979" w:type="dxa"/>
            <w:vAlign w:val="top"/>
          </w:tcPr>
          <w:p>
            <w:pPr>
              <w:spacing w:before="205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803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135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3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教育路二十七巷</w:t>
            </w:r>
          </w:p>
        </w:tc>
        <w:tc>
          <w:tcPr>
            <w:tcW w:w="979" w:type="dxa"/>
            <w:vAlign w:val="top"/>
          </w:tcPr>
          <w:p>
            <w:pPr>
              <w:spacing w:before="204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111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136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3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梨园沟十二号家园</w:t>
            </w:r>
          </w:p>
        </w:tc>
        <w:tc>
          <w:tcPr>
            <w:tcW w:w="979" w:type="dxa"/>
            <w:vAlign w:val="top"/>
          </w:tcPr>
          <w:p>
            <w:pPr>
              <w:spacing w:before="205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194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137</w:t>
            </w:r>
          </w:p>
        </w:tc>
        <w:tc>
          <w:tcPr>
            <w:tcW w:w="2067" w:type="dxa"/>
            <w:vAlign w:val="top"/>
          </w:tcPr>
          <w:p>
            <w:pPr>
              <w:spacing w:before="13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34" w:line="220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馨园小区</w:t>
            </w:r>
          </w:p>
        </w:tc>
        <w:tc>
          <w:tcPr>
            <w:tcW w:w="979" w:type="dxa"/>
            <w:vAlign w:val="top"/>
          </w:tcPr>
          <w:p>
            <w:pPr>
              <w:spacing w:before="195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250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138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7" w:line="221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金和苑小区</w:t>
            </w:r>
          </w:p>
        </w:tc>
        <w:tc>
          <w:tcPr>
            <w:tcW w:w="979" w:type="dxa"/>
            <w:vAlign w:val="top"/>
          </w:tcPr>
          <w:p>
            <w:pPr>
              <w:spacing w:before="204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167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139</w:t>
            </w:r>
          </w:p>
        </w:tc>
        <w:tc>
          <w:tcPr>
            <w:tcW w:w="206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1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梁洼</w:t>
            </w:r>
          </w:p>
        </w:tc>
        <w:tc>
          <w:tcPr>
            <w:tcW w:w="979" w:type="dxa"/>
            <w:vAlign w:val="top"/>
          </w:tcPr>
          <w:p>
            <w:pPr>
              <w:spacing w:before="205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201</w:t>
            </w:r>
          </w:p>
        </w:tc>
        <w:tc>
          <w:tcPr>
            <w:tcW w:w="1154" w:type="dxa"/>
            <w:vAlign w:val="top"/>
          </w:tcPr>
          <w:p>
            <w:pPr>
              <w:spacing w:before="206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140</w:t>
            </w:r>
          </w:p>
        </w:tc>
        <w:tc>
          <w:tcPr>
            <w:tcW w:w="206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5" w:line="220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国税花园</w:t>
            </w:r>
          </w:p>
        </w:tc>
        <w:tc>
          <w:tcPr>
            <w:tcW w:w="979" w:type="dxa"/>
            <w:vAlign w:val="top"/>
          </w:tcPr>
          <w:p>
            <w:pPr>
              <w:spacing w:before="208" w:line="182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141</w:t>
            </w:r>
          </w:p>
        </w:tc>
        <w:tc>
          <w:tcPr>
            <w:tcW w:w="206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21" w:lineRule="auto"/>
              <w:ind w:left="1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谢洼</w:t>
            </w:r>
          </w:p>
        </w:tc>
        <w:tc>
          <w:tcPr>
            <w:tcW w:w="979" w:type="dxa"/>
            <w:vAlign w:val="top"/>
          </w:tcPr>
          <w:p>
            <w:pPr>
              <w:spacing w:before="205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165</w:t>
            </w:r>
          </w:p>
        </w:tc>
        <w:tc>
          <w:tcPr>
            <w:tcW w:w="1154" w:type="dxa"/>
            <w:vAlign w:val="top"/>
          </w:tcPr>
          <w:p>
            <w:pPr>
              <w:spacing w:before="208" w:line="18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142</w:t>
            </w:r>
          </w:p>
        </w:tc>
        <w:tc>
          <w:tcPr>
            <w:tcW w:w="206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4" w:line="219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郦都国际三期</w:t>
            </w:r>
          </w:p>
        </w:tc>
        <w:tc>
          <w:tcPr>
            <w:tcW w:w="979" w:type="dxa"/>
            <w:vAlign w:val="top"/>
          </w:tcPr>
          <w:p>
            <w:pPr>
              <w:spacing w:before="206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976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143</w:t>
            </w:r>
          </w:p>
        </w:tc>
        <w:tc>
          <w:tcPr>
            <w:tcW w:w="206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19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御景湾</w:t>
            </w:r>
          </w:p>
        </w:tc>
        <w:tc>
          <w:tcPr>
            <w:tcW w:w="979" w:type="dxa"/>
            <w:vAlign w:val="top"/>
          </w:tcPr>
          <w:p>
            <w:pPr>
              <w:spacing w:before="206" w:line="184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1154" w:type="dxa"/>
            <w:vAlign w:val="top"/>
          </w:tcPr>
          <w:p>
            <w:pPr>
              <w:spacing w:before="206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144</w:t>
            </w:r>
          </w:p>
        </w:tc>
        <w:tc>
          <w:tcPr>
            <w:tcW w:w="206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5" w:line="219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碧桂园</w:t>
            </w:r>
          </w:p>
        </w:tc>
        <w:tc>
          <w:tcPr>
            <w:tcW w:w="979" w:type="dxa"/>
            <w:vAlign w:val="top"/>
          </w:tcPr>
          <w:p>
            <w:pPr>
              <w:spacing w:before="206" w:line="184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1255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145</w:t>
            </w:r>
          </w:p>
        </w:tc>
        <w:tc>
          <w:tcPr>
            <w:tcW w:w="206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5" w:line="219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金水港小区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698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146</w:t>
            </w:r>
          </w:p>
        </w:tc>
        <w:tc>
          <w:tcPr>
            <w:tcW w:w="206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6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郦都学校11号楼</w:t>
            </w:r>
          </w:p>
        </w:tc>
        <w:tc>
          <w:tcPr>
            <w:tcW w:w="979" w:type="dxa"/>
            <w:vAlign w:val="top"/>
          </w:tcPr>
          <w:p>
            <w:pPr>
              <w:spacing w:before="207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4" w:type="dxa"/>
            <w:vAlign w:val="top"/>
          </w:tcPr>
          <w:p>
            <w:pPr>
              <w:spacing w:before="19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147</w:t>
            </w:r>
          </w:p>
        </w:tc>
        <w:tc>
          <w:tcPr>
            <w:tcW w:w="2067" w:type="dxa"/>
            <w:vAlign w:val="top"/>
          </w:tcPr>
          <w:p>
            <w:pPr>
              <w:spacing w:before="13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35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东王营村</w:t>
            </w:r>
          </w:p>
        </w:tc>
        <w:tc>
          <w:tcPr>
            <w:tcW w:w="979" w:type="dxa"/>
            <w:vAlign w:val="top"/>
          </w:tcPr>
          <w:p>
            <w:pPr>
              <w:spacing w:before="197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121</w:t>
            </w:r>
          </w:p>
        </w:tc>
        <w:tc>
          <w:tcPr>
            <w:tcW w:w="1154" w:type="dxa"/>
            <w:vAlign w:val="top"/>
          </w:tcPr>
          <w:p>
            <w:pPr>
              <w:spacing w:before="197" w:line="184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148</w:t>
            </w:r>
          </w:p>
        </w:tc>
        <w:tc>
          <w:tcPr>
            <w:tcW w:w="206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8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神威小区</w:t>
            </w:r>
          </w:p>
        </w:tc>
        <w:tc>
          <w:tcPr>
            <w:tcW w:w="979" w:type="dxa"/>
            <w:vAlign w:val="top"/>
          </w:tcPr>
          <w:p>
            <w:pPr>
              <w:spacing w:before="208" w:line="18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138</w:t>
            </w:r>
          </w:p>
        </w:tc>
        <w:tc>
          <w:tcPr>
            <w:tcW w:w="1154" w:type="dxa"/>
            <w:vAlign w:val="top"/>
          </w:tcPr>
          <w:p>
            <w:pPr>
              <w:spacing w:before="208" w:line="184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9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149</w:t>
            </w:r>
          </w:p>
        </w:tc>
        <w:tc>
          <w:tcPr>
            <w:tcW w:w="206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8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泊华官邸</w:t>
            </w:r>
          </w:p>
        </w:tc>
        <w:tc>
          <w:tcPr>
            <w:tcW w:w="979" w:type="dxa"/>
            <w:vAlign w:val="top"/>
          </w:tcPr>
          <w:p>
            <w:pPr>
              <w:spacing w:before="210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256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9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150</w:t>
            </w:r>
          </w:p>
        </w:tc>
        <w:tc>
          <w:tcPr>
            <w:tcW w:w="206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8" w:line="219" w:lineRule="auto"/>
              <w:ind w:left="1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彩虹城</w:t>
            </w:r>
          </w:p>
        </w:tc>
        <w:tc>
          <w:tcPr>
            <w:tcW w:w="979" w:type="dxa"/>
            <w:vAlign w:val="top"/>
          </w:tcPr>
          <w:p>
            <w:pPr>
              <w:spacing w:before="210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252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9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151</w:t>
            </w:r>
          </w:p>
        </w:tc>
        <w:tc>
          <w:tcPr>
            <w:tcW w:w="206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48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祥和盛世</w:t>
            </w:r>
          </w:p>
        </w:tc>
        <w:tc>
          <w:tcPr>
            <w:tcW w:w="979" w:type="dxa"/>
            <w:vAlign w:val="top"/>
          </w:tcPr>
          <w:p>
            <w:pPr>
              <w:spacing w:before="210" w:line="183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276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10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152</w:t>
            </w:r>
          </w:p>
        </w:tc>
        <w:tc>
          <w:tcPr>
            <w:tcW w:w="2067" w:type="dxa"/>
            <w:vAlign w:val="top"/>
          </w:tcPr>
          <w:p>
            <w:pPr>
              <w:spacing w:before="15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50" w:line="219" w:lineRule="auto"/>
              <w:ind w:left="1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光友小区</w:t>
            </w:r>
          </w:p>
        </w:tc>
        <w:tc>
          <w:tcPr>
            <w:tcW w:w="979" w:type="dxa"/>
            <w:vAlign w:val="top"/>
          </w:tcPr>
          <w:p>
            <w:pPr>
              <w:spacing w:before="211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64" w:type="dxa"/>
            <w:vAlign w:val="top"/>
          </w:tcPr>
          <w:p>
            <w:pPr>
              <w:spacing w:before="200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153</w:t>
            </w:r>
          </w:p>
        </w:tc>
        <w:tc>
          <w:tcPr>
            <w:tcW w:w="2067" w:type="dxa"/>
            <w:vAlign w:val="top"/>
          </w:tcPr>
          <w:p>
            <w:pPr>
              <w:spacing w:before="13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66" w:type="dxa"/>
            <w:vAlign w:val="top"/>
          </w:tcPr>
          <w:p>
            <w:pPr>
              <w:spacing w:before="139" w:line="219" w:lineRule="auto"/>
              <w:ind w:left="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六棵松旁单元楼</w:t>
            </w:r>
          </w:p>
        </w:tc>
        <w:tc>
          <w:tcPr>
            <w:tcW w:w="979" w:type="dxa"/>
            <w:vAlign w:val="top"/>
          </w:tcPr>
          <w:p>
            <w:pPr>
              <w:spacing w:before="201" w:line="18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0" w:h="16820"/>
          <w:pgMar w:top="1429" w:right="1785" w:bottom="1061" w:left="1775" w:header="0" w:footer="862" w:gutter="0"/>
          <w:cols w:space="720" w:num="1"/>
        </w:sectPr>
      </w:pPr>
    </w:p>
    <w:p>
      <w:pPr>
        <w:spacing w:line="25" w:lineRule="exact"/>
      </w:pPr>
    </w:p>
    <w:tbl>
      <w:tblPr>
        <w:tblStyle w:val="4"/>
        <w:tblW w:w="8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067"/>
        <w:gridCol w:w="3446"/>
        <w:gridCol w:w="99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154</w:t>
            </w:r>
          </w:p>
        </w:tc>
        <w:tc>
          <w:tcPr>
            <w:tcW w:w="206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46" w:type="dxa"/>
            <w:vAlign w:val="top"/>
          </w:tcPr>
          <w:p>
            <w:pPr>
              <w:spacing w:before="144" w:line="219" w:lineRule="auto"/>
              <w:ind w:left="1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唐城小区</w:t>
            </w:r>
          </w:p>
        </w:tc>
        <w:tc>
          <w:tcPr>
            <w:tcW w:w="999" w:type="dxa"/>
            <w:vAlign w:val="top"/>
          </w:tcPr>
          <w:p>
            <w:pPr>
              <w:spacing w:before="205" w:line="184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132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0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155</w:t>
            </w:r>
          </w:p>
        </w:tc>
        <w:tc>
          <w:tcPr>
            <w:tcW w:w="206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内乡县湍东镇</w:t>
            </w:r>
          </w:p>
        </w:tc>
        <w:tc>
          <w:tcPr>
            <w:tcW w:w="3446" w:type="dxa"/>
            <w:vAlign w:val="top"/>
          </w:tcPr>
          <w:p>
            <w:pPr>
              <w:spacing w:before="138" w:line="219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南环路导弹营公寓楼</w:t>
            </w:r>
          </w:p>
        </w:tc>
        <w:tc>
          <w:tcPr>
            <w:tcW w:w="999" w:type="dxa"/>
            <w:vAlign w:val="top"/>
          </w:tcPr>
          <w:p>
            <w:pPr>
              <w:spacing w:before="201" w:line="18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1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156</w:t>
            </w:r>
          </w:p>
        </w:tc>
        <w:tc>
          <w:tcPr>
            <w:tcW w:w="2067" w:type="dxa"/>
            <w:vAlign w:val="top"/>
          </w:tcPr>
          <w:p>
            <w:pPr>
              <w:spacing w:before="1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39" w:line="219" w:lineRule="auto"/>
              <w:ind w:left="8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大桥机场公寓楼</w:t>
            </w:r>
          </w:p>
        </w:tc>
        <w:tc>
          <w:tcPr>
            <w:tcW w:w="999" w:type="dxa"/>
            <w:vAlign w:val="top"/>
          </w:tcPr>
          <w:p>
            <w:pPr>
              <w:spacing w:before="202" w:line="183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258</w:t>
            </w:r>
          </w:p>
        </w:tc>
        <w:tc>
          <w:tcPr>
            <w:tcW w:w="1144" w:type="dxa"/>
            <w:vAlign w:val="top"/>
          </w:tcPr>
          <w:p>
            <w:pPr>
              <w:spacing w:before="202" w:line="183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1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157</w:t>
            </w:r>
          </w:p>
        </w:tc>
        <w:tc>
          <w:tcPr>
            <w:tcW w:w="2067" w:type="dxa"/>
            <w:vAlign w:val="top"/>
          </w:tcPr>
          <w:p>
            <w:pPr>
              <w:spacing w:before="1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39" w:line="219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31041导弹营公寓楼</w:t>
            </w:r>
          </w:p>
        </w:tc>
        <w:tc>
          <w:tcPr>
            <w:tcW w:w="999" w:type="dxa"/>
            <w:vAlign w:val="top"/>
          </w:tcPr>
          <w:p>
            <w:pPr>
              <w:spacing w:before="202" w:line="18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158</w:t>
            </w:r>
          </w:p>
        </w:tc>
        <w:tc>
          <w:tcPr>
            <w:tcW w:w="206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2" w:line="220" w:lineRule="auto"/>
              <w:ind w:left="1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泰丰小区</w:t>
            </w:r>
          </w:p>
        </w:tc>
        <w:tc>
          <w:tcPr>
            <w:tcW w:w="999" w:type="dxa"/>
            <w:vAlign w:val="top"/>
          </w:tcPr>
          <w:p>
            <w:pPr>
              <w:spacing w:before="203" w:line="18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159</w:t>
            </w:r>
          </w:p>
        </w:tc>
        <w:tc>
          <w:tcPr>
            <w:tcW w:w="206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0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大桥村</w:t>
            </w:r>
          </w:p>
        </w:tc>
        <w:tc>
          <w:tcPr>
            <w:tcW w:w="999" w:type="dxa"/>
            <w:vAlign w:val="top"/>
          </w:tcPr>
          <w:p>
            <w:pPr>
              <w:spacing w:before="203" w:line="18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1144" w:type="dxa"/>
            <w:vAlign w:val="top"/>
          </w:tcPr>
          <w:p>
            <w:pPr>
              <w:spacing w:before="203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2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160</w:t>
            </w:r>
          </w:p>
        </w:tc>
        <w:tc>
          <w:tcPr>
            <w:tcW w:w="2067" w:type="dxa"/>
            <w:vAlign w:val="top"/>
          </w:tcPr>
          <w:p>
            <w:pPr>
              <w:spacing w:before="142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0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陡沟村</w:t>
            </w:r>
          </w:p>
        </w:tc>
        <w:tc>
          <w:tcPr>
            <w:tcW w:w="999" w:type="dxa"/>
            <w:vAlign w:val="top"/>
          </w:tcPr>
          <w:p>
            <w:pPr>
              <w:spacing w:before="205" w:line="182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1144" w:type="dxa"/>
            <w:vAlign w:val="top"/>
          </w:tcPr>
          <w:p>
            <w:pPr>
              <w:spacing w:before="203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3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161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1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封营村</w:t>
            </w:r>
          </w:p>
        </w:tc>
        <w:tc>
          <w:tcPr>
            <w:tcW w:w="999" w:type="dxa"/>
            <w:vAlign w:val="top"/>
          </w:tcPr>
          <w:p>
            <w:pPr>
              <w:spacing w:before="204" w:line="18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1144" w:type="dxa"/>
            <w:vAlign w:val="top"/>
          </w:tcPr>
          <w:p>
            <w:pPr>
              <w:spacing w:before="204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3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162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3" w:line="219" w:lineRule="auto"/>
              <w:ind w:left="1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河南社区</w:t>
            </w:r>
          </w:p>
        </w:tc>
        <w:tc>
          <w:tcPr>
            <w:tcW w:w="999" w:type="dxa"/>
            <w:vAlign w:val="top"/>
          </w:tcPr>
          <w:p>
            <w:pPr>
              <w:spacing w:before="204" w:line="18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1144" w:type="dxa"/>
            <w:vAlign w:val="top"/>
          </w:tcPr>
          <w:p>
            <w:pPr>
              <w:spacing w:before="204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3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163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1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谢营村</w:t>
            </w:r>
          </w:p>
        </w:tc>
        <w:tc>
          <w:tcPr>
            <w:tcW w:w="999" w:type="dxa"/>
            <w:vAlign w:val="top"/>
          </w:tcPr>
          <w:p>
            <w:pPr>
              <w:spacing w:before="203" w:line="184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120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164</w:t>
            </w:r>
          </w:p>
        </w:tc>
        <w:tc>
          <w:tcPr>
            <w:tcW w:w="2067" w:type="dxa"/>
            <w:vAlign w:val="top"/>
          </w:tcPr>
          <w:p>
            <w:pPr>
              <w:spacing w:before="1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5" w:line="221" w:lineRule="auto"/>
              <w:ind w:left="1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堰庄安置区</w:t>
            </w:r>
          </w:p>
        </w:tc>
        <w:tc>
          <w:tcPr>
            <w:tcW w:w="999" w:type="dxa"/>
            <w:vAlign w:val="top"/>
          </w:tcPr>
          <w:p>
            <w:pPr>
              <w:spacing w:before="205" w:line="183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655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194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165</w:t>
            </w:r>
          </w:p>
        </w:tc>
        <w:tc>
          <w:tcPr>
            <w:tcW w:w="2067" w:type="dxa"/>
            <w:vAlign w:val="top"/>
          </w:tcPr>
          <w:p>
            <w:pPr>
              <w:spacing w:before="13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32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郭河村</w:t>
            </w:r>
          </w:p>
        </w:tc>
        <w:tc>
          <w:tcPr>
            <w:tcW w:w="999" w:type="dxa"/>
            <w:vAlign w:val="top"/>
          </w:tcPr>
          <w:p>
            <w:pPr>
              <w:spacing w:before="194" w:line="184" w:lineRule="auto"/>
              <w:ind w:left="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64" w:type="dxa"/>
            <w:vAlign w:val="top"/>
          </w:tcPr>
          <w:p>
            <w:pPr>
              <w:spacing w:before="204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166</w:t>
            </w:r>
          </w:p>
        </w:tc>
        <w:tc>
          <w:tcPr>
            <w:tcW w:w="2067" w:type="dxa"/>
            <w:vAlign w:val="top"/>
          </w:tcPr>
          <w:p>
            <w:pPr>
              <w:spacing w:before="1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内乡县大桥乡</w:t>
            </w:r>
          </w:p>
        </w:tc>
        <w:tc>
          <w:tcPr>
            <w:tcW w:w="3446" w:type="dxa"/>
            <w:vAlign w:val="top"/>
          </w:tcPr>
          <w:p>
            <w:pPr>
              <w:spacing w:before="142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下河村</w:t>
            </w:r>
          </w:p>
        </w:tc>
        <w:tc>
          <w:tcPr>
            <w:tcW w:w="999" w:type="dxa"/>
            <w:vAlign w:val="top"/>
          </w:tcPr>
          <w:p>
            <w:pPr>
              <w:spacing w:before="205" w:line="183" w:lineRule="auto"/>
              <w:ind w:left="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44" w:type="dxa"/>
            <w:vAlign w:val="top"/>
          </w:tcPr>
          <w:p>
            <w:pPr>
              <w:spacing w:before="204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167</w:t>
            </w:r>
          </w:p>
        </w:tc>
        <w:tc>
          <w:tcPr>
            <w:tcW w:w="206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内乡县灌涨镇</w:t>
            </w:r>
          </w:p>
        </w:tc>
        <w:tc>
          <w:tcPr>
            <w:tcW w:w="3446" w:type="dxa"/>
            <w:vAlign w:val="top"/>
          </w:tcPr>
          <w:p>
            <w:pPr>
              <w:spacing w:before="143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灌涨村</w:t>
            </w:r>
          </w:p>
        </w:tc>
        <w:tc>
          <w:tcPr>
            <w:tcW w:w="999" w:type="dxa"/>
            <w:vAlign w:val="top"/>
          </w:tcPr>
          <w:p>
            <w:pPr>
              <w:spacing w:before="206" w:line="183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239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3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5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168</w:t>
            </w:r>
          </w:p>
        </w:tc>
        <w:tc>
          <w:tcPr>
            <w:tcW w:w="2067" w:type="dxa"/>
            <w:vAlign w:val="top"/>
          </w:tcPr>
          <w:p>
            <w:pPr>
              <w:spacing w:before="14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内乡县灌涨镇</w:t>
            </w:r>
          </w:p>
        </w:tc>
        <w:tc>
          <w:tcPr>
            <w:tcW w:w="3446" w:type="dxa"/>
            <w:vAlign w:val="top"/>
          </w:tcPr>
          <w:p>
            <w:pPr>
              <w:spacing w:before="143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贾营村</w:t>
            </w:r>
          </w:p>
        </w:tc>
        <w:tc>
          <w:tcPr>
            <w:tcW w:w="999" w:type="dxa"/>
            <w:vAlign w:val="top"/>
          </w:tcPr>
          <w:p>
            <w:pPr>
              <w:spacing w:before="206" w:line="18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3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169</w:t>
            </w:r>
          </w:p>
        </w:tc>
        <w:tc>
          <w:tcPr>
            <w:tcW w:w="206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内乡县灌涨镇</w:t>
            </w:r>
          </w:p>
        </w:tc>
        <w:tc>
          <w:tcPr>
            <w:tcW w:w="3446" w:type="dxa"/>
            <w:vAlign w:val="top"/>
          </w:tcPr>
          <w:p>
            <w:pPr>
              <w:spacing w:before="144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街北村</w:t>
            </w:r>
          </w:p>
        </w:tc>
        <w:tc>
          <w:tcPr>
            <w:tcW w:w="999" w:type="dxa"/>
            <w:vAlign w:val="top"/>
          </w:tcPr>
          <w:p>
            <w:pPr>
              <w:spacing w:before="206" w:line="184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401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170</w:t>
            </w:r>
          </w:p>
        </w:tc>
        <w:tc>
          <w:tcPr>
            <w:tcW w:w="206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内乡县灌涨镇</w:t>
            </w:r>
          </w:p>
        </w:tc>
        <w:tc>
          <w:tcPr>
            <w:tcW w:w="3446" w:type="dxa"/>
            <w:vAlign w:val="top"/>
          </w:tcPr>
          <w:p>
            <w:pPr>
              <w:spacing w:before="144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刘湾村</w:t>
            </w:r>
          </w:p>
        </w:tc>
        <w:tc>
          <w:tcPr>
            <w:tcW w:w="999" w:type="dxa"/>
            <w:vAlign w:val="top"/>
          </w:tcPr>
          <w:p>
            <w:pPr>
              <w:spacing w:before="206" w:line="184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64" w:type="dxa"/>
            <w:vAlign w:val="top"/>
          </w:tcPr>
          <w:p>
            <w:pPr>
              <w:spacing w:before="206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171</w:t>
            </w:r>
          </w:p>
        </w:tc>
        <w:tc>
          <w:tcPr>
            <w:tcW w:w="2067" w:type="dxa"/>
            <w:vAlign w:val="top"/>
          </w:tcPr>
          <w:p>
            <w:pPr>
              <w:spacing w:before="1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内乡县灌涨镇</w:t>
            </w:r>
          </w:p>
        </w:tc>
        <w:tc>
          <w:tcPr>
            <w:tcW w:w="3446" w:type="dxa"/>
            <w:vAlign w:val="top"/>
          </w:tcPr>
          <w:p>
            <w:pPr>
              <w:spacing w:before="144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闫湾村</w:t>
            </w:r>
          </w:p>
        </w:tc>
        <w:tc>
          <w:tcPr>
            <w:tcW w:w="999" w:type="dxa"/>
            <w:vAlign w:val="top"/>
          </w:tcPr>
          <w:p>
            <w:pPr>
              <w:spacing w:before="206" w:line="184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104</w:t>
            </w:r>
          </w:p>
        </w:tc>
        <w:tc>
          <w:tcPr>
            <w:tcW w:w="1144" w:type="dxa"/>
            <w:vAlign w:val="top"/>
          </w:tcPr>
          <w:p>
            <w:pPr>
              <w:spacing w:before="206" w:line="184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4" w:type="dxa"/>
            <w:vAlign w:val="top"/>
          </w:tcPr>
          <w:p>
            <w:pPr>
              <w:spacing w:before="197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172</w:t>
            </w:r>
          </w:p>
        </w:tc>
        <w:tc>
          <w:tcPr>
            <w:tcW w:w="2067" w:type="dxa"/>
            <w:vAlign w:val="top"/>
          </w:tcPr>
          <w:p>
            <w:pPr>
              <w:spacing w:before="13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内乡县灌涨镇</w:t>
            </w:r>
          </w:p>
        </w:tc>
        <w:tc>
          <w:tcPr>
            <w:tcW w:w="3446" w:type="dxa"/>
            <w:vAlign w:val="top"/>
          </w:tcPr>
          <w:p>
            <w:pPr>
              <w:spacing w:before="137" w:line="219" w:lineRule="auto"/>
              <w:ind w:left="1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魏庄社区</w:t>
            </w:r>
          </w:p>
        </w:tc>
        <w:tc>
          <w:tcPr>
            <w:tcW w:w="999" w:type="dxa"/>
            <w:vAlign w:val="top"/>
          </w:tcPr>
          <w:p>
            <w:pPr>
              <w:spacing w:before="198" w:line="183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347</w:t>
            </w:r>
          </w:p>
        </w:tc>
        <w:tc>
          <w:tcPr>
            <w:tcW w:w="1144" w:type="dxa"/>
            <w:vAlign w:val="top"/>
          </w:tcPr>
          <w:p>
            <w:pPr>
              <w:spacing w:before="197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64" w:type="dxa"/>
            <w:vAlign w:val="top"/>
          </w:tcPr>
          <w:p>
            <w:pPr>
              <w:spacing w:before="207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173</w:t>
            </w:r>
          </w:p>
        </w:tc>
        <w:tc>
          <w:tcPr>
            <w:tcW w:w="2067" w:type="dxa"/>
            <w:vAlign w:val="top"/>
          </w:tcPr>
          <w:p>
            <w:pPr>
              <w:spacing w:before="1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内乡县灌涨镇</w:t>
            </w:r>
          </w:p>
        </w:tc>
        <w:tc>
          <w:tcPr>
            <w:tcW w:w="3446" w:type="dxa"/>
            <w:vAlign w:val="top"/>
          </w:tcPr>
          <w:p>
            <w:pPr>
              <w:spacing w:before="145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杨营村</w:t>
            </w:r>
          </w:p>
        </w:tc>
        <w:tc>
          <w:tcPr>
            <w:tcW w:w="999" w:type="dxa"/>
            <w:vAlign w:val="top"/>
          </w:tcPr>
          <w:p>
            <w:pPr>
              <w:spacing w:before="207" w:line="184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1144" w:type="dxa"/>
            <w:vAlign w:val="top"/>
          </w:tcPr>
          <w:p>
            <w:pPr>
              <w:spacing w:before="207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4" w:type="dxa"/>
            <w:vAlign w:val="top"/>
          </w:tcPr>
          <w:p>
            <w:pPr>
              <w:spacing w:before="208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174</w:t>
            </w:r>
          </w:p>
        </w:tc>
        <w:tc>
          <w:tcPr>
            <w:tcW w:w="206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内乡县余关镇</w:t>
            </w:r>
          </w:p>
        </w:tc>
        <w:tc>
          <w:tcPr>
            <w:tcW w:w="3446" w:type="dxa"/>
            <w:vAlign w:val="top"/>
          </w:tcPr>
          <w:p>
            <w:pPr>
              <w:spacing w:before="146" w:line="219" w:lineRule="auto"/>
              <w:ind w:left="1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子育村</w:t>
            </w:r>
          </w:p>
        </w:tc>
        <w:tc>
          <w:tcPr>
            <w:tcW w:w="999" w:type="dxa"/>
            <w:vAlign w:val="top"/>
          </w:tcPr>
          <w:p>
            <w:pPr>
              <w:spacing w:before="208" w:line="184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107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4" w:type="dxa"/>
            <w:vAlign w:val="top"/>
          </w:tcPr>
          <w:p>
            <w:pPr>
              <w:spacing w:before="209" w:line="184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175</w:t>
            </w:r>
          </w:p>
        </w:tc>
        <w:tc>
          <w:tcPr>
            <w:tcW w:w="2067" w:type="dxa"/>
            <w:vAlign w:val="top"/>
          </w:tcPr>
          <w:p>
            <w:pPr>
              <w:spacing w:before="1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内乡县余关镇</w:t>
            </w:r>
          </w:p>
        </w:tc>
        <w:tc>
          <w:tcPr>
            <w:tcW w:w="3446" w:type="dxa"/>
            <w:vAlign w:val="top"/>
          </w:tcPr>
          <w:p>
            <w:pPr>
              <w:spacing w:before="148" w:line="219" w:lineRule="auto"/>
              <w:ind w:left="1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兴达社区</w:t>
            </w:r>
          </w:p>
        </w:tc>
        <w:tc>
          <w:tcPr>
            <w:tcW w:w="999" w:type="dxa"/>
            <w:vAlign w:val="top"/>
          </w:tcPr>
          <w:p>
            <w:pPr>
              <w:spacing w:before="209" w:line="184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144" w:type="dxa"/>
            <w:vAlign w:val="top"/>
          </w:tcPr>
          <w:p>
            <w:pPr>
              <w:spacing w:before="209" w:line="184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vAlign w:val="top"/>
          </w:tcPr>
          <w:p>
            <w:pPr>
              <w:spacing w:before="156" w:line="221" w:lineRule="auto"/>
              <w:ind w:right="13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合计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：</w:t>
            </w:r>
          </w:p>
        </w:tc>
        <w:tc>
          <w:tcPr>
            <w:tcW w:w="999" w:type="dxa"/>
            <w:vAlign w:val="top"/>
          </w:tcPr>
          <w:p>
            <w:pPr>
              <w:spacing w:before="219" w:line="183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33675</w:t>
            </w:r>
          </w:p>
        </w:tc>
        <w:tc>
          <w:tcPr>
            <w:tcW w:w="1144" w:type="dxa"/>
            <w:vAlign w:val="top"/>
          </w:tcPr>
          <w:p>
            <w:pPr>
              <w:spacing w:before="219" w:line="184" w:lineRule="auto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1692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0" w:h="16820"/>
          <w:pgMar w:top="1429" w:right="1785" w:bottom="1070" w:left="1784" w:header="0" w:footer="871" w:gutter="0"/>
          <w:cols w:space="720" w:num="1"/>
        </w:sectPr>
      </w:pPr>
    </w:p>
    <w:p>
      <w:pPr>
        <w:spacing w:line="427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17" w:line="221" w:lineRule="auto"/>
        <w:ind w:left="25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问题楼盘情况统计表</w:t>
      </w:r>
    </w:p>
    <w:p>
      <w:pPr>
        <w:spacing w:line="137" w:lineRule="exact"/>
      </w:pPr>
    </w:p>
    <w:tbl>
      <w:tblPr>
        <w:tblStyle w:val="4"/>
        <w:tblW w:w="8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458"/>
        <w:gridCol w:w="1068"/>
        <w:gridCol w:w="1129"/>
        <w:gridCol w:w="1408"/>
        <w:gridCol w:w="1618"/>
        <w:gridCol w:w="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4" w:type="dxa"/>
            <w:vAlign w:val="top"/>
          </w:tcPr>
          <w:p>
            <w:pPr>
              <w:spacing w:before="254" w:line="221" w:lineRule="auto"/>
              <w:ind w:left="1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458" w:type="dxa"/>
            <w:vAlign w:val="top"/>
          </w:tcPr>
          <w:p>
            <w:pPr>
              <w:spacing w:before="256" w:line="221" w:lineRule="auto"/>
              <w:ind w:left="1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小区名称</w:t>
            </w:r>
          </w:p>
        </w:tc>
        <w:tc>
          <w:tcPr>
            <w:tcW w:w="1068" w:type="dxa"/>
            <w:vAlign w:val="top"/>
          </w:tcPr>
          <w:p>
            <w:pPr>
              <w:spacing w:before="257" w:line="220" w:lineRule="auto"/>
              <w:ind w:left="2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区域</w:t>
            </w:r>
          </w:p>
        </w:tc>
        <w:tc>
          <w:tcPr>
            <w:tcW w:w="1129" w:type="dxa"/>
            <w:vAlign w:val="top"/>
          </w:tcPr>
          <w:p>
            <w:pPr>
              <w:spacing w:before="257" w:line="219" w:lineRule="auto"/>
              <w:ind w:left="2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户数</w:t>
            </w:r>
          </w:p>
        </w:tc>
        <w:tc>
          <w:tcPr>
            <w:tcW w:w="1408" w:type="dxa"/>
            <w:vAlign w:val="top"/>
          </w:tcPr>
          <w:p>
            <w:pPr>
              <w:spacing w:before="252" w:line="219" w:lineRule="auto"/>
              <w:ind w:left="12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安装年限</w:t>
            </w:r>
          </w:p>
        </w:tc>
        <w:tc>
          <w:tcPr>
            <w:tcW w:w="1618" w:type="dxa"/>
            <w:vAlign w:val="top"/>
          </w:tcPr>
          <w:p>
            <w:pPr>
              <w:spacing w:before="253" w:line="220" w:lineRule="auto"/>
              <w:ind w:left="23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安装情况</w:t>
            </w:r>
          </w:p>
        </w:tc>
        <w:tc>
          <w:tcPr>
            <w:tcW w:w="784" w:type="dxa"/>
            <w:vAlign w:val="top"/>
          </w:tcPr>
          <w:p>
            <w:pPr>
              <w:spacing w:before="254" w:line="221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>
            <w:pPr>
              <w:spacing w:before="326" w:line="184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458" w:type="dxa"/>
            <w:vAlign w:val="top"/>
          </w:tcPr>
          <w:p>
            <w:pPr>
              <w:spacing w:before="251" w:line="219" w:lineRule="auto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大成相府</w:t>
            </w:r>
          </w:p>
        </w:tc>
        <w:tc>
          <w:tcPr>
            <w:tcW w:w="1068" w:type="dxa"/>
            <w:vAlign w:val="top"/>
          </w:tcPr>
          <w:p>
            <w:pPr>
              <w:spacing w:before="253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湍东镇</w:t>
            </w:r>
          </w:p>
        </w:tc>
        <w:tc>
          <w:tcPr>
            <w:tcW w:w="1129" w:type="dxa"/>
            <w:vAlign w:val="top"/>
          </w:tcPr>
          <w:p>
            <w:pPr>
              <w:spacing w:before="326" w:line="184" w:lineRule="auto"/>
              <w:ind w:left="2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1055</w:t>
            </w:r>
          </w:p>
        </w:tc>
        <w:tc>
          <w:tcPr>
            <w:tcW w:w="1408" w:type="dxa"/>
            <w:vAlign w:val="top"/>
          </w:tcPr>
          <w:p>
            <w:pPr>
              <w:spacing w:before="253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53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液化气管道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>
            <w:pPr>
              <w:spacing w:before="328" w:line="183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1458" w:type="dxa"/>
            <w:vAlign w:val="top"/>
          </w:tcPr>
          <w:p>
            <w:pPr>
              <w:spacing w:before="254" w:line="219" w:lineRule="auto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东湖家园</w:t>
            </w:r>
          </w:p>
        </w:tc>
        <w:tc>
          <w:tcPr>
            <w:tcW w:w="1068" w:type="dxa"/>
            <w:vAlign w:val="top"/>
          </w:tcPr>
          <w:p>
            <w:pPr>
              <w:spacing w:before="254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湍东镇</w:t>
            </w:r>
          </w:p>
        </w:tc>
        <w:tc>
          <w:tcPr>
            <w:tcW w:w="1129" w:type="dxa"/>
            <w:vAlign w:val="top"/>
          </w:tcPr>
          <w:p>
            <w:pPr>
              <w:spacing w:before="328" w:line="183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278</w:t>
            </w:r>
          </w:p>
        </w:tc>
        <w:tc>
          <w:tcPr>
            <w:tcW w:w="1408" w:type="dxa"/>
            <w:vAlign w:val="top"/>
          </w:tcPr>
          <w:p>
            <w:pPr>
              <w:spacing w:before="254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54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液化气管道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94" w:type="dxa"/>
            <w:vAlign w:val="top"/>
          </w:tcPr>
          <w:p>
            <w:pPr>
              <w:spacing w:before="329" w:line="183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1458" w:type="dxa"/>
            <w:vAlign w:val="top"/>
          </w:tcPr>
          <w:p>
            <w:pPr>
              <w:spacing w:before="252" w:line="219" w:lineRule="auto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水岸豪庭</w:t>
            </w:r>
          </w:p>
        </w:tc>
        <w:tc>
          <w:tcPr>
            <w:tcW w:w="1068" w:type="dxa"/>
            <w:vAlign w:val="top"/>
          </w:tcPr>
          <w:p>
            <w:pPr>
              <w:spacing w:before="255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湍东镇</w:t>
            </w:r>
          </w:p>
        </w:tc>
        <w:tc>
          <w:tcPr>
            <w:tcW w:w="1129" w:type="dxa"/>
            <w:vAlign w:val="top"/>
          </w:tcPr>
          <w:p>
            <w:pPr>
              <w:spacing w:before="329" w:line="183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790</w:t>
            </w:r>
          </w:p>
        </w:tc>
        <w:tc>
          <w:tcPr>
            <w:tcW w:w="1408" w:type="dxa"/>
            <w:vAlign w:val="top"/>
          </w:tcPr>
          <w:p>
            <w:pPr>
              <w:spacing w:before="255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55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天然气管道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>
            <w:pPr>
              <w:spacing w:before="330" w:line="183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1458" w:type="dxa"/>
            <w:vAlign w:val="top"/>
          </w:tcPr>
          <w:p>
            <w:pPr>
              <w:spacing w:before="256" w:line="219" w:lineRule="auto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龙禧世家</w:t>
            </w:r>
          </w:p>
        </w:tc>
        <w:tc>
          <w:tcPr>
            <w:tcW w:w="1068" w:type="dxa"/>
            <w:vAlign w:val="top"/>
          </w:tcPr>
          <w:p>
            <w:pPr>
              <w:spacing w:before="256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湍东镇</w:t>
            </w:r>
          </w:p>
        </w:tc>
        <w:tc>
          <w:tcPr>
            <w:tcW w:w="1129" w:type="dxa"/>
            <w:vAlign w:val="top"/>
          </w:tcPr>
          <w:p>
            <w:pPr>
              <w:spacing w:before="330" w:line="183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480</w:t>
            </w:r>
          </w:p>
        </w:tc>
        <w:tc>
          <w:tcPr>
            <w:tcW w:w="1408" w:type="dxa"/>
            <w:vAlign w:val="top"/>
          </w:tcPr>
          <w:p>
            <w:pPr>
              <w:spacing w:before="256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56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天然气管道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>
            <w:pPr>
              <w:spacing w:before="333" w:line="182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1458" w:type="dxa"/>
            <w:vAlign w:val="top"/>
          </w:tcPr>
          <w:p>
            <w:pPr>
              <w:spacing w:before="257" w:line="220" w:lineRule="auto"/>
              <w:ind w:left="43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摩根</w:t>
            </w:r>
          </w:p>
        </w:tc>
        <w:tc>
          <w:tcPr>
            <w:tcW w:w="1068" w:type="dxa"/>
            <w:vAlign w:val="top"/>
          </w:tcPr>
          <w:p>
            <w:pPr>
              <w:spacing w:before="256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湍东镇</w:t>
            </w:r>
          </w:p>
        </w:tc>
        <w:tc>
          <w:tcPr>
            <w:tcW w:w="1129" w:type="dxa"/>
            <w:vAlign w:val="top"/>
          </w:tcPr>
          <w:p>
            <w:pPr>
              <w:spacing w:before="331" w:line="183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644</w:t>
            </w:r>
          </w:p>
        </w:tc>
        <w:tc>
          <w:tcPr>
            <w:tcW w:w="1408" w:type="dxa"/>
            <w:vAlign w:val="top"/>
          </w:tcPr>
          <w:p>
            <w:pPr>
              <w:spacing w:before="256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56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天然气管道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>
            <w:pPr>
              <w:spacing w:before="332" w:line="183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6</w:t>
            </w:r>
          </w:p>
        </w:tc>
        <w:tc>
          <w:tcPr>
            <w:tcW w:w="1458" w:type="dxa"/>
            <w:vAlign w:val="top"/>
          </w:tcPr>
          <w:p>
            <w:pPr>
              <w:spacing w:before="258" w:line="219" w:lineRule="auto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大成明珠</w:t>
            </w:r>
          </w:p>
        </w:tc>
        <w:tc>
          <w:tcPr>
            <w:tcW w:w="1068" w:type="dxa"/>
            <w:vAlign w:val="top"/>
          </w:tcPr>
          <w:p>
            <w:pPr>
              <w:spacing w:before="258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城关镇</w:t>
            </w:r>
          </w:p>
        </w:tc>
        <w:tc>
          <w:tcPr>
            <w:tcW w:w="1129" w:type="dxa"/>
            <w:vAlign w:val="top"/>
          </w:tcPr>
          <w:p>
            <w:pPr>
              <w:spacing w:before="331" w:line="184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136</w:t>
            </w:r>
          </w:p>
        </w:tc>
        <w:tc>
          <w:tcPr>
            <w:tcW w:w="1408" w:type="dxa"/>
            <w:vAlign w:val="top"/>
          </w:tcPr>
          <w:p>
            <w:pPr>
              <w:spacing w:before="258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58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天然气管道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>
            <w:pPr>
              <w:spacing w:before="335" w:line="182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7</w:t>
            </w:r>
          </w:p>
        </w:tc>
        <w:tc>
          <w:tcPr>
            <w:tcW w:w="1458" w:type="dxa"/>
            <w:vAlign w:val="top"/>
          </w:tcPr>
          <w:p>
            <w:pPr>
              <w:spacing w:before="259" w:line="220" w:lineRule="auto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金河家园</w:t>
            </w:r>
          </w:p>
        </w:tc>
        <w:tc>
          <w:tcPr>
            <w:tcW w:w="1068" w:type="dxa"/>
            <w:vAlign w:val="top"/>
          </w:tcPr>
          <w:p>
            <w:pPr>
              <w:spacing w:before="259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城关镇</w:t>
            </w:r>
          </w:p>
        </w:tc>
        <w:tc>
          <w:tcPr>
            <w:tcW w:w="1129" w:type="dxa"/>
            <w:vAlign w:val="top"/>
          </w:tcPr>
          <w:p>
            <w:pPr>
              <w:spacing w:before="333" w:line="183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276</w:t>
            </w:r>
          </w:p>
        </w:tc>
        <w:tc>
          <w:tcPr>
            <w:tcW w:w="1408" w:type="dxa"/>
            <w:vAlign w:val="top"/>
          </w:tcPr>
          <w:p>
            <w:pPr>
              <w:spacing w:before="259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59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天然气管道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9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94" w:line="183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8</w:t>
            </w:r>
          </w:p>
        </w:tc>
        <w:tc>
          <w:tcPr>
            <w:tcW w:w="145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4" w:line="623" w:lineRule="exact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position w:val="25"/>
                <w:sz w:val="29"/>
                <w:szCs w:val="29"/>
              </w:rPr>
              <w:t>利德桂花</w:t>
            </w:r>
          </w:p>
          <w:p>
            <w:pPr>
              <w:spacing w:before="1" w:line="220" w:lineRule="auto"/>
              <w:ind w:left="57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园</w:t>
            </w:r>
          </w:p>
        </w:tc>
        <w:tc>
          <w:tcPr>
            <w:tcW w:w="106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城关镇</w:t>
            </w:r>
          </w:p>
        </w:tc>
        <w:tc>
          <w:tcPr>
            <w:tcW w:w="11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94" w:line="183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259</w:t>
            </w:r>
          </w:p>
        </w:tc>
        <w:tc>
          <w:tcPr>
            <w:tcW w:w="14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液化气管道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>
            <w:pPr>
              <w:spacing w:before="335" w:line="183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9</w:t>
            </w:r>
          </w:p>
        </w:tc>
        <w:tc>
          <w:tcPr>
            <w:tcW w:w="1458" w:type="dxa"/>
            <w:vAlign w:val="top"/>
          </w:tcPr>
          <w:p>
            <w:pPr>
              <w:spacing w:before="262" w:line="221" w:lineRule="auto"/>
              <w:ind w:left="2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南湖湾</w:t>
            </w:r>
          </w:p>
        </w:tc>
        <w:tc>
          <w:tcPr>
            <w:tcW w:w="1068" w:type="dxa"/>
            <w:vAlign w:val="top"/>
          </w:tcPr>
          <w:p>
            <w:pPr>
              <w:spacing w:before="261" w:line="219" w:lineRule="auto"/>
              <w:ind w:left="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城关镇</w:t>
            </w:r>
          </w:p>
        </w:tc>
        <w:tc>
          <w:tcPr>
            <w:tcW w:w="1129" w:type="dxa"/>
            <w:vAlign w:val="top"/>
          </w:tcPr>
          <w:p>
            <w:pPr>
              <w:spacing w:before="335" w:line="183" w:lineRule="auto"/>
              <w:ind w:left="3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532</w:t>
            </w:r>
          </w:p>
        </w:tc>
        <w:tc>
          <w:tcPr>
            <w:tcW w:w="1408" w:type="dxa"/>
            <w:vAlign w:val="top"/>
          </w:tcPr>
          <w:p>
            <w:pPr>
              <w:spacing w:before="261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10年以上</w:t>
            </w:r>
          </w:p>
        </w:tc>
        <w:tc>
          <w:tcPr>
            <w:tcW w:w="1618" w:type="dxa"/>
            <w:vAlign w:val="top"/>
          </w:tcPr>
          <w:p>
            <w:pPr>
              <w:spacing w:before="261" w:line="219" w:lineRule="auto"/>
              <w:ind w:left="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天然气管道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spacing w:before="270" w:line="234" w:lineRule="auto"/>
              <w:ind w:left="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7"/>
                <w:sz w:val="27"/>
                <w:szCs w:val="27"/>
              </w:rPr>
              <w:t>合</w:t>
            </w:r>
            <w:r>
              <w:rPr>
                <w:rFonts w:ascii="宋体" w:hAnsi="宋体" w:eastAsia="宋体" w:cs="宋体"/>
                <w:spacing w:val="-2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7"/>
                <w:szCs w:val="27"/>
              </w:rPr>
              <w:t>计</w:t>
            </w:r>
            <w:r>
              <w:rPr>
                <w:rFonts w:ascii="宋体" w:hAnsi="宋体" w:eastAsia="宋体" w:cs="宋体"/>
                <w:spacing w:val="-3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7"/>
                <w:szCs w:val="27"/>
              </w:rPr>
              <w:t>：</w:t>
            </w:r>
          </w:p>
        </w:tc>
        <w:tc>
          <w:tcPr>
            <w:tcW w:w="1129" w:type="dxa"/>
            <w:vAlign w:val="top"/>
          </w:tcPr>
          <w:p>
            <w:pPr>
              <w:spacing w:before="268" w:line="220" w:lineRule="auto"/>
              <w:ind w:left="1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9"/>
                <w:szCs w:val="29"/>
              </w:rPr>
              <w:t>4450户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0" w:h="16820"/>
          <w:pgMar w:top="1429" w:right="1765" w:bottom="1072" w:left="1765" w:header="0" w:footer="843" w:gutter="0"/>
          <w:cols w:space="720" w:num="1"/>
        </w:sectPr>
      </w:pPr>
    </w:p>
    <w:p>
      <w:pPr>
        <w:rPr>
          <w:rFonts w:ascii="Arial"/>
          <w:sz w:val="21"/>
        </w:rPr>
      </w:pPr>
      <w:r>
        <w:pict>
          <v:rect id="_x0000_s1026" o:spid="_x0000_s1026" o:spt="1" style="position:absolute;left:0pt;margin-left:87.5pt;margin-top:750.5pt;height:0.5pt;width:463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7" w:line="220" w:lineRule="auto"/>
        <w:ind w:left="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6"/>
          <w:sz w:val="30"/>
          <w:szCs w:val="30"/>
          <w:u w:val="single" w:color="auto"/>
        </w:rPr>
        <w:t>内乡县城镇燃气安全排查整治工作专班2023年3月30</w:t>
      </w:r>
      <w:r>
        <w:rPr>
          <w:rFonts w:ascii="黑体" w:hAnsi="黑体" w:eastAsia="黑体" w:cs="黑体"/>
          <w:b/>
          <w:bCs/>
          <w:spacing w:val="35"/>
          <w:sz w:val="30"/>
          <w:szCs w:val="30"/>
          <w:u w:val="single" w:color="auto"/>
        </w:rPr>
        <w:t>日印发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</w:t>
      </w:r>
    </w:p>
    <w:p>
      <w:pPr>
        <w:spacing w:before="309" w:line="184" w:lineRule="auto"/>
        <w:ind w:left="38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—</w:t>
      </w:r>
      <w:r>
        <w:rPr>
          <w:rFonts w:ascii="宋体" w:hAnsi="宋体" w:eastAsia="宋体" w:cs="宋体"/>
          <w:spacing w:val="-8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14—</w:t>
      </w:r>
    </w:p>
    <w:sectPr>
      <w:footerReference r:id="rId18" w:type="default"/>
      <w:pgSz w:w="11900" w:h="16820"/>
      <w:pgMar w:top="1429" w:right="890" w:bottom="400" w:left="17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6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10"/>
        <w:sz w:val="20"/>
        <w:szCs w:val="20"/>
      </w:rPr>
      <w:t>—</w:t>
    </w:r>
    <w:r>
      <w:rPr>
        <w:rFonts w:ascii="宋体" w:hAnsi="宋体" w:eastAsia="宋体" w:cs="宋体"/>
        <w:spacing w:val="-78"/>
        <w:sz w:val="20"/>
        <w:szCs w:val="20"/>
      </w:rPr>
      <w:t xml:space="preserve"> </w:t>
    </w:r>
    <w:r>
      <w:rPr>
        <w:rFonts w:ascii="宋体" w:hAnsi="宋体" w:eastAsia="宋体" w:cs="宋体"/>
        <w:spacing w:val="-10"/>
        <w:sz w:val="20"/>
        <w:szCs w:val="20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7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</w:t>
    </w:r>
    <w:r>
      <w:rPr>
        <w:rFonts w:ascii="宋体" w:hAnsi="宋体" w:eastAsia="宋体" w:cs="宋体"/>
        <w:spacing w:val="-76"/>
        <w:sz w:val="20"/>
        <w:szCs w:val="20"/>
      </w:rPr>
      <w:t xml:space="preserve"> </w:t>
    </w:r>
    <w:r>
      <w:rPr>
        <w:rFonts w:ascii="宋体" w:hAnsi="宋体" w:eastAsia="宋体" w:cs="宋体"/>
        <w:spacing w:val="-8"/>
        <w:sz w:val="20"/>
        <w:szCs w:val="20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9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</w:t>
    </w:r>
    <w:r>
      <w:rPr>
        <w:rFonts w:ascii="宋体" w:hAnsi="宋体" w:eastAsia="宋体" w:cs="宋体"/>
        <w:spacing w:val="-76"/>
        <w:sz w:val="20"/>
        <w:szCs w:val="20"/>
      </w:rPr>
      <w:t xml:space="preserve"> </w:t>
    </w:r>
    <w:r>
      <w:rPr>
        <w:rFonts w:ascii="宋体" w:hAnsi="宋体" w:eastAsia="宋体" w:cs="宋体"/>
        <w:spacing w:val="-8"/>
        <w:sz w:val="20"/>
        <w:szCs w:val="20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8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</w:t>
    </w:r>
    <w:r>
      <w:rPr>
        <w:rFonts w:ascii="宋体" w:hAnsi="宋体" w:eastAsia="宋体" w:cs="宋体"/>
        <w:spacing w:val="-76"/>
        <w:sz w:val="20"/>
        <w:szCs w:val="20"/>
      </w:rPr>
      <w:t xml:space="preserve"> </w:t>
    </w:r>
    <w:r>
      <w:rPr>
        <w:rFonts w:ascii="宋体" w:hAnsi="宋体" w:eastAsia="宋体" w:cs="宋体"/>
        <w:spacing w:val="-8"/>
        <w:sz w:val="20"/>
        <w:szCs w:val="20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0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9"/>
        <w:sz w:val="23"/>
        <w:szCs w:val="23"/>
      </w:rPr>
      <w:t>—</w:t>
    </w:r>
    <w:r>
      <w:rPr>
        <w:rFonts w:ascii="宋体" w:hAnsi="宋体" w:eastAsia="宋体" w:cs="宋体"/>
        <w:spacing w:val="-88"/>
        <w:sz w:val="23"/>
        <w:szCs w:val="23"/>
      </w:rPr>
      <w:t xml:space="preserve"> </w:t>
    </w:r>
    <w:r>
      <w:rPr>
        <w:rFonts w:ascii="宋体" w:hAnsi="宋体" w:eastAsia="宋体" w:cs="宋体"/>
        <w:spacing w:val="-9"/>
        <w:sz w:val="23"/>
        <w:szCs w:val="23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84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6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84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86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84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2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5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kMDc3N2ZhNzNjY2ExNzc0YzYwZTllM2E5OGZiOTkifQ=="/>
  </w:docVars>
  <w:rsids>
    <w:rsidRoot w:val="00000000"/>
    <w:rsid w:val="3F606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2023-07-22T17:43:00Z</dcterms:created>
  <dc:creator>Kingsoft-PDF</dc:creator>
  <cp:lastModifiedBy>海草</cp:lastModifiedBy>
  <dcterms:modified xsi:type="dcterms:W3CDTF">2023-07-22T09:46:04Z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2023-07-22T17:43:42Z</vt:filetime>
  </property>
  <property fmtid="{D5CDD505-2E9C-101B-9397-08002B2CF9AE}" pid="4" name="UsrData">
    <vt:lpwstr>64bba4c151f827001fa9f388</vt:lpwstr>
  </property>
  <property fmtid="{D5CDD505-2E9C-101B-9397-08002B2CF9AE}" pid="5" name="KSOProductBuildVer">
    <vt:lpwstr>2052-12.1.0.15120</vt:lpwstr>
  </property>
  <property fmtid="{D5CDD505-2E9C-101B-9397-08002B2CF9AE}" pid="6" name="ICV">
    <vt:lpwstr>C7C9A627EBA448068A0064D5389254D2_13</vt:lpwstr>
  </property>
</Properties>
</file>