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黑体" w:hAnsi="宋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城市居民食品零售价格监测表</w:t>
      </w:r>
    </w:p>
    <w:bookmarkEnd w:id="0"/>
    <w:p>
      <w:pPr>
        <w:widowControl/>
        <w:spacing w:line="400" w:lineRule="exact"/>
        <w:jc w:val="center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</w:rPr>
        <w:t>(33</w:t>
      </w:r>
      <w:r>
        <w:rPr>
          <w:rFonts w:hint="eastAsia" w:ascii="宋体" w:hAnsi="宋体"/>
          <w:kern w:val="0"/>
          <w:lang w:eastAsia="zh-CN"/>
        </w:rPr>
        <w:t>种</w:t>
      </w:r>
      <w:r>
        <w:rPr>
          <w:rFonts w:hint="eastAsia" w:ascii="宋体" w:hAnsi="宋体"/>
          <w:kern w:val="0"/>
        </w:rPr>
        <w:t>)</w:t>
      </w:r>
    </w:p>
    <w:p>
      <w:pPr>
        <w:widowControl/>
        <w:spacing w:line="400" w:lineRule="exact"/>
        <w:jc w:val="left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</w:rPr>
        <w:t xml:space="preserve">采报价单位: </w:t>
      </w:r>
      <w:r>
        <w:rPr>
          <w:rFonts w:hint="eastAsia" w:ascii="宋体" w:hAnsi="宋体"/>
          <w:kern w:val="0"/>
          <w:lang w:eastAsia="zh-CN"/>
        </w:rPr>
        <w:t>内乡县发改委</w:t>
      </w:r>
      <w:r>
        <w:rPr>
          <w:rFonts w:hint="eastAsia" w:ascii="宋体" w:hAnsi="宋体"/>
          <w:kern w:val="0"/>
        </w:rPr>
        <w:t xml:space="preserve">                                 时间：</w:t>
      </w:r>
      <w:r>
        <w:rPr>
          <w:rFonts w:hint="eastAsia" w:ascii="宋体" w:hAnsi="宋体"/>
          <w:kern w:val="0"/>
          <w:lang w:val="en-US" w:eastAsia="zh-CN"/>
        </w:rPr>
        <w:t>2019年6月15日</w:t>
      </w:r>
      <w:r>
        <w:rPr>
          <w:rFonts w:hint="eastAsia" w:ascii="宋体" w:hAnsi="宋体"/>
          <w:kern w:val="0"/>
        </w:rPr>
        <w:t xml:space="preserve"> </w:t>
      </w:r>
    </w:p>
    <w:tbl>
      <w:tblPr>
        <w:tblStyle w:val="3"/>
        <w:tblW w:w="8640" w:type="dxa"/>
        <w:tblInd w:w="-7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2160"/>
        <w:gridCol w:w="1440"/>
        <w:gridCol w:w="1890"/>
        <w:gridCol w:w="189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商品名称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规格、等级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单  位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</w:rPr>
              <w:t>市场价格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备  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小麦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混等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1.10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平均收购价格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玉米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混等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0.93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平均收购价格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面粉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标准粉（10KG</w:t>
            </w:r>
            <w:r>
              <w:rPr>
                <w:rFonts w:ascii="宋体" w:hAnsi="宋体"/>
                <w:kern w:val="0"/>
              </w:rPr>
              <w:t>）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1.50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当地主销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面粉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特一粉(10KG)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1.66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当地主销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粳米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一级（东北、珍珠等）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2.90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当地主销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挂面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当地主销(中等)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2.00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大白菜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新鲜一级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0.88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上海青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</w:rPr>
              <w:t>新鲜一级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2.20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普通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芹  菜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新鲜一级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1.20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西芹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青  椒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新鲜一级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2.48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柿椒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黄  瓜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新鲜一级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1.50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西红柿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新鲜一级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1.00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白萝卜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新鲜一级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1.00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胡萝卜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新鲜一级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2.48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土  豆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新鲜一级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1.68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茄  子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新鲜一级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1.68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青茄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大蒜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坚实饱满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4.50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豆  腐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新鲜无保装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元/500克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2.50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纯牛奶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半斤左右袋装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元/袋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1.50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纯正花生油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桶装一级压榨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元/5升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145.00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鲁花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菜籽油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桶装一级压榨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元/5升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93.00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鲁花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大豆油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桶装一级浸出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元/5升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42.00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非转基因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食用调和油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桶装一级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元/5升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60.00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非转基因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鲜猪肉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精瘦肉不含里脊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元/500克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14.00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猪肉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五花肉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元/500克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12.00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牛肉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新鲜去骨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元/500克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33.00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羊肉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新鲜去骨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元/500克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40.00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鸡  肉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白条鸡 开膛 上等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元/500克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9.00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鸡 蛋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新鲜完整 </w:t>
            </w:r>
            <w:r>
              <w:rPr>
                <w:rFonts w:hint="eastAsia" w:ascii="仿宋" w:hAnsi="仿宋" w:eastAsia="仿宋"/>
                <w:kern w:val="0"/>
              </w:rPr>
              <w:t>鸡场</w:t>
            </w:r>
            <w:r>
              <w:rPr>
                <w:rFonts w:hint="eastAsia" w:ascii="宋体" w:hAnsi="宋体"/>
                <w:kern w:val="0"/>
              </w:rPr>
              <w:t>蛋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元/500克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4.10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合成饲料养殖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生  猪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中等（出场价格）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8.30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带  鱼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冻国产，段状，中等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8.50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非精品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草  鱼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活750克左右一条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7.50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鲤  鱼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活750克左右一条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7.00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30204"/>
    <w:charset w:val="00"/>
    <w:family w:val="auto"/>
    <w:pitch w:val="default"/>
    <w:sig w:usb0="00000000" w:usb1="00000000" w:usb2="00000000" w:usb3="00000000" w:csb0="00000093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繁体">
    <w:altName w:val="仿宋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华隶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少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康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彩云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彩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彩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报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报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秀丽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变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魏碑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ineta BT">
    <w:altName w:val="Gabriola"/>
    <w:panose1 w:val="04020906050602070202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UniversalMath1 BT">
    <w:altName w:val="Segoe Print"/>
    <w:panose1 w:val="05050102010205020602"/>
    <w:charset w:val="00"/>
    <w:family w:val="auto"/>
    <w:pitch w:val="default"/>
    <w:sig w:usb0="00000000" w:usb1="00000000" w:usb2="00000000" w:usb3="00000000" w:csb0="00000000" w:csb1="00000000"/>
  </w:font>
  <w:font w:name="Txt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正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黄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黄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穝灿砰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mdtSymbols">
    <w:altName w:val="Corbel"/>
    <w:panose1 w:val="02000500000000020004"/>
    <w:charset w:val="00"/>
    <w:family w:val="auto"/>
    <w:pitch w:val="default"/>
    <w:sig w:usb0="00000000" w:usb1="00000000" w:usb2="00000000" w:usb3="00000000" w:csb0="00000001" w:csb1="00000000"/>
  </w:font>
  <w:font w:name="方正姚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一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行楷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超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魏碑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方正水柱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超粗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行楷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Bodoni MT">
    <w:panose1 w:val="02070603080606020203"/>
    <w:charset w:val="00"/>
    <w:family w:val="roman"/>
    <w:pitch w:val="default"/>
    <w:sig w:usb0="00000003" w:usb1="00000000" w:usb2="00000000" w:usb3="00000000" w:csb0="20000001" w:csb1="00000000"/>
  </w:font>
  <w:font w:name="AcadEref">
    <w:altName w:val="Vrinda"/>
    <w:panose1 w:val="02000500000000020003"/>
    <w:charset w:val="00"/>
    <w:family w:val="auto"/>
    <w:pitch w:val="default"/>
    <w:sig w:usb0="00000000" w:usb1="00000000" w:usb2="00000000" w:usb3="00000000" w:csb0="00000001" w:csb1="00000000"/>
  </w:font>
  <w:font w:name="方正琥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琥珀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二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04b_21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IGDT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Dutch801 Rm BT">
    <w:altName w:val="Segoe Print"/>
    <w:panose1 w:val="02020603060505020304"/>
    <w:charset w:val="00"/>
    <w:family w:val="auto"/>
    <w:pitch w:val="default"/>
    <w:sig w:usb0="00000000" w:usb1="00000000" w:usb2="00000000" w:usb3="00000000" w:csb0="00000000" w:csb1="00000000"/>
  </w:font>
  <w:font w:name="Dutch801 XBd BT">
    <w:altName w:val="Segoe Print"/>
    <w:panose1 w:val="02020903060505020304"/>
    <w:charset w:val="00"/>
    <w:family w:val="auto"/>
    <w:pitch w:val="default"/>
    <w:sig w:usb0="00000000" w:usb1="00000000" w:usb2="00000000" w:usb3="00000000" w:csb0="00000000" w:csb1="00000000"/>
  </w:font>
  <w:font w:name="GothicI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GreekC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ISOCTEUR">
    <w:altName w:val="Segoe Print"/>
    <w:panose1 w:val="020B0609020202020204"/>
    <w:charset w:val="00"/>
    <w:family w:val="auto"/>
    <w:pitch w:val="default"/>
    <w:sig w:usb0="00000000" w:usb1="00000000" w:usb2="00000000" w:usb3="00000000" w:csb0="4000009F" w:csb1="DFD70000"/>
  </w:font>
  <w:font w:name="Italic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PanRoman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Proxy 1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Proxy 6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Proxy 8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Proxy 9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RomanD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RomanT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Romantic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SansSerif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方正少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altName w:val="Vrinda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粗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文星仿宋">
    <w:altName w:val="仿宋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方正姚体_wjq135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笛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鑺ョ珶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，Ari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Light">
    <w:altName w:val="宋体"/>
    <w:panose1 w:val="020B0304030504040204"/>
    <w:charset w:val="86"/>
    <w:family w:val="auto"/>
    <w:pitch w:val="default"/>
    <w:sig w:usb0="00000000" w:usb1="00000000" w:usb2="00000016" w:usb3="00000000" w:csb0="203E01BF" w:csb1="00000000"/>
  </w:font>
  <w:font w:name="@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ongt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穝灿砰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Urdu Typesetting">
    <w:altName w:val="Arabic Typesetting"/>
    <w:panose1 w:val="03020402040406030203"/>
    <w:charset w:val="00"/>
    <w:family w:val="auto"/>
    <w:pitch w:val="default"/>
    <w:sig w:usb0="00000000" w:usb1="00000000" w:usb2="00000008" w:usb3="00000000" w:csb0="20000041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Sitka Text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Adobe 仿宋 Std R">
    <w:panose1 w:val="02020400000000000000"/>
    <w:charset w:val="86"/>
    <w:family w:val="swiss"/>
    <w:pitch w:val="default"/>
    <w:sig w:usb0="00000001" w:usb1="0A0F1810" w:usb2="00000016" w:usb3="00000000" w:csb0="00060007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文星书宋">
    <w:altName w:val="宋体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oronet">
    <w:panose1 w:val="03030502040406070605"/>
    <w:charset w:val="00"/>
    <w:family w:val="auto"/>
    <w:pitch w:val="default"/>
    <w:sig w:usb0="00000007" w:usb1="00000000" w:usb2="00000000" w:usb3="00000000" w:csb0="20000093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Gothic Std B">
    <w:panose1 w:val="020B0800000000000000"/>
    <w:charset w:val="80"/>
    <w:family w:val="swiss"/>
    <w:pitch w:val="default"/>
    <w:sig w:usb0="00000001" w:usb1="21D72C10" w:usb2="00000010" w:usb3="00000000" w:csb0="602A0005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新宋体-18030">
    <w:altName w:val="宋体"/>
    <w:panose1 w:val="02010600060101010101"/>
    <w:charset w:val="86"/>
    <w:family w:val="auto"/>
    <w:pitch w:val="default"/>
    <w:sig w:usb0="00000000" w:usb1="00000000" w:usb2="0000001E" w:usb3="00000000" w:csb0="003C004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微软雅黑 黑体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_4eff_5b8b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18030">
    <w:altName w:val="微软雅黑"/>
    <w:panose1 w:val="00000000000000000000"/>
    <w:charset w:val="86"/>
    <w:family w:val="roman"/>
    <w:pitch w:val="default"/>
    <w:sig w:usb0="00000000" w:usb1="00000000" w:usb2="000A005E" w:usb3="00000000" w:csb0="00040001" w:csb1="00000000"/>
  </w:font>
  <w:font w:name="方正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剪纸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黑一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黑一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圆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北魏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琥珀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胖娃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“??”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con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方正楷体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ucida Grande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经典粗宋简">
    <w:altName w:val="宋体"/>
    <w:panose1 w:val="02010609000101010101"/>
    <w:charset w:val="86"/>
    <w:family w:val="modern"/>
    <w:pitch w:val="default"/>
    <w:sig w:usb0="00000000" w:usb1="00000000" w:usb2="0000001E" w:usb3="00000000" w:csb0="20040000" w:csb1="00000000"/>
  </w:font>
  <w:font w:name="方正黑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_4eff_5b8b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篆书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DFPYuanYuanW2-B5">
    <w:altName w:val="MingLiU"/>
    <w:panose1 w:val="040B0200000000000000"/>
    <w:charset w:val="88"/>
    <w:family w:val="auto"/>
    <w:pitch w:val="default"/>
    <w:sig w:usb0="00000000" w:usb1="00000000" w:usb2="00000016" w:usb3="00000000" w:csb0="00100000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中國龍古印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海報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创艺繁综艺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淹水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文鼎荆棘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文鼎贱狗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ITC Avant Garde Gothic">
    <w:panose1 w:val="020B0602020202020204"/>
    <w:charset w:val="00"/>
    <w:family w:val="auto"/>
    <w:pitch w:val="default"/>
    <w:sig w:usb0="00000000" w:usb1="00000000" w:usb2="00000000" w:usb3="00000000" w:csb0="00000093" w:csb1="00000000"/>
  </w:font>
  <w:font w:name="方正祥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综艺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胖头鱼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丫丫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真广标">
    <w:altName w:val="微软雅黑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经典中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叠圆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叠圆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圆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圆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宋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宋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标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标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楷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楷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特黑简">
    <w:altName w:val="黑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空叠圆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空趣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等线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粗仿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粗圆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粗圆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粗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粗黑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粗黑繁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仿圆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叠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圆艺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方新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淡古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行书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繁角篆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超宋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随意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繁颜体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圆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标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空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隶书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综艺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综艺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美黑繁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舒同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行楷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趣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长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书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金梅中黑體">
    <w:altName w:val="黑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浪漫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海報小豆豆字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DFPTongTong-B5">
    <w:altName w:val="Microsoft JhengHei"/>
    <w:panose1 w:val="02010600010101010101"/>
    <w:charset w:val="88"/>
    <w:family w:val="auto"/>
    <w:pitch w:val="default"/>
    <w:sig w:usb0="00000000" w:usb1="00000000" w:usb2="00000016" w:usb3="00000000" w:csb0="00100000" w:csb1="00000000"/>
  </w:font>
  <w:font w:name="DFYuanYuanW2-B5">
    <w:altName w:val="MingLiU"/>
    <w:panose1 w:val="040B0209000000000000"/>
    <w:charset w:val="88"/>
    <w:family w:val="auto"/>
    <w:pitch w:val="default"/>
    <w:sig w:usb0="00000000" w:usb1="00000000" w:usb2="00000016" w:usb3="00000000" w:csb0="00100000" w:csb1="00000000"/>
  </w:font>
  <w:font w:name="DFTongTong-B5">
    <w:altName w:val="PMingLiU-ExtB"/>
    <w:panose1 w:val="02010609010101010101"/>
    <w:charset w:val="88"/>
    <w:family w:val="auto"/>
    <w:pitch w:val="default"/>
    <w:sig w:usb0="00000000" w:usb1="00000000" w:usb2="00000016" w:usb3="00000000" w:csb0="00100000" w:csb1="00000000"/>
  </w:font>
  <w:font w:name="金梅綜藝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草檀斋毛泽东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经典魏碑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书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长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行楷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舒同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超圆简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趣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超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粗变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毛楷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86AFE"/>
    <w:rsid w:val="07EC65DB"/>
    <w:rsid w:val="118725AF"/>
    <w:rsid w:val="1C311527"/>
    <w:rsid w:val="24D86AFE"/>
    <w:rsid w:val="43B30B4A"/>
    <w:rsid w:val="55DD21FF"/>
    <w:rsid w:val="5A883936"/>
    <w:rsid w:val="6B6206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office6\templates\wps\zh_CN\&#22478;&#24066;&#23621;&#27665;&#39135;&#21697;&#38646;&#21806;&#20215;&#26684;&#30417;&#27979;&#3492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城市居民食品零售价格监测表.wpt</Template>
  <Pages>3</Pages>
  <Words>845</Words>
  <Characters>1180</Characters>
  <Lines>0</Lines>
  <Paragraphs>0</Paragraphs>
  <TotalTime>0</TotalTime>
  <ScaleCrop>false</ScaleCrop>
  <LinksUpToDate>false</LinksUpToDate>
  <CharactersWithSpaces>1296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2019-06-17T03:47:00Z</dcterms:created>
  <dc:creator>nx</dc:creator>
  <cp:lastModifiedBy>lenovo</cp:lastModifiedBy>
  <cp:lastPrinted>2019-06-17T04:00:00Z</cp:lastPrinted>
  <dcterms:modified xsi:type="dcterms:W3CDTF">2019-06-20T09:07:41Z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