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C1B" w:rsidRPr="00E56F6E" w:rsidRDefault="007B6C1B" w:rsidP="001D3147">
      <w:pPr>
        <w:adjustRightInd w:val="0"/>
        <w:snapToGrid w:val="0"/>
        <w:spacing w:line="600" w:lineRule="exact"/>
        <w:jc w:val="center"/>
        <w:rPr>
          <w:sz w:val="52"/>
          <w:szCs w:val="52"/>
        </w:rPr>
      </w:pPr>
      <w:r>
        <w:rPr>
          <w:rFonts w:hint="eastAsia"/>
          <w:sz w:val="52"/>
          <w:szCs w:val="52"/>
        </w:rPr>
        <w:t>《</w:t>
      </w:r>
      <w:r w:rsidRPr="00E56F6E">
        <w:rPr>
          <w:rFonts w:hint="eastAsia"/>
          <w:sz w:val="52"/>
          <w:szCs w:val="52"/>
        </w:rPr>
        <w:t>宪法</w:t>
      </w:r>
      <w:r>
        <w:rPr>
          <w:rFonts w:hint="eastAsia"/>
          <w:sz w:val="52"/>
          <w:szCs w:val="52"/>
        </w:rPr>
        <w:t>》、《</w:t>
      </w:r>
      <w:r w:rsidRPr="00E56F6E">
        <w:rPr>
          <w:rFonts w:hint="eastAsia"/>
          <w:sz w:val="52"/>
          <w:szCs w:val="52"/>
        </w:rPr>
        <w:t>监察法</w:t>
      </w:r>
      <w:r>
        <w:rPr>
          <w:rFonts w:hint="eastAsia"/>
          <w:sz w:val="52"/>
          <w:szCs w:val="52"/>
        </w:rPr>
        <w:t>》</w:t>
      </w:r>
      <w:r w:rsidRPr="00E56F6E">
        <w:rPr>
          <w:rFonts w:hint="eastAsia"/>
          <w:sz w:val="52"/>
          <w:szCs w:val="52"/>
        </w:rPr>
        <w:t>学习培训</w:t>
      </w:r>
      <w:r>
        <w:rPr>
          <w:rFonts w:hint="eastAsia"/>
          <w:sz w:val="52"/>
          <w:szCs w:val="52"/>
        </w:rPr>
        <w:t>材料</w:t>
      </w:r>
    </w:p>
    <w:p w:rsidR="007B6C1B" w:rsidRPr="00E56F6E" w:rsidRDefault="007B6C1B" w:rsidP="001D3147">
      <w:pPr>
        <w:adjustRightInd w:val="0"/>
        <w:snapToGrid w:val="0"/>
        <w:spacing w:line="600" w:lineRule="exact"/>
        <w:rPr>
          <w:sz w:val="24"/>
        </w:rPr>
      </w:pPr>
    </w:p>
    <w:p w:rsidR="007B6C1B" w:rsidRPr="00E56F6E" w:rsidRDefault="007B6C1B" w:rsidP="001D3147">
      <w:pPr>
        <w:widowControl/>
        <w:adjustRightInd w:val="0"/>
        <w:snapToGrid w:val="0"/>
        <w:spacing w:line="280" w:lineRule="exact"/>
        <w:jc w:val="left"/>
        <w:rPr>
          <w:rFonts w:ascii="楷体" w:eastAsia="楷体" w:hAnsi="楷体" w:cs="楷体"/>
          <w:b/>
          <w:bCs/>
          <w:color w:val="000000"/>
          <w:kern w:val="0"/>
          <w:sz w:val="24"/>
        </w:rPr>
      </w:pPr>
      <w:r w:rsidRPr="00E56F6E">
        <w:rPr>
          <w:rFonts w:ascii="楷体" w:eastAsia="楷体" w:hAnsi="楷体" w:cs="楷体" w:hint="eastAsia"/>
          <w:b/>
          <w:bCs/>
          <w:color w:val="000000"/>
          <w:kern w:val="0"/>
          <w:sz w:val="24"/>
        </w:rPr>
        <w:t>一、填空</w:t>
      </w:r>
      <w:r w:rsidRPr="00E56F6E">
        <w:rPr>
          <w:rFonts w:ascii="楷体" w:eastAsia="楷体" w:hAnsi="楷体" w:cs="楷体"/>
          <w:b/>
          <w:bCs/>
          <w:color w:val="000000"/>
          <w:kern w:val="0"/>
          <w:sz w:val="24"/>
        </w:rPr>
        <w:t xml:space="preserve">               </w:t>
      </w:r>
    </w:p>
    <w:p w:rsidR="007B6C1B" w:rsidRPr="00D30FEF" w:rsidRDefault="007B6C1B" w:rsidP="001D3147">
      <w:pPr>
        <w:widowControl/>
        <w:adjustRightInd w:val="0"/>
        <w:snapToGrid w:val="0"/>
        <w:spacing w:line="280" w:lineRule="exact"/>
        <w:jc w:val="left"/>
        <w:rPr>
          <w:sz w:val="24"/>
        </w:rPr>
      </w:pPr>
      <w:r w:rsidRPr="00D30FEF">
        <w:rPr>
          <w:rFonts w:ascii="楷体" w:eastAsia="楷体" w:hAnsi="楷体" w:cs="楷体"/>
          <w:kern w:val="0"/>
          <w:sz w:val="24"/>
        </w:rPr>
        <w:t xml:space="preserve">1. </w:t>
      </w:r>
      <w:r w:rsidRPr="00D30FEF">
        <w:rPr>
          <w:rFonts w:hint="eastAsia"/>
          <w:sz w:val="24"/>
        </w:rPr>
        <w:t>中国共产党的最高理想和最终目标是</w:t>
      </w:r>
      <w:r w:rsidRPr="00D30FEF">
        <w:rPr>
          <w:sz w:val="24"/>
        </w:rPr>
        <w:t xml:space="preserve">( </w:t>
      </w:r>
      <w:r w:rsidRPr="00D30FEF">
        <w:rPr>
          <w:rFonts w:hint="eastAsia"/>
          <w:sz w:val="24"/>
        </w:rPr>
        <w:t>实现共产主义</w:t>
      </w:r>
      <w:r w:rsidRPr="00D30FEF">
        <w:rPr>
          <w:sz w:val="24"/>
        </w:rPr>
        <w:t>)</w:t>
      </w:r>
      <w:r w:rsidRPr="00D30FEF">
        <w:rPr>
          <w:rFonts w:hint="eastAsia"/>
          <w:sz w:val="24"/>
        </w:rPr>
        <w:t>。</w:t>
      </w:r>
    </w:p>
    <w:p w:rsidR="007B6C1B" w:rsidRPr="00D30FEF" w:rsidRDefault="007B6C1B" w:rsidP="001D3147">
      <w:pPr>
        <w:widowControl/>
        <w:tabs>
          <w:tab w:val="left" w:pos="4320"/>
        </w:tabs>
        <w:adjustRightInd w:val="0"/>
        <w:snapToGrid w:val="0"/>
        <w:spacing w:line="280" w:lineRule="exact"/>
        <w:jc w:val="left"/>
        <w:rPr>
          <w:sz w:val="24"/>
        </w:rPr>
      </w:pPr>
      <w:r w:rsidRPr="00D30FEF">
        <w:rPr>
          <w:sz w:val="24"/>
        </w:rPr>
        <w:t xml:space="preserve">2. </w:t>
      </w:r>
      <w:r w:rsidRPr="00D30FEF">
        <w:rPr>
          <w:rFonts w:hint="eastAsia"/>
          <w:sz w:val="24"/>
        </w:rPr>
        <w:t>发展是我们党（执政兴国）的第一要务</w:t>
      </w:r>
    </w:p>
    <w:p w:rsidR="007B6C1B" w:rsidRPr="00D30FEF" w:rsidRDefault="007B6C1B" w:rsidP="001D3147">
      <w:pPr>
        <w:shd w:val="solid" w:color="FFFFFF" w:fill="auto"/>
        <w:autoSpaceDN w:val="0"/>
        <w:adjustRightInd w:val="0"/>
        <w:snapToGrid w:val="0"/>
        <w:spacing w:line="280" w:lineRule="exact"/>
        <w:jc w:val="left"/>
        <w:rPr>
          <w:sz w:val="24"/>
        </w:rPr>
      </w:pPr>
      <w:r w:rsidRPr="00D30FEF">
        <w:rPr>
          <w:sz w:val="24"/>
        </w:rPr>
        <w:t xml:space="preserve">3. </w:t>
      </w:r>
      <w:r w:rsidRPr="00D30FEF">
        <w:rPr>
          <w:rFonts w:hint="eastAsia"/>
          <w:sz w:val="24"/>
        </w:rPr>
        <w:t>宪法效力是指宪法作为法律规范所具有的约束力与强制性。关于我国宪法效力，下列哪一选项是不正确的？（宪法对法院的审判活动没有约束力）</w:t>
      </w:r>
    </w:p>
    <w:p w:rsidR="007B6C1B" w:rsidRPr="00D30FEF" w:rsidRDefault="007B6C1B" w:rsidP="001D3147">
      <w:pPr>
        <w:adjustRightInd w:val="0"/>
        <w:snapToGrid w:val="0"/>
        <w:spacing w:line="280" w:lineRule="exact"/>
        <w:jc w:val="left"/>
        <w:rPr>
          <w:sz w:val="24"/>
        </w:rPr>
      </w:pPr>
      <w:r w:rsidRPr="00D30FEF">
        <w:rPr>
          <w:sz w:val="24"/>
        </w:rPr>
        <w:t xml:space="preserve">4. </w:t>
      </w:r>
      <w:r w:rsidRPr="00D30FEF">
        <w:rPr>
          <w:rFonts w:hint="eastAsia"/>
          <w:sz w:val="24"/>
        </w:rPr>
        <w:t>监察机关依法对（国家行政机关）及其公务员和国家行政机关任命的其他人员实施监察。</w:t>
      </w:r>
    </w:p>
    <w:p w:rsidR="007B6C1B" w:rsidRPr="00D30FEF" w:rsidRDefault="007B6C1B" w:rsidP="001D3147">
      <w:pPr>
        <w:shd w:val="solid" w:color="FFFFFF" w:fill="auto"/>
        <w:autoSpaceDN w:val="0"/>
        <w:adjustRightInd w:val="0"/>
        <w:snapToGrid w:val="0"/>
        <w:spacing w:line="280" w:lineRule="exact"/>
        <w:jc w:val="left"/>
        <w:rPr>
          <w:sz w:val="24"/>
        </w:rPr>
      </w:pPr>
      <w:r w:rsidRPr="00D30FEF">
        <w:rPr>
          <w:sz w:val="24"/>
        </w:rPr>
        <w:t xml:space="preserve">5. </w:t>
      </w:r>
      <w:r w:rsidRPr="00D30FEF">
        <w:rPr>
          <w:rFonts w:hint="eastAsia"/>
          <w:sz w:val="24"/>
        </w:rPr>
        <w:t>根据现行《宪法》规定，关于公民权利和自由，下列哪一选项是正确的？（</w:t>
      </w:r>
      <w:r w:rsidRPr="00D30FEF">
        <w:rPr>
          <w:sz w:val="24"/>
        </w:rPr>
        <w:t xml:space="preserve"> 2004</w:t>
      </w:r>
      <w:r w:rsidRPr="00D30FEF">
        <w:rPr>
          <w:rFonts w:hint="eastAsia"/>
          <w:sz w:val="24"/>
        </w:rPr>
        <w:t>年《宪法修正案》规定，国家尊重和保障人权）</w:t>
      </w:r>
      <w:r w:rsidRPr="00D30FEF">
        <w:rPr>
          <w:sz w:val="24"/>
        </w:rPr>
        <w:t xml:space="preserve"> </w:t>
      </w:r>
    </w:p>
    <w:p w:rsidR="007B6C1B" w:rsidRPr="00D30FEF" w:rsidRDefault="007B6C1B" w:rsidP="001D3147">
      <w:pPr>
        <w:adjustRightInd w:val="0"/>
        <w:snapToGrid w:val="0"/>
        <w:spacing w:line="280" w:lineRule="exact"/>
        <w:jc w:val="left"/>
        <w:rPr>
          <w:sz w:val="24"/>
        </w:rPr>
      </w:pPr>
      <w:r w:rsidRPr="00D30FEF">
        <w:rPr>
          <w:sz w:val="24"/>
        </w:rPr>
        <w:t xml:space="preserve">6. </w:t>
      </w:r>
      <w:r w:rsidRPr="00D30FEF">
        <w:rPr>
          <w:rFonts w:hint="eastAsia"/>
          <w:sz w:val="24"/>
        </w:rPr>
        <w:t>监察机关之间对管辖范围有争议的，由（其共同的上级监察机关）确定。</w:t>
      </w:r>
    </w:p>
    <w:p w:rsidR="007B6C1B" w:rsidRPr="00D30FEF" w:rsidRDefault="007B6C1B" w:rsidP="001D3147">
      <w:pPr>
        <w:adjustRightInd w:val="0"/>
        <w:snapToGrid w:val="0"/>
        <w:spacing w:line="280" w:lineRule="exact"/>
        <w:jc w:val="left"/>
        <w:rPr>
          <w:sz w:val="24"/>
        </w:rPr>
      </w:pPr>
      <w:r w:rsidRPr="00D30FEF">
        <w:rPr>
          <w:sz w:val="24"/>
        </w:rPr>
        <w:t xml:space="preserve">7. </w:t>
      </w:r>
      <w:r w:rsidRPr="00D30FEF">
        <w:rPr>
          <w:rFonts w:hint="eastAsia"/>
          <w:sz w:val="24"/>
        </w:rPr>
        <w:t>党的思想路线是（一切从实际出发，理论联系实际，实事求是），在实践中检验真理和发展真理。</w:t>
      </w:r>
    </w:p>
    <w:p w:rsidR="007B6C1B" w:rsidRPr="00D30FEF" w:rsidRDefault="007B6C1B" w:rsidP="001D3147">
      <w:pPr>
        <w:adjustRightInd w:val="0"/>
        <w:snapToGrid w:val="0"/>
        <w:spacing w:line="280" w:lineRule="exact"/>
        <w:jc w:val="left"/>
        <w:rPr>
          <w:sz w:val="24"/>
        </w:rPr>
      </w:pPr>
      <w:r w:rsidRPr="00D30FEF">
        <w:rPr>
          <w:sz w:val="24"/>
        </w:rPr>
        <w:t xml:space="preserve">8. </w:t>
      </w:r>
      <w:r w:rsidRPr="00D30FEF">
        <w:rPr>
          <w:rFonts w:hint="eastAsia"/>
          <w:sz w:val="24"/>
        </w:rPr>
        <w:t>监察机关对派出的监察机关或者监察人员实行（交流）制度。</w:t>
      </w:r>
    </w:p>
    <w:p w:rsidR="007B6C1B" w:rsidRPr="00D30FEF" w:rsidRDefault="007B6C1B" w:rsidP="001D3147">
      <w:pPr>
        <w:shd w:val="solid" w:color="FFFFFF" w:fill="auto"/>
        <w:autoSpaceDN w:val="0"/>
        <w:adjustRightInd w:val="0"/>
        <w:snapToGrid w:val="0"/>
        <w:spacing w:line="280" w:lineRule="exact"/>
        <w:jc w:val="left"/>
        <w:rPr>
          <w:sz w:val="24"/>
        </w:rPr>
      </w:pPr>
      <w:r w:rsidRPr="00D30FEF">
        <w:rPr>
          <w:sz w:val="24"/>
        </w:rPr>
        <w:t xml:space="preserve">9. </w:t>
      </w:r>
      <w:r w:rsidRPr="00D30FEF">
        <w:rPr>
          <w:rFonts w:hint="eastAsia"/>
          <w:sz w:val="24"/>
        </w:rPr>
        <w:t>根据我国宪法规定，下列有关审计机关的表述哪一项是错误的？（</w:t>
      </w:r>
      <w:r w:rsidRPr="00D30FEF">
        <w:rPr>
          <w:sz w:val="24"/>
        </w:rPr>
        <w:t xml:space="preserve"> </w:t>
      </w:r>
      <w:r w:rsidRPr="00D30FEF">
        <w:rPr>
          <w:rFonts w:hint="eastAsia"/>
          <w:sz w:val="24"/>
        </w:rPr>
        <w:t>地方各级审计机关依照法律规定独立行使审计监督权，不对同级人民政府负责）</w:t>
      </w:r>
    </w:p>
    <w:p w:rsidR="007B6C1B" w:rsidRPr="00D30FEF" w:rsidRDefault="007B6C1B" w:rsidP="001D3147">
      <w:pPr>
        <w:widowControl/>
        <w:adjustRightInd w:val="0"/>
        <w:snapToGrid w:val="0"/>
        <w:spacing w:line="280" w:lineRule="exact"/>
        <w:jc w:val="left"/>
        <w:rPr>
          <w:sz w:val="24"/>
        </w:rPr>
      </w:pPr>
      <w:r w:rsidRPr="00D30FEF">
        <w:rPr>
          <w:sz w:val="24"/>
        </w:rPr>
        <w:t>10</w:t>
      </w:r>
      <w:r w:rsidRPr="00D30FEF">
        <w:rPr>
          <w:rFonts w:hint="eastAsia"/>
          <w:sz w:val="24"/>
        </w:rPr>
        <w:t>．党员如果没有正当理由，连续（</w:t>
      </w:r>
      <w:r w:rsidRPr="00D30FEF">
        <w:rPr>
          <w:sz w:val="24"/>
        </w:rPr>
        <w:t xml:space="preserve"> </w:t>
      </w:r>
      <w:r w:rsidRPr="00D30FEF">
        <w:rPr>
          <w:rFonts w:hint="eastAsia"/>
          <w:sz w:val="24"/>
        </w:rPr>
        <w:t>六个月）不参加党的组织生活，或不交纳党费，或不做党所分配的工作，就被认为是自行脱党。</w:t>
      </w:r>
    </w:p>
    <w:p w:rsidR="007B6C1B" w:rsidRPr="00D30FEF" w:rsidRDefault="007B6C1B" w:rsidP="001D3147">
      <w:pPr>
        <w:adjustRightInd w:val="0"/>
        <w:snapToGrid w:val="0"/>
        <w:spacing w:line="280" w:lineRule="exact"/>
        <w:jc w:val="left"/>
        <w:rPr>
          <w:sz w:val="24"/>
        </w:rPr>
      </w:pPr>
      <w:r w:rsidRPr="00D30FEF">
        <w:rPr>
          <w:sz w:val="24"/>
        </w:rPr>
        <w:t xml:space="preserve">11. </w:t>
      </w:r>
      <w:r w:rsidRPr="00D30FEF">
        <w:rPr>
          <w:rFonts w:hint="eastAsia"/>
          <w:sz w:val="24"/>
        </w:rPr>
        <w:t>监察机关立案调查的案件，应当自立案之日起（</w:t>
      </w:r>
      <w:r w:rsidRPr="00D30FEF">
        <w:rPr>
          <w:sz w:val="24"/>
        </w:rPr>
        <w:t xml:space="preserve"> 6</w:t>
      </w:r>
      <w:r w:rsidRPr="00D30FEF">
        <w:rPr>
          <w:rFonts w:hint="eastAsia"/>
          <w:sz w:val="24"/>
        </w:rPr>
        <w:t>个月）内结案。</w:t>
      </w:r>
    </w:p>
    <w:p w:rsidR="007B6C1B" w:rsidRPr="00D30FEF" w:rsidRDefault="007B6C1B" w:rsidP="001D3147">
      <w:pPr>
        <w:shd w:val="solid" w:color="FFFFFF" w:fill="auto"/>
        <w:autoSpaceDN w:val="0"/>
        <w:adjustRightInd w:val="0"/>
        <w:snapToGrid w:val="0"/>
        <w:spacing w:line="280" w:lineRule="exact"/>
        <w:jc w:val="left"/>
        <w:rPr>
          <w:sz w:val="24"/>
        </w:rPr>
      </w:pPr>
      <w:r w:rsidRPr="00D30FEF">
        <w:rPr>
          <w:sz w:val="24"/>
        </w:rPr>
        <w:t xml:space="preserve">12. </w:t>
      </w:r>
      <w:r w:rsidRPr="00D30FEF">
        <w:rPr>
          <w:rFonts w:hint="eastAsia"/>
          <w:sz w:val="24"/>
        </w:rPr>
        <w:t>下列哪一项不属于宪法规定的公民的基本权利？</w:t>
      </w:r>
      <w:r w:rsidRPr="00D30FEF">
        <w:rPr>
          <w:sz w:val="24"/>
        </w:rPr>
        <w:t>(</w:t>
      </w:r>
      <w:r w:rsidRPr="00D30FEF">
        <w:rPr>
          <w:rFonts w:hint="eastAsia"/>
          <w:sz w:val="24"/>
        </w:rPr>
        <w:t>环境权</w:t>
      </w:r>
      <w:r w:rsidRPr="00D30FEF">
        <w:rPr>
          <w:sz w:val="24"/>
        </w:rPr>
        <w:t>)</w:t>
      </w:r>
    </w:p>
    <w:p w:rsidR="007B6C1B" w:rsidRPr="00D30FEF" w:rsidRDefault="007B6C1B" w:rsidP="001D3147">
      <w:pPr>
        <w:adjustRightInd w:val="0"/>
        <w:snapToGrid w:val="0"/>
        <w:spacing w:line="280" w:lineRule="exact"/>
        <w:jc w:val="left"/>
        <w:rPr>
          <w:sz w:val="24"/>
        </w:rPr>
      </w:pPr>
      <w:r w:rsidRPr="00D30FEF">
        <w:rPr>
          <w:sz w:val="24"/>
        </w:rPr>
        <w:t xml:space="preserve">13. </w:t>
      </w:r>
      <w:r w:rsidRPr="00D30FEF">
        <w:rPr>
          <w:rFonts w:hint="eastAsia"/>
          <w:sz w:val="24"/>
        </w:rPr>
        <w:t>文化局李某因违反行政纪律，对单位给予的记过处分不服，李某可以在收到处分决定之日起（</w:t>
      </w:r>
      <w:r w:rsidRPr="00D30FEF">
        <w:rPr>
          <w:sz w:val="24"/>
        </w:rPr>
        <w:t xml:space="preserve"> 30</w:t>
      </w:r>
      <w:r w:rsidRPr="00D30FEF">
        <w:rPr>
          <w:rFonts w:hint="eastAsia"/>
          <w:sz w:val="24"/>
        </w:rPr>
        <w:t>日）内向监察机关提出申诉。</w:t>
      </w:r>
    </w:p>
    <w:p w:rsidR="007B6C1B" w:rsidRPr="00D30FEF" w:rsidRDefault="007B6C1B" w:rsidP="001D3147">
      <w:pPr>
        <w:shd w:val="solid" w:color="FFFFFF" w:fill="auto"/>
        <w:autoSpaceDN w:val="0"/>
        <w:adjustRightInd w:val="0"/>
        <w:snapToGrid w:val="0"/>
        <w:spacing w:line="280" w:lineRule="exact"/>
        <w:jc w:val="left"/>
        <w:rPr>
          <w:sz w:val="24"/>
        </w:rPr>
      </w:pPr>
      <w:r w:rsidRPr="00D30FEF">
        <w:rPr>
          <w:sz w:val="24"/>
        </w:rPr>
        <w:t xml:space="preserve">14. </w:t>
      </w:r>
      <w:r w:rsidRPr="00D30FEF">
        <w:rPr>
          <w:rFonts w:hint="eastAsia"/>
          <w:sz w:val="24"/>
        </w:rPr>
        <w:t>在一起行政诉讼案件中，被告进行处罚的依据是国务院某部制定的一个行政规章，原告认为该规章违反了有关法律。根据我国宪法规定，下列哪一机关有权改变或者撤销不适当的规章？</w:t>
      </w:r>
      <w:r w:rsidRPr="00D30FEF">
        <w:rPr>
          <w:sz w:val="24"/>
        </w:rPr>
        <w:t xml:space="preserve">  (</w:t>
      </w:r>
      <w:r w:rsidRPr="00D30FEF">
        <w:rPr>
          <w:rFonts w:hint="eastAsia"/>
          <w:sz w:val="24"/>
        </w:rPr>
        <w:t>国务院</w:t>
      </w:r>
      <w:r w:rsidRPr="00D30FEF">
        <w:rPr>
          <w:sz w:val="24"/>
        </w:rPr>
        <w:t>)</w:t>
      </w:r>
    </w:p>
    <w:p w:rsidR="007B6C1B" w:rsidRPr="00D30FEF" w:rsidRDefault="007B6C1B" w:rsidP="001D3147">
      <w:pPr>
        <w:numPr>
          <w:ilvl w:val="0"/>
          <w:numId w:val="1"/>
        </w:numPr>
        <w:shd w:val="solid" w:color="FFFFFF" w:fill="auto"/>
        <w:autoSpaceDN w:val="0"/>
        <w:adjustRightInd w:val="0"/>
        <w:snapToGrid w:val="0"/>
        <w:spacing w:line="280" w:lineRule="exact"/>
        <w:jc w:val="left"/>
        <w:rPr>
          <w:sz w:val="24"/>
        </w:rPr>
      </w:pPr>
      <w:r w:rsidRPr="00D30FEF">
        <w:rPr>
          <w:rFonts w:hint="eastAsia"/>
          <w:sz w:val="24"/>
        </w:rPr>
        <w:t>党按照德才兼备的原则选拔干部，坚持任人唯贤，反对任人唯亲，努力实现干部队伍的（革命化、年轻化、知识化、专业化）。</w:t>
      </w:r>
    </w:p>
    <w:p w:rsidR="007B6C1B" w:rsidRPr="00D30FEF" w:rsidRDefault="007B6C1B" w:rsidP="001D3147">
      <w:pPr>
        <w:numPr>
          <w:ilvl w:val="0"/>
          <w:numId w:val="1"/>
        </w:numPr>
        <w:shd w:val="solid" w:color="FFFFFF" w:fill="auto"/>
        <w:autoSpaceDN w:val="0"/>
        <w:adjustRightInd w:val="0"/>
        <w:snapToGrid w:val="0"/>
        <w:spacing w:line="280" w:lineRule="exact"/>
        <w:jc w:val="left"/>
        <w:rPr>
          <w:sz w:val="24"/>
        </w:rPr>
      </w:pPr>
      <w:r w:rsidRPr="00D30FEF">
        <w:rPr>
          <w:rFonts w:hint="eastAsia"/>
          <w:sz w:val="24"/>
        </w:rPr>
        <w:t>《中华人民共和国监察法》由（十三届全国人大一次会议</w:t>
      </w:r>
      <w:r w:rsidRPr="00D30FEF">
        <w:rPr>
          <w:sz w:val="24"/>
        </w:rPr>
        <w:t xml:space="preserve">  </w:t>
      </w:r>
      <w:r w:rsidRPr="00D30FEF">
        <w:rPr>
          <w:rFonts w:hint="eastAsia"/>
          <w:sz w:val="24"/>
        </w:rPr>
        <w:t>）通过</w:t>
      </w:r>
    </w:p>
    <w:p w:rsidR="007B6C1B" w:rsidRPr="00D30FEF" w:rsidRDefault="007B6C1B" w:rsidP="001D3147">
      <w:pPr>
        <w:adjustRightInd w:val="0"/>
        <w:snapToGrid w:val="0"/>
        <w:spacing w:line="280" w:lineRule="exact"/>
        <w:rPr>
          <w:sz w:val="24"/>
        </w:rPr>
      </w:pPr>
      <w:r w:rsidRPr="00D30FEF">
        <w:rPr>
          <w:sz w:val="24"/>
        </w:rPr>
        <w:t>17</w:t>
      </w:r>
      <w:r w:rsidRPr="00D30FEF">
        <w:rPr>
          <w:rFonts w:hint="eastAsia"/>
          <w:sz w:val="24"/>
        </w:rPr>
        <w:t>．在调查过程中，监察机关可以（询问</w:t>
      </w:r>
      <w:r w:rsidRPr="00D30FEF">
        <w:rPr>
          <w:sz w:val="24"/>
        </w:rPr>
        <w:t xml:space="preserve">  </w:t>
      </w:r>
      <w:r w:rsidRPr="00D30FEF">
        <w:rPr>
          <w:rFonts w:hint="eastAsia"/>
          <w:sz w:val="24"/>
        </w:rPr>
        <w:t>）证人等人员</w:t>
      </w:r>
    </w:p>
    <w:p w:rsidR="007B6C1B" w:rsidRPr="00D30FEF" w:rsidRDefault="007B6C1B" w:rsidP="001D3147">
      <w:pPr>
        <w:adjustRightInd w:val="0"/>
        <w:snapToGrid w:val="0"/>
        <w:spacing w:line="280" w:lineRule="exact"/>
        <w:rPr>
          <w:sz w:val="24"/>
        </w:rPr>
      </w:pPr>
    </w:p>
    <w:p w:rsidR="007B6C1B" w:rsidRPr="00E56F6E" w:rsidRDefault="007B6C1B" w:rsidP="001D3147">
      <w:pPr>
        <w:adjustRightInd w:val="0"/>
        <w:snapToGrid w:val="0"/>
        <w:spacing w:line="280" w:lineRule="exact"/>
        <w:rPr>
          <w:sz w:val="24"/>
        </w:rPr>
      </w:pPr>
      <w:r w:rsidRPr="00E56F6E">
        <w:rPr>
          <w:sz w:val="24"/>
        </w:rPr>
        <w:t>18</w:t>
      </w:r>
      <w:r w:rsidRPr="00E56F6E">
        <w:rPr>
          <w:rFonts w:hint="eastAsia"/>
          <w:sz w:val="24"/>
        </w:rPr>
        <w:t>人民代表大会制度的核心内容和实质是（国家的一切权力属于人民）</w:t>
      </w:r>
    </w:p>
    <w:p w:rsidR="007B6C1B" w:rsidRPr="00E56F6E" w:rsidRDefault="007B6C1B" w:rsidP="001D3147">
      <w:pPr>
        <w:adjustRightInd w:val="0"/>
        <w:snapToGrid w:val="0"/>
        <w:spacing w:line="280" w:lineRule="exact"/>
        <w:rPr>
          <w:sz w:val="24"/>
        </w:rPr>
      </w:pPr>
    </w:p>
    <w:p w:rsidR="007B6C1B" w:rsidRPr="00E56F6E" w:rsidRDefault="007B6C1B" w:rsidP="001D3147">
      <w:pPr>
        <w:adjustRightInd w:val="0"/>
        <w:snapToGrid w:val="0"/>
        <w:spacing w:line="280" w:lineRule="exact"/>
        <w:rPr>
          <w:sz w:val="24"/>
        </w:rPr>
      </w:pPr>
      <w:r w:rsidRPr="00E56F6E">
        <w:rPr>
          <w:sz w:val="24"/>
        </w:rPr>
        <w:t xml:space="preserve">19. </w:t>
      </w:r>
      <w:r w:rsidRPr="00E56F6E">
        <w:rPr>
          <w:rFonts w:hint="eastAsia"/>
          <w:sz w:val="24"/>
        </w:rPr>
        <w:t>我国现行宪法除序言外，有（</w:t>
      </w:r>
      <w:r w:rsidRPr="00E56F6E">
        <w:rPr>
          <w:sz w:val="24"/>
        </w:rPr>
        <w:t xml:space="preserve">  143 </w:t>
      </w:r>
      <w:r w:rsidRPr="00E56F6E">
        <w:rPr>
          <w:rFonts w:hint="eastAsia"/>
          <w:sz w:val="24"/>
        </w:rPr>
        <w:t>）条。</w:t>
      </w:r>
    </w:p>
    <w:p w:rsidR="007B6C1B" w:rsidRPr="00E56F6E" w:rsidRDefault="007B6C1B" w:rsidP="001D3147">
      <w:pPr>
        <w:adjustRightInd w:val="0"/>
        <w:snapToGrid w:val="0"/>
        <w:spacing w:line="280" w:lineRule="exact"/>
        <w:rPr>
          <w:sz w:val="24"/>
        </w:rPr>
      </w:pPr>
    </w:p>
    <w:p w:rsidR="007B6C1B" w:rsidRPr="00E56F6E" w:rsidRDefault="007B6C1B" w:rsidP="001D3147">
      <w:pPr>
        <w:adjustRightInd w:val="0"/>
        <w:snapToGrid w:val="0"/>
        <w:spacing w:line="280" w:lineRule="exact"/>
        <w:rPr>
          <w:sz w:val="24"/>
        </w:rPr>
      </w:pPr>
      <w:r w:rsidRPr="00E56F6E">
        <w:rPr>
          <w:sz w:val="24"/>
        </w:rPr>
        <w:t>20</w:t>
      </w:r>
      <w:r w:rsidRPr="00E56F6E">
        <w:rPr>
          <w:rFonts w:hint="eastAsia"/>
          <w:sz w:val="24"/>
        </w:rPr>
        <w:t>．宪法规定，我国的人民法院是（国家的审判机关</w:t>
      </w:r>
      <w:r w:rsidRPr="00E56F6E">
        <w:rPr>
          <w:sz w:val="24"/>
        </w:rPr>
        <w:t xml:space="preserve">   </w:t>
      </w:r>
      <w:r w:rsidRPr="00E56F6E">
        <w:rPr>
          <w:rFonts w:hint="eastAsia"/>
          <w:sz w:val="24"/>
        </w:rPr>
        <w:t>）</w:t>
      </w:r>
    </w:p>
    <w:p w:rsidR="007B6C1B" w:rsidRPr="00E56F6E" w:rsidRDefault="007B6C1B" w:rsidP="001D3147">
      <w:pPr>
        <w:adjustRightInd w:val="0"/>
        <w:snapToGrid w:val="0"/>
        <w:spacing w:line="280" w:lineRule="exact"/>
        <w:rPr>
          <w:sz w:val="24"/>
        </w:rPr>
      </w:pPr>
    </w:p>
    <w:p w:rsidR="007B6C1B" w:rsidRPr="00E56F6E" w:rsidRDefault="007B6C1B" w:rsidP="001D3147">
      <w:pPr>
        <w:adjustRightInd w:val="0"/>
        <w:snapToGrid w:val="0"/>
        <w:spacing w:line="280" w:lineRule="exact"/>
        <w:rPr>
          <w:sz w:val="24"/>
        </w:rPr>
      </w:pPr>
      <w:r w:rsidRPr="00E56F6E">
        <w:rPr>
          <w:sz w:val="24"/>
        </w:rPr>
        <w:t>21</w:t>
      </w:r>
      <w:r w:rsidRPr="00E56F6E">
        <w:rPr>
          <w:rFonts w:hint="eastAsia"/>
          <w:sz w:val="24"/>
        </w:rPr>
        <w:t>．宪法规定，依法服兵役和参加民兵组织是我国公民的（光荣义务</w:t>
      </w:r>
      <w:r w:rsidRPr="00E56F6E">
        <w:rPr>
          <w:sz w:val="24"/>
        </w:rPr>
        <w:t xml:space="preserve">  </w:t>
      </w:r>
      <w:r w:rsidRPr="00E56F6E">
        <w:rPr>
          <w:rFonts w:hint="eastAsia"/>
          <w:sz w:val="24"/>
        </w:rPr>
        <w:t>）。</w:t>
      </w:r>
    </w:p>
    <w:p w:rsidR="007B6C1B" w:rsidRPr="00E56F6E" w:rsidRDefault="007B6C1B" w:rsidP="001D3147">
      <w:pPr>
        <w:adjustRightInd w:val="0"/>
        <w:snapToGrid w:val="0"/>
        <w:spacing w:line="280" w:lineRule="exact"/>
        <w:rPr>
          <w:sz w:val="24"/>
        </w:rPr>
      </w:pPr>
    </w:p>
    <w:p w:rsidR="007B6C1B" w:rsidRPr="00E56F6E" w:rsidRDefault="007B6C1B" w:rsidP="001D3147">
      <w:pPr>
        <w:adjustRightInd w:val="0"/>
        <w:snapToGrid w:val="0"/>
        <w:spacing w:line="280" w:lineRule="exact"/>
        <w:rPr>
          <w:sz w:val="24"/>
        </w:rPr>
      </w:pPr>
      <w:r w:rsidRPr="00E56F6E">
        <w:rPr>
          <w:sz w:val="24"/>
        </w:rPr>
        <w:t>22</w:t>
      </w:r>
      <w:r w:rsidRPr="00E56F6E">
        <w:rPr>
          <w:rFonts w:hint="eastAsia"/>
          <w:sz w:val="24"/>
        </w:rPr>
        <w:t>．中华人民共和国的一切权力属于（人民</w:t>
      </w:r>
      <w:r w:rsidRPr="00E56F6E">
        <w:rPr>
          <w:sz w:val="24"/>
        </w:rPr>
        <w:t xml:space="preserve">   </w:t>
      </w:r>
      <w:r w:rsidRPr="00E56F6E">
        <w:rPr>
          <w:rFonts w:hint="eastAsia"/>
          <w:sz w:val="24"/>
        </w:rPr>
        <w:t>）。</w:t>
      </w:r>
    </w:p>
    <w:p w:rsidR="007B6C1B" w:rsidRPr="00E56F6E" w:rsidRDefault="007B6C1B" w:rsidP="001D3147">
      <w:pPr>
        <w:adjustRightInd w:val="0"/>
        <w:snapToGrid w:val="0"/>
        <w:spacing w:line="280" w:lineRule="exact"/>
        <w:rPr>
          <w:sz w:val="24"/>
        </w:rPr>
      </w:pPr>
    </w:p>
    <w:p w:rsidR="007B6C1B" w:rsidRPr="00E56F6E" w:rsidRDefault="007B6C1B" w:rsidP="001D3147">
      <w:pPr>
        <w:adjustRightInd w:val="0"/>
        <w:snapToGrid w:val="0"/>
        <w:spacing w:line="280" w:lineRule="exact"/>
        <w:rPr>
          <w:sz w:val="24"/>
        </w:rPr>
      </w:pPr>
      <w:r w:rsidRPr="00E56F6E">
        <w:rPr>
          <w:sz w:val="24"/>
        </w:rPr>
        <w:t>23.</w:t>
      </w:r>
      <w:r w:rsidRPr="00E56F6E">
        <w:rPr>
          <w:rFonts w:hint="eastAsia"/>
          <w:sz w:val="24"/>
        </w:rPr>
        <w:t>被调查人涉嫌贪污贿赂、失职渎职等（严重职务违法或者职务犯罪</w:t>
      </w:r>
    </w:p>
    <w:p w:rsidR="007B6C1B" w:rsidRPr="00E56F6E" w:rsidRDefault="007B6C1B" w:rsidP="001D3147">
      <w:pPr>
        <w:adjustRightInd w:val="0"/>
        <w:snapToGrid w:val="0"/>
        <w:spacing w:line="280" w:lineRule="exact"/>
        <w:rPr>
          <w:sz w:val="24"/>
        </w:rPr>
      </w:pPr>
      <w:r w:rsidRPr="00E56F6E">
        <w:rPr>
          <w:sz w:val="24"/>
        </w:rPr>
        <w:t xml:space="preserve">   </w:t>
      </w:r>
      <w:r w:rsidRPr="00E56F6E">
        <w:rPr>
          <w:rFonts w:hint="eastAsia"/>
          <w:sz w:val="24"/>
        </w:rPr>
        <w:t>），监察机关已经掌握其部分违法犯罪事实及证据，仍有重要问题需要进一步调查，并有下列情形之一的，经监察机关依法审批，可以将其留置在特定场所：（一）涉及案情重大、复杂的；</w:t>
      </w:r>
      <w:r w:rsidRPr="00E56F6E">
        <w:rPr>
          <w:sz w:val="24"/>
        </w:rPr>
        <w:t>(</w:t>
      </w:r>
      <w:r w:rsidRPr="00E56F6E">
        <w:rPr>
          <w:rFonts w:hint="eastAsia"/>
          <w:sz w:val="24"/>
        </w:rPr>
        <w:t>二</w:t>
      </w:r>
      <w:r w:rsidRPr="00E56F6E">
        <w:rPr>
          <w:sz w:val="24"/>
        </w:rPr>
        <w:t>)</w:t>
      </w:r>
      <w:r w:rsidRPr="00E56F6E">
        <w:rPr>
          <w:rFonts w:hint="eastAsia"/>
          <w:sz w:val="24"/>
        </w:rPr>
        <w:t>可能逃跑、自杀的；</w:t>
      </w:r>
      <w:r w:rsidRPr="00E56F6E">
        <w:rPr>
          <w:sz w:val="24"/>
        </w:rPr>
        <w:t>(</w:t>
      </w:r>
      <w:r w:rsidRPr="00E56F6E">
        <w:rPr>
          <w:rFonts w:hint="eastAsia"/>
          <w:sz w:val="24"/>
        </w:rPr>
        <w:t>三</w:t>
      </w:r>
      <w:r w:rsidRPr="00E56F6E">
        <w:rPr>
          <w:sz w:val="24"/>
        </w:rPr>
        <w:t>)</w:t>
      </w:r>
      <w:r w:rsidRPr="00E56F6E">
        <w:rPr>
          <w:rFonts w:hint="eastAsia"/>
          <w:sz w:val="24"/>
        </w:rPr>
        <w:t>可能串供或者伪造、隐匿、毁灭证据的；</w:t>
      </w:r>
      <w:r w:rsidRPr="00E56F6E">
        <w:rPr>
          <w:sz w:val="24"/>
        </w:rPr>
        <w:t>(</w:t>
      </w:r>
      <w:r w:rsidRPr="00E56F6E">
        <w:rPr>
          <w:rFonts w:hint="eastAsia"/>
          <w:sz w:val="24"/>
        </w:rPr>
        <w:t>四</w:t>
      </w:r>
      <w:r w:rsidRPr="00E56F6E">
        <w:rPr>
          <w:sz w:val="24"/>
        </w:rPr>
        <w:t>)</w:t>
      </w:r>
      <w:r w:rsidRPr="00E56F6E">
        <w:rPr>
          <w:rFonts w:hint="eastAsia"/>
          <w:sz w:val="24"/>
        </w:rPr>
        <w:t>可能有其他妨碍调查行为的。</w:t>
      </w:r>
    </w:p>
    <w:p w:rsidR="007B6C1B" w:rsidRPr="00E56F6E" w:rsidRDefault="007B6C1B" w:rsidP="001D3147">
      <w:pPr>
        <w:adjustRightInd w:val="0"/>
        <w:snapToGrid w:val="0"/>
        <w:spacing w:line="280" w:lineRule="exact"/>
        <w:rPr>
          <w:sz w:val="24"/>
        </w:rPr>
      </w:pPr>
    </w:p>
    <w:p w:rsidR="007B6C1B" w:rsidRPr="00E56F6E" w:rsidRDefault="007B6C1B" w:rsidP="001D3147">
      <w:pPr>
        <w:adjustRightInd w:val="0"/>
        <w:snapToGrid w:val="0"/>
        <w:spacing w:line="280" w:lineRule="exact"/>
        <w:rPr>
          <w:sz w:val="24"/>
        </w:rPr>
      </w:pPr>
      <w:r w:rsidRPr="00E56F6E">
        <w:rPr>
          <w:sz w:val="24"/>
        </w:rPr>
        <w:t>24.</w:t>
      </w:r>
      <w:r w:rsidRPr="00E56F6E">
        <w:rPr>
          <w:rFonts w:hint="eastAsia"/>
          <w:sz w:val="24"/>
        </w:rPr>
        <w:t>下列有关宗教信仰自由的表述中，不正确的有（少数民族聚居区的学校应该开设宗教课程</w:t>
      </w:r>
    </w:p>
    <w:p w:rsidR="007B6C1B" w:rsidRPr="00E56F6E" w:rsidRDefault="007B6C1B" w:rsidP="001D3147">
      <w:pPr>
        <w:adjustRightInd w:val="0"/>
        <w:snapToGrid w:val="0"/>
        <w:spacing w:line="280" w:lineRule="exact"/>
        <w:rPr>
          <w:sz w:val="24"/>
        </w:rPr>
      </w:pPr>
    </w:p>
    <w:p w:rsidR="007B6C1B" w:rsidRPr="00E56F6E" w:rsidRDefault="007B6C1B" w:rsidP="001D3147">
      <w:pPr>
        <w:adjustRightInd w:val="0"/>
        <w:snapToGrid w:val="0"/>
        <w:spacing w:line="280" w:lineRule="exact"/>
        <w:rPr>
          <w:sz w:val="24"/>
        </w:rPr>
      </w:pPr>
      <w:r w:rsidRPr="00E56F6E">
        <w:rPr>
          <w:sz w:val="24"/>
        </w:rPr>
        <w:t>25.</w:t>
      </w:r>
      <w:r w:rsidRPr="00E56F6E">
        <w:rPr>
          <w:rFonts w:hint="eastAsia"/>
          <w:sz w:val="24"/>
        </w:rPr>
        <w:t>监察机关对职务违法和职务犯罪案件，应当进行调查，收集被调查人有无违法犯罪以及情节轻重的证据，查明违法犯罪事实，形成（相互印证、完整稳定</w:t>
      </w:r>
      <w:r w:rsidRPr="00E56F6E">
        <w:rPr>
          <w:sz w:val="24"/>
        </w:rPr>
        <w:t xml:space="preserve">   </w:t>
      </w:r>
      <w:r w:rsidRPr="00E56F6E">
        <w:rPr>
          <w:rFonts w:hint="eastAsia"/>
          <w:sz w:val="24"/>
        </w:rPr>
        <w:t>）的证据链。</w:t>
      </w:r>
    </w:p>
    <w:p w:rsidR="007B6C1B" w:rsidRPr="00E56F6E" w:rsidRDefault="007B6C1B" w:rsidP="001D3147">
      <w:pPr>
        <w:adjustRightInd w:val="0"/>
        <w:snapToGrid w:val="0"/>
        <w:spacing w:line="280" w:lineRule="exact"/>
        <w:rPr>
          <w:sz w:val="24"/>
        </w:rPr>
      </w:pPr>
      <w:r w:rsidRPr="00E56F6E">
        <w:rPr>
          <w:sz w:val="24"/>
        </w:rPr>
        <w:t>26.</w:t>
      </w:r>
      <w:r w:rsidRPr="00E56F6E">
        <w:rPr>
          <w:rFonts w:hint="eastAsia"/>
          <w:sz w:val="24"/>
        </w:rPr>
        <w:t>任何公民，非经</w:t>
      </w:r>
      <w:r w:rsidRPr="00E56F6E">
        <w:rPr>
          <w:rFonts w:hint="eastAsia"/>
          <w:sz w:val="24"/>
          <w:u w:val="single"/>
        </w:rPr>
        <w:t>人民检察院</w:t>
      </w:r>
      <w:r w:rsidRPr="00E56F6E">
        <w:rPr>
          <w:rFonts w:hint="eastAsia"/>
          <w:sz w:val="24"/>
        </w:rPr>
        <w:t>批准或者决定或者</w:t>
      </w:r>
      <w:r w:rsidRPr="00E56F6E">
        <w:rPr>
          <w:sz w:val="24"/>
          <w:u w:val="single"/>
        </w:rPr>
        <w:t xml:space="preserve">  </w:t>
      </w:r>
      <w:r w:rsidRPr="00E56F6E">
        <w:rPr>
          <w:rFonts w:hint="eastAsia"/>
          <w:sz w:val="24"/>
          <w:u w:val="single"/>
        </w:rPr>
        <w:t>人民法院</w:t>
      </w:r>
      <w:r w:rsidRPr="00E56F6E">
        <w:rPr>
          <w:sz w:val="24"/>
          <w:u w:val="single"/>
        </w:rPr>
        <w:t xml:space="preserve">  </w:t>
      </w:r>
      <w:r w:rsidRPr="00E56F6E">
        <w:rPr>
          <w:rFonts w:hint="eastAsia"/>
          <w:sz w:val="24"/>
        </w:rPr>
        <w:t>决定，并由</w:t>
      </w:r>
      <w:r w:rsidRPr="00E56F6E">
        <w:rPr>
          <w:rFonts w:hint="eastAsia"/>
          <w:sz w:val="24"/>
          <w:u w:val="single"/>
        </w:rPr>
        <w:t>公安机关</w:t>
      </w:r>
      <w:r w:rsidRPr="00E56F6E">
        <w:rPr>
          <w:sz w:val="24"/>
          <w:u w:val="single"/>
        </w:rPr>
        <w:t xml:space="preserve">  </w:t>
      </w:r>
      <w:r w:rsidRPr="00E56F6E">
        <w:rPr>
          <w:rFonts w:hint="eastAsia"/>
          <w:sz w:val="24"/>
        </w:rPr>
        <w:t>执行，不受逮捕。</w:t>
      </w:r>
    </w:p>
    <w:p w:rsidR="007B6C1B" w:rsidRPr="00E56F6E" w:rsidRDefault="007B6C1B" w:rsidP="001D3147">
      <w:pPr>
        <w:adjustRightInd w:val="0"/>
        <w:snapToGrid w:val="0"/>
        <w:spacing w:line="280" w:lineRule="exact"/>
        <w:rPr>
          <w:sz w:val="24"/>
        </w:rPr>
      </w:pPr>
    </w:p>
    <w:p w:rsidR="007B6C1B" w:rsidRPr="00E56F6E" w:rsidRDefault="007B6C1B" w:rsidP="001D3147">
      <w:pPr>
        <w:adjustRightInd w:val="0"/>
        <w:snapToGrid w:val="0"/>
        <w:spacing w:line="280" w:lineRule="exact"/>
        <w:rPr>
          <w:sz w:val="24"/>
        </w:rPr>
      </w:pPr>
      <w:r w:rsidRPr="00E56F6E">
        <w:rPr>
          <w:sz w:val="24"/>
        </w:rPr>
        <w:t>27.</w:t>
      </w:r>
      <w:r w:rsidRPr="00E56F6E">
        <w:rPr>
          <w:rFonts w:hint="eastAsia"/>
          <w:sz w:val="24"/>
        </w:rPr>
        <w:t>监察机关经调查，对违法取得的财物，以下处置不正确的是（拍卖</w:t>
      </w:r>
      <w:r w:rsidRPr="00E56F6E">
        <w:rPr>
          <w:sz w:val="24"/>
        </w:rPr>
        <w:t xml:space="preserve">   </w:t>
      </w:r>
      <w:r w:rsidRPr="00E56F6E">
        <w:rPr>
          <w:rFonts w:hint="eastAsia"/>
          <w:sz w:val="24"/>
        </w:rPr>
        <w:t>）</w:t>
      </w:r>
    </w:p>
    <w:p w:rsidR="007B6C1B" w:rsidRPr="00E56F6E" w:rsidRDefault="007B6C1B" w:rsidP="001D3147">
      <w:pPr>
        <w:adjustRightInd w:val="0"/>
        <w:snapToGrid w:val="0"/>
        <w:spacing w:line="280" w:lineRule="exact"/>
        <w:rPr>
          <w:sz w:val="24"/>
        </w:rPr>
      </w:pPr>
      <w:r w:rsidRPr="00E56F6E">
        <w:rPr>
          <w:sz w:val="24"/>
        </w:rPr>
        <w:t>28.</w:t>
      </w:r>
      <w:r w:rsidRPr="00E56F6E">
        <w:rPr>
          <w:rFonts w:hint="eastAsia"/>
          <w:sz w:val="24"/>
        </w:rPr>
        <w:t>（</w:t>
      </w:r>
      <w:r w:rsidRPr="00E56F6E">
        <w:rPr>
          <w:sz w:val="24"/>
        </w:rPr>
        <w:t xml:space="preserve">  </w:t>
      </w:r>
      <w:r w:rsidRPr="00E56F6E">
        <w:rPr>
          <w:rFonts w:hint="eastAsia"/>
          <w:sz w:val="24"/>
        </w:rPr>
        <w:t>全国人民代表大会常务委员会）行使撤销省、自治区、直辖市国家权力机关制定的同宪法、法律和行政法规相抵触的地方性法规和决议的职权。</w:t>
      </w:r>
    </w:p>
    <w:p w:rsidR="007B6C1B" w:rsidRPr="00E56F6E" w:rsidRDefault="007B6C1B" w:rsidP="001D3147">
      <w:pPr>
        <w:adjustRightInd w:val="0"/>
        <w:snapToGrid w:val="0"/>
        <w:spacing w:line="280" w:lineRule="exact"/>
        <w:rPr>
          <w:sz w:val="24"/>
        </w:rPr>
      </w:pPr>
      <w:r w:rsidRPr="00E56F6E">
        <w:rPr>
          <w:sz w:val="24"/>
        </w:rPr>
        <w:t>29</w:t>
      </w:r>
      <w:r w:rsidRPr="00E56F6E">
        <w:rPr>
          <w:rFonts w:hint="eastAsia"/>
          <w:sz w:val="24"/>
        </w:rPr>
        <w:t>宪法规定，我国享有选举权和被选举权的人是（年满</w:t>
      </w:r>
      <w:r w:rsidRPr="00E56F6E">
        <w:rPr>
          <w:sz w:val="24"/>
        </w:rPr>
        <w:t>18</w:t>
      </w:r>
      <w:r w:rsidRPr="00E56F6E">
        <w:rPr>
          <w:rFonts w:hint="eastAsia"/>
          <w:sz w:val="24"/>
        </w:rPr>
        <w:t>周岁未被依法剥夺政治权利的公民</w:t>
      </w:r>
      <w:r w:rsidRPr="00E56F6E">
        <w:rPr>
          <w:sz w:val="24"/>
        </w:rPr>
        <w:t xml:space="preserve">  </w:t>
      </w:r>
      <w:r w:rsidRPr="00E56F6E">
        <w:rPr>
          <w:rFonts w:hint="eastAsia"/>
          <w:sz w:val="24"/>
        </w:rPr>
        <w:t>）。</w:t>
      </w:r>
    </w:p>
    <w:p w:rsidR="007B6C1B" w:rsidRPr="00E56F6E" w:rsidRDefault="007B6C1B" w:rsidP="001D3147">
      <w:pPr>
        <w:adjustRightInd w:val="0"/>
        <w:snapToGrid w:val="0"/>
        <w:spacing w:line="280" w:lineRule="exact"/>
        <w:rPr>
          <w:sz w:val="24"/>
        </w:rPr>
      </w:pPr>
      <w:r w:rsidRPr="00E56F6E">
        <w:rPr>
          <w:sz w:val="24"/>
        </w:rPr>
        <w:t>30.</w:t>
      </w:r>
      <w:r w:rsidRPr="00E56F6E">
        <w:rPr>
          <w:rFonts w:hint="eastAsia"/>
          <w:sz w:val="24"/>
        </w:rPr>
        <w:t>有关单位拒不执行监察机关作出的处理决定，或者无正当理由拒不采纳监察建议的，由其主管部门、上级机关责令改正，对单位给予通报批评</w:t>
      </w:r>
      <w:r w:rsidRPr="00E56F6E">
        <w:rPr>
          <w:sz w:val="24"/>
        </w:rPr>
        <w:t>;</w:t>
      </w:r>
      <w:r w:rsidRPr="00E56F6E">
        <w:rPr>
          <w:rFonts w:hint="eastAsia"/>
          <w:sz w:val="24"/>
        </w:rPr>
        <w:t>对负有责任的领导人员和直接责任人员（依法给予处理</w:t>
      </w:r>
      <w:r w:rsidRPr="00E56F6E">
        <w:rPr>
          <w:sz w:val="24"/>
        </w:rPr>
        <w:t xml:space="preserve">   </w:t>
      </w:r>
      <w:r w:rsidRPr="00E56F6E">
        <w:rPr>
          <w:rFonts w:hint="eastAsia"/>
          <w:sz w:val="24"/>
        </w:rPr>
        <w:t>）。</w:t>
      </w:r>
    </w:p>
    <w:p w:rsidR="007B6C1B" w:rsidRPr="00E56F6E" w:rsidRDefault="007B6C1B" w:rsidP="001D3147">
      <w:pPr>
        <w:adjustRightInd w:val="0"/>
        <w:snapToGrid w:val="0"/>
        <w:spacing w:line="280" w:lineRule="exact"/>
        <w:rPr>
          <w:sz w:val="24"/>
        </w:rPr>
      </w:pPr>
      <w:r w:rsidRPr="00E56F6E">
        <w:rPr>
          <w:sz w:val="24"/>
        </w:rPr>
        <w:t>31.</w:t>
      </w:r>
      <w:r w:rsidRPr="00E56F6E">
        <w:rPr>
          <w:rFonts w:hint="eastAsia"/>
          <w:sz w:val="24"/>
        </w:rPr>
        <w:t>查封、扣押的财物、文件经査明与案件无关的，应当在查明后（三日</w:t>
      </w:r>
      <w:r w:rsidRPr="00E56F6E">
        <w:rPr>
          <w:sz w:val="24"/>
        </w:rPr>
        <w:t xml:space="preserve">   </w:t>
      </w:r>
      <w:r w:rsidRPr="00E56F6E">
        <w:rPr>
          <w:rFonts w:hint="eastAsia"/>
          <w:sz w:val="24"/>
        </w:rPr>
        <w:t>）内解除查封、扣押，予以退还。</w:t>
      </w:r>
    </w:p>
    <w:p w:rsidR="007B6C1B" w:rsidRPr="00E56F6E" w:rsidRDefault="007B6C1B" w:rsidP="001D3147">
      <w:pPr>
        <w:adjustRightInd w:val="0"/>
        <w:snapToGrid w:val="0"/>
        <w:spacing w:line="280" w:lineRule="exact"/>
        <w:rPr>
          <w:sz w:val="24"/>
        </w:rPr>
      </w:pPr>
      <w:r w:rsidRPr="00E56F6E">
        <w:rPr>
          <w:sz w:val="24"/>
        </w:rPr>
        <w:t>32</w:t>
      </w:r>
      <w:r w:rsidRPr="00E56F6E">
        <w:rPr>
          <w:rFonts w:hint="eastAsia"/>
          <w:sz w:val="24"/>
        </w:rPr>
        <w:t>．农村的宅基地和自留地、自留山，属于（</w:t>
      </w:r>
      <w:r w:rsidRPr="00E56F6E">
        <w:rPr>
          <w:sz w:val="24"/>
        </w:rPr>
        <w:t xml:space="preserve">  </w:t>
      </w:r>
      <w:r w:rsidRPr="00E56F6E">
        <w:rPr>
          <w:rFonts w:hint="eastAsia"/>
          <w:sz w:val="24"/>
        </w:rPr>
        <w:t>集体）所有。</w:t>
      </w:r>
    </w:p>
    <w:p w:rsidR="007B6C1B" w:rsidRPr="00E56F6E" w:rsidRDefault="007B6C1B" w:rsidP="001D3147">
      <w:pPr>
        <w:adjustRightInd w:val="0"/>
        <w:snapToGrid w:val="0"/>
        <w:spacing w:line="280" w:lineRule="exact"/>
        <w:rPr>
          <w:sz w:val="24"/>
        </w:rPr>
      </w:pPr>
      <w:r w:rsidRPr="00E56F6E">
        <w:rPr>
          <w:sz w:val="24"/>
        </w:rPr>
        <w:t>33</w:t>
      </w:r>
      <w:r w:rsidRPr="00E56F6E">
        <w:rPr>
          <w:rFonts w:hint="eastAsia"/>
          <w:sz w:val="24"/>
        </w:rPr>
        <w:t>监察机关可以对</w:t>
      </w:r>
      <w:r w:rsidRPr="00E56F6E">
        <w:rPr>
          <w:rFonts w:hint="eastAsia"/>
          <w:sz w:val="24"/>
          <w:u w:val="single"/>
        </w:rPr>
        <w:t>涉嫌职务犯罪</w:t>
      </w:r>
      <w:r w:rsidRPr="00E56F6E">
        <w:rPr>
          <w:sz w:val="24"/>
          <w:u w:val="single"/>
        </w:rPr>
        <w:t xml:space="preserve">    </w:t>
      </w:r>
      <w:r w:rsidRPr="00E56F6E">
        <w:rPr>
          <w:rFonts w:hint="eastAsia"/>
          <w:sz w:val="24"/>
        </w:rPr>
        <w:t>的被调查人以及可能隐藏被调查人或者犯罪证据的人的身体、物品、住处和其他有关地方进行搜查。在捜查时，应当</w:t>
      </w:r>
      <w:r w:rsidRPr="00E56F6E">
        <w:rPr>
          <w:rFonts w:hint="eastAsia"/>
          <w:sz w:val="24"/>
          <w:u w:val="single"/>
        </w:rPr>
        <w:t>出示捜查证</w:t>
      </w:r>
      <w:r w:rsidRPr="00E56F6E">
        <w:rPr>
          <w:sz w:val="24"/>
          <w:u w:val="single"/>
        </w:rPr>
        <w:t xml:space="preserve">   </w:t>
      </w:r>
      <w:r w:rsidRPr="00E56F6E">
        <w:rPr>
          <w:rFonts w:hint="eastAsia"/>
          <w:sz w:val="24"/>
        </w:rPr>
        <w:t>，并有被搜查人或者其家属等见证人在场。</w:t>
      </w:r>
    </w:p>
    <w:p w:rsidR="007B6C1B" w:rsidRPr="00E56F6E" w:rsidRDefault="007B6C1B" w:rsidP="001D3147">
      <w:pPr>
        <w:adjustRightInd w:val="0"/>
        <w:snapToGrid w:val="0"/>
        <w:spacing w:line="280" w:lineRule="exact"/>
        <w:rPr>
          <w:sz w:val="24"/>
        </w:rPr>
      </w:pPr>
      <w:r w:rsidRPr="00E56F6E">
        <w:rPr>
          <w:sz w:val="24"/>
        </w:rPr>
        <w:t>34</w:t>
      </w:r>
      <w:r w:rsidRPr="00E56F6E">
        <w:rPr>
          <w:rFonts w:hint="eastAsia"/>
          <w:sz w:val="24"/>
        </w:rPr>
        <w:t>．人民法院、人民检察院、公安机关、审计机关等国家机关在工作中发现公职人员涉嫌贪污贿赂、失职渎职等职务违法或者职务犯罪的问题线索，（应当移送监察机关，由监察机关依法调查处置）</w:t>
      </w:r>
    </w:p>
    <w:p w:rsidR="007B6C1B" w:rsidRPr="00E56F6E" w:rsidRDefault="007B6C1B" w:rsidP="001D3147">
      <w:pPr>
        <w:adjustRightInd w:val="0"/>
        <w:snapToGrid w:val="0"/>
        <w:spacing w:line="280" w:lineRule="exact"/>
        <w:rPr>
          <w:sz w:val="24"/>
        </w:rPr>
      </w:pPr>
      <w:r w:rsidRPr="00E56F6E">
        <w:rPr>
          <w:sz w:val="24"/>
        </w:rPr>
        <w:t>35</w:t>
      </w:r>
      <w:r w:rsidRPr="00E56F6E">
        <w:rPr>
          <w:rFonts w:hint="eastAsia"/>
          <w:sz w:val="24"/>
        </w:rPr>
        <w:t>．以下哪个不是国家监察体制改革工作首批试点省份。（福建</w:t>
      </w:r>
      <w:r w:rsidRPr="00E56F6E">
        <w:rPr>
          <w:sz w:val="24"/>
        </w:rPr>
        <w:t xml:space="preserve">  </w:t>
      </w:r>
      <w:r w:rsidRPr="00E56F6E">
        <w:rPr>
          <w:rFonts w:hint="eastAsia"/>
          <w:sz w:val="24"/>
        </w:rPr>
        <w:t>）</w:t>
      </w:r>
    </w:p>
    <w:p w:rsidR="007B6C1B" w:rsidRPr="005F2C2A" w:rsidRDefault="007B6C1B" w:rsidP="001D3147">
      <w:pPr>
        <w:adjustRightInd w:val="0"/>
        <w:snapToGrid w:val="0"/>
        <w:spacing w:line="280" w:lineRule="exact"/>
        <w:rPr>
          <w:sz w:val="24"/>
        </w:rPr>
      </w:pPr>
      <w:r w:rsidRPr="00E56F6E">
        <w:rPr>
          <w:sz w:val="24"/>
        </w:rPr>
        <w:t>36</w:t>
      </w:r>
      <w:r w:rsidRPr="00E56F6E">
        <w:rPr>
          <w:rFonts w:hint="eastAsia"/>
          <w:sz w:val="24"/>
        </w:rPr>
        <w:t>．</w:t>
      </w:r>
      <w:r w:rsidRPr="005F2C2A">
        <w:rPr>
          <w:rFonts w:hint="eastAsia"/>
          <w:sz w:val="24"/>
        </w:rPr>
        <w:t>宪法的核心内容是</w:t>
      </w:r>
      <w:r w:rsidRPr="005F2C2A">
        <w:rPr>
          <w:sz w:val="24"/>
        </w:rPr>
        <w:t>(</w:t>
      </w:r>
      <w:r w:rsidRPr="005F2C2A">
        <w:rPr>
          <w:rFonts w:hint="eastAsia"/>
          <w:sz w:val="24"/>
        </w:rPr>
        <w:t>民主制度的法律化</w:t>
      </w:r>
      <w:r w:rsidRPr="005F2C2A">
        <w:rPr>
          <w:sz w:val="24"/>
        </w:rPr>
        <w:t xml:space="preserve">  )</w:t>
      </w:r>
      <w:r w:rsidRPr="005F2C2A">
        <w:rPr>
          <w:rFonts w:hint="eastAsia"/>
          <w:sz w:val="24"/>
        </w:rPr>
        <w:t>。</w:t>
      </w:r>
    </w:p>
    <w:p w:rsidR="007B6C1B" w:rsidRPr="005F2C2A" w:rsidRDefault="007B6C1B" w:rsidP="001D3147">
      <w:pPr>
        <w:adjustRightInd w:val="0"/>
        <w:snapToGrid w:val="0"/>
        <w:spacing w:line="280" w:lineRule="exact"/>
        <w:rPr>
          <w:sz w:val="24"/>
        </w:rPr>
      </w:pPr>
      <w:r w:rsidRPr="005F2C2A">
        <w:rPr>
          <w:sz w:val="24"/>
        </w:rPr>
        <w:t>37.</w:t>
      </w:r>
      <w:r w:rsidRPr="005F2C2A">
        <w:rPr>
          <w:rFonts w:hint="eastAsia"/>
          <w:sz w:val="24"/>
        </w:rPr>
        <w:t>国家的（</w:t>
      </w:r>
      <w:r w:rsidRPr="005F2C2A">
        <w:rPr>
          <w:sz w:val="24"/>
        </w:rPr>
        <w:t xml:space="preserve">  </w:t>
      </w:r>
      <w:r w:rsidRPr="005F2C2A">
        <w:rPr>
          <w:rFonts w:hint="eastAsia"/>
          <w:sz w:val="24"/>
        </w:rPr>
        <w:t>根本任务</w:t>
      </w:r>
      <w:r w:rsidRPr="005F2C2A">
        <w:rPr>
          <w:sz w:val="24"/>
        </w:rPr>
        <w:t xml:space="preserve"> </w:t>
      </w:r>
      <w:r w:rsidRPr="005F2C2A">
        <w:rPr>
          <w:rFonts w:hint="eastAsia"/>
          <w:sz w:val="24"/>
        </w:rPr>
        <w:t>）是，沿着中国特色社会主义道路，集中力量进行社会主义现代化建设。</w:t>
      </w:r>
    </w:p>
    <w:p w:rsidR="007B6C1B" w:rsidRPr="005F2C2A" w:rsidRDefault="007B6C1B" w:rsidP="001D3147">
      <w:pPr>
        <w:adjustRightInd w:val="0"/>
        <w:snapToGrid w:val="0"/>
        <w:spacing w:line="280" w:lineRule="exact"/>
        <w:rPr>
          <w:sz w:val="24"/>
        </w:rPr>
      </w:pPr>
      <w:r w:rsidRPr="005F2C2A">
        <w:rPr>
          <w:sz w:val="24"/>
        </w:rPr>
        <w:t>38</w:t>
      </w:r>
      <w:r w:rsidRPr="005F2C2A">
        <w:rPr>
          <w:rFonts w:hint="eastAsia"/>
          <w:sz w:val="24"/>
        </w:rPr>
        <w:t>．我国人民代表大会制度的核心内容和实质是</w:t>
      </w:r>
      <w:r w:rsidRPr="005F2C2A">
        <w:rPr>
          <w:sz w:val="24"/>
        </w:rPr>
        <w:t xml:space="preserve">(  </w:t>
      </w:r>
      <w:r w:rsidRPr="005F2C2A">
        <w:rPr>
          <w:rFonts w:hint="eastAsia"/>
          <w:sz w:val="24"/>
        </w:rPr>
        <w:t>一切权力属于人民</w:t>
      </w:r>
      <w:r w:rsidRPr="005F2C2A">
        <w:rPr>
          <w:sz w:val="24"/>
        </w:rPr>
        <w:t xml:space="preserve"> )</w:t>
      </w:r>
      <w:r w:rsidRPr="005F2C2A">
        <w:rPr>
          <w:rFonts w:hint="eastAsia"/>
          <w:sz w:val="24"/>
        </w:rPr>
        <w:t>。</w:t>
      </w:r>
    </w:p>
    <w:p w:rsidR="007B6C1B" w:rsidRPr="005F2C2A" w:rsidRDefault="007B6C1B" w:rsidP="001D3147">
      <w:pPr>
        <w:adjustRightInd w:val="0"/>
        <w:snapToGrid w:val="0"/>
        <w:spacing w:line="280" w:lineRule="exact"/>
        <w:rPr>
          <w:sz w:val="24"/>
        </w:rPr>
      </w:pPr>
      <w:r w:rsidRPr="005F2C2A">
        <w:rPr>
          <w:sz w:val="24"/>
        </w:rPr>
        <w:t>39.</w:t>
      </w:r>
      <w:r w:rsidRPr="005F2C2A">
        <w:rPr>
          <w:rFonts w:hint="eastAsia"/>
          <w:sz w:val="24"/>
        </w:rPr>
        <w:t>我国宪法规定全国人大常委会的组成人员中，应当有适当名额的</w:t>
      </w:r>
      <w:r w:rsidRPr="005F2C2A">
        <w:rPr>
          <w:sz w:val="24"/>
        </w:rPr>
        <w:t>(</w:t>
      </w:r>
      <w:r w:rsidRPr="005F2C2A">
        <w:rPr>
          <w:rFonts w:hint="eastAsia"/>
          <w:sz w:val="24"/>
        </w:rPr>
        <w:t>少数民族代表</w:t>
      </w:r>
      <w:r w:rsidRPr="005F2C2A">
        <w:rPr>
          <w:sz w:val="24"/>
        </w:rPr>
        <w:t>)</w:t>
      </w:r>
      <w:r w:rsidRPr="005F2C2A">
        <w:rPr>
          <w:rFonts w:hint="eastAsia"/>
          <w:sz w:val="24"/>
        </w:rPr>
        <w:t>。</w:t>
      </w:r>
    </w:p>
    <w:p w:rsidR="007B6C1B" w:rsidRPr="005F2C2A" w:rsidRDefault="007B6C1B" w:rsidP="001D3147">
      <w:pPr>
        <w:adjustRightInd w:val="0"/>
        <w:snapToGrid w:val="0"/>
        <w:spacing w:line="280" w:lineRule="exact"/>
        <w:rPr>
          <w:sz w:val="24"/>
        </w:rPr>
      </w:pPr>
      <w:r w:rsidRPr="005F2C2A">
        <w:rPr>
          <w:sz w:val="24"/>
        </w:rPr>
        <w:t>40.</w:t>
      </w:r>
      <w:r w:rsidRPr="005F2C2A">
        <w:rPr>
          <w:rFonts w:hint="eastAsia"/>
          <w:sz w:val="24"/>
        </w:rPr>
        <w:t>我国现行宪法除序言外，有（</w:t>
      </w:r>
      <w:r w:rsidRPr="005F2C2A">
        <w:rPr>
          <w:sz w:val="24"/>
        </w:rPr>
        <w:t xml:space="preserve">  </w:t>
      </w:r>
      <w:r w:rsidRPr="005F2C2A">
        <w:rPr>
          <w:rFonts w:hint="eastAsia"/>
          <w:sz w:val="24"/>
        </w:rPr>
        <w:t>一百四十三</w:t>
      </w:r>
      <w:r w:rsidRPr="005F2C2A">
        <w:rPr>
          <w:sz w:val="24"/>
        </w:rPr>
        <w:t xml:space="preserve"> </w:t>
      </w:r>
      <w:r w:rsidRPr="005F2C2A">
        <w:rPr>
          <w:rFonts w:hint="eastAsia"/>
          <w:sz w:val="24"/>
        </w:rPr>
        <w:t>）条。</w:t>
      </w:r>
    </w:p>
    <w:p w:rsidR="007B6C1B" w:rsidRPr="005F2C2A" w:rsidRDefault="007B6C1B" w:rsidP="001D3147">
      <w:pPr>
        <w:adjustRightInd w:val="0"/>
        <w:snapToGrid w:val="0"/>
        <w:spacing w:line="280" w:lineRule="exact"/>
        <w:rPr>
          <w:sz w:val="24"/>
        </w:rPr>
      </w:pPr>
      <w:r w:rsidRPr="005F2C2A">
        <w:rPr>
          <w:sz w:val="24"/>
        </w:rPr>
        <w:t>41.</w:t>
      </w:r>
      <w:r w:rsidRPr="005F2C2A">
        <w:rPr>
          <w:rFonts w:hint="eastAsia"/>
          <w:sz w:val="24"/>
        </w:rPr>
        <w:t>根据我国宪法规定，国家保护和改善生活环境和</w:t>
      </w:r>
      <w:r w:rsidRPr="005F2C2A">
        <w:rPr>
          <w:sz w:val="24"/>
        </w:rPr>
        <w:t xml:space="preserve">(  </w:t>
      </w:r>
      <w:r w:rsidRPr="005F2C2A">
        <w:rPr>
          <w:rFonts w:hint="eastAsia"/>
          <w:sz w:val="24"/>
        </w:rPr>
        <w:t>生态环境</w:t>
      </w:r>
      <w:r w:rsidRPr="005F2C2A">
        <w:rPr>
          <w:sz w:val="24"/>
        </w:rPr>
        <w:t xml:space="preserve">  )</w:t>
      </w:r>
      <w:r w:rsidRPr="005F2C2A">
        <w:rPr>
          <w:rFonts w:hint="eastAsia"/>
          <w:sz w:val="24"/>
        </w:rPr>
        <w:t>，防治污染和其他公害。</w:t>
      </w:r>
    </w:p>
    <w:p w:rsidR="007B6C1B" w:rsidRPr="005F2C2A" w:rsidRDefault="007B6C1B" w:rsidP="001D3147">
      <w:pPr>
        <w:adjustRightInd w:val="0"/>
        <w:snapToGrid w:val="0"/>
        <w:spacing w:line="280" w:lineRule="exact"/>
        <w:rPr>
          <w:sz w:val="24"/>
        </w:rPr>
      </w:pPr>
      <w:r w:rsidRPr="005F2C2A">
        <w:rPr>
          <w:sz w:val="24"/>
        </w:rPr>
        <w:t>42</w:t>
      </w:r>
      <w:r w:rsidRPr="005F2C2A">
        <w:rPr>
          <w:rFonts w:hint="eastAsia"/>
          <w:sz w:val="24"/>
        </w:rPr>
        <w:t>．我国宪法规定，</w:t>
      </w:r>
      <w:r w:rsidRPr="005F2C2A">
        <w:rPr>
          <w:sz w:val="24"/>
        </w:rPr>
        <w:t xml:space="preserve">(  </w:t>
      </w:r>
      <w:r w:rsidRPr="005F2C2A">
        <w:rPr>
          <w:rFonts w:hint="eastAsia"/>
          <w:sz w:val="24"/>
        </w:rPr>
        <w:t>社会主义制度</w:t>
      </w:r>
      <w:r w:rsidRPr="005F2C2A">
        <w:rPr>
          <w:sz w:val="24"/>
        </w:rPr>
        <w:t xml:space="preserve">  )</w:t>
      </w:r>
      <w:r w:rsidRPr="005F2C2A">
        <w:rPr>
          <w:rFonts w:hint="eastAsia"/>
          <w:sz w:val="24"/>
        </w:rPr>
        <w:t>是我国的根本制度。</w:t>
      </w:r>
    </w:p>
    <w:p w:rsidR="007B6C1B" w:rsidRPr="005F2C2A" w:rsidRDefault="007B6C1B" w:rsidP="001D3147">
      <w:pPr>
        <w:adjustRightInd w:val="0"/>
        <w:snapToGrid w:val="0"/>
        <w:spacing w:line="280" w:lineRule="exact"/>
        <w:rPr>
          <w:sz w:val="24"/>
        </w:rPr>
      </w:pPr>
      <w:r w:rsidRPr="005F2C2A">
        <w:rPr>
          <w:sz w:val="24"/>
        </w:rPr>
        <w:t xml:space="preserve">43. </w:t>
      </w:r>
      <w:r w:rsidRPr="005F2C2A">
        <w:rPr>
          <w:rFonts w:hint="eastAsia"/>
          <w:sz w:val="24"/>
        </w:rPr>
        <w:t>这次宪法修改，始终贯穿科学立法、民主立法、依法立法精神和原则，是我们党领导立法、保证执法、支持司法、带头守法的生动实践，是坚持党的领导、人民当家作主、（</w:t>
      </w:r>
      <w:r w:rsidRPr="005F2C2A">
        <w:rPr>
          <w:sz w:val="24"/>
        </w:rPr>
        <w:t xml:space="preserve">  </w:t>
      </w:r>
      <w:r w:rsidRPr="005F2C2A">
        <w:rPr>
          <w:rFonts w:hint="eastAsia"/>
          <w:sz w:val="24"/>
        </w:rPr>
        <w:t>依法治国</w:t>
      </w:r>
      <w:r w:rsidRPr="005F2C2A">
        <w:rPr>
          <w:sz w:val="24"/>
        </w:rPr>
        <w:t xml:space="preserve">  </w:t>
      </w:r>
      <w:r w:rsidRPr="005F2C2A">
        <w:rPr>
          <w:rFonts w:hint="eastAsia"/>
          <w:sz w:val="24"/>
        </w:rPr>
        <w:t>）有机统一的生动体现。</w:t>
      </w:r>
    </w:p>
    <w:p w:rsidR="007B6C1B" w:rsidRPr="005F2C2A" w:rsidRDefault="007B6C1B" w:rsidP="001D3147">
      <w:pPr>
        <w:adjustRightInd w:val="0"/>
        <w:snapToGrid w:val="0"/>
        <w:spacing w:line="280" w:lineRule="exact"/>
        <w:rPr>
          <w:sz w:val="24"/>
        </w:rPr>
      </w:pPr>
      <w:r w:rsidRPr="005F2C2A">
        <w:rPr>
          <w:sz w:val="24"/>
        </w:rPr>
        <w:t xml:space="preserve">44. </w:t>
      </w:r>
      <w:r w:rsidRPr="005F2C2A">
        <w:rPr>
          <w:rFonts w:hint="eastAsia"/>
          <w:sz w:val="24"/>
        </w:rPr>
        <w:t>一切国家机关和武装力量、各政党和各社会团体、各企业事业组织，都必须以</w:t>
      </w:r>
      <w:r w:rsidRPr="005F2C2A">
        <w:rPr>
          <w:sz w:val="24"/>
        </w:rPr>
        <w:t xml:space="preserve">(   </w:t>
      </w:r>
      <w:r w:rsidRPr="005F2C2A">
        <w:rPr>
          <w:rFonts w:hint="eastAsia"/>
          <w:sz w:val="24"/>
        </w:rPr>
        <w:t>宪法和法律</w:t>
      </w:r>
      <w:r w:rsidRPr="005F2C2A">
        <w:rPr>
          <w:sz w:val="24"/>
        </w:rPr>
        <w:t xml:space="preserve"> )</w:t>
      </w:r>
      <w:r w:rsidRPr="005F2C2A">
        <w:rPr>
          <w:rFonts w:hint="eastAsia"/>
          <w:sz w:val="24"/>
        </w:rPr>
        <w:t>为根本的活动准则。</w:t>
      </w:r>
    </w:p>
    <w:p w:rsidR="007B6C1B" w:rsidRPr="005F2C2A" w:rsidRDefault="007B6C1B" w:rsidP="001D3147">
      <w:pPr>
        <w:adjustRightInd w:val="0"/>
        <w:snapToGrid w:val="0"/>
        <w:spacing w:line="280" w:lineRule="exact"/>
        <w:rPr>
          <w:sz w:val="24"/>
        </w:rPr>
      </w:pPr>
      <w:r w:rsidRPr="005F2C2A">
        <w:rPr>
          <w:sz w:val="24"/>
        </w:rPr>
        <w:t xml:space="preserve">45. </w:t>
      </w:r>
      <w:r w:rsidRPr="005F2C2A">
        <w:rPr>
          <w:rFonts w:hint="eastAsia"/>
          <w:sz w:val="24"/>
        </w:rPr>
        <w:t>坚持依法治国首先要坚持（</w:t>
      </w:r>
      <w:r w:rsidRPr="005F2C2A">
        <w:rPr>
          <w:sz w:val="24"/>
        </w:rPr>
        <w:t xml:space="preserve">  </w:t>
      </w:r>
      <w:r w:rsidRPr="005F2C2A">
        <w:rPr>
          <w:rFonts w:hint="eastAsia"/>
          <w:sz w:val="24"/>
        </w:rPr>
        <w:t>依宪治国</w:t>
      </w:r>
      <w:r w:rsidRPr="005F2C2A">
        <w:rPr>
          <w:sz w:val="24"/>
        </w:rPr>
        <w:t xml:space="preserve">  </w:t>
      </w:r>
      <w:r w:rsidRPr="005F2C2A">
        <w:rPr>
          <w:rFonts w:hint="eastAsia"/>
          <w:sz w:val="24"/>
        </w:rPr>
        <w:t>），坚持依法执政首先要坚持（</w:t>
      </w:r>
      <w:r w:rsidRPr="005F2C2A">
        <w:rPr>
          <w:sz w:val="24"/>
        </w:rPr>
        <w:t xml:space="preserve">  </w:t>
      </w:r>
      <w:r w:rsidRPr="005F2C2A">
        <w:rPr>
          <w:rFonts w:hint="eastAsia"/>
          <w:sz w:val="24"/>
        </w:rPr>
        <w:t>依宪执政）。</w:t>
      </w:r>
    </w:p>
    <w:p w:rsidR="007B6C1B" w:rsidRPr="005F2C2A" w:rsidRDefault="007B6C1B" w:rsidP="001D3147">
      <w:pPr>
        <w:adjustRightInd w:val="0"/>
        <w:snapToGrid w:val="0"/>
        <w:spacing w:line="280" w:lineRule="exact"/>
        <w:rPr>
          <w:sz w:val="24"/>
        </w:rPr>
      </w:pPr>
      <w:r w:rsidRPr="005F2C2A">
        <w:rPr>
          <w:sz w:val="24"/>
        </w:rPr>
        <w:t>46</w:t>
      </w:r>
      <w:r w:rsidRPr="005F2C2A">
        <w:rPr>
          <w:rFonts w:hint="eastAsia"/>
          <w:sz w:val="24"/>
        </w:rPr>
        <w:t>．中国（</w:t>
      </w:r>
      <w:r w:rsidRPr="005F2C2A">
        <w:rPr>
          <w:sz w:val="24"/>
        </w:rPr>
        <w:t xml:space="preserve">  </w:t>
      </w:r>
      <w:r w:rsidRPr="005F2C2A">
        <w:rPr>
          <w:rFonts w:hint="eastAsia"/>
          <w:sz w:val="24"/>
        </w:rPr>
        <w:t>革命、建设、改革</w:t>
      </w:r>
      <w:r w:rsidRPr="005F2C2A">
        <w:rPr>
          <w:sz w:val="24"/>
        </w:rPr>
        <w:t xml:space="preserve">  </w:t>
      </w:r>
      <w:r w:rsidRPr="005F2C2A">
        <w:rPr>
          <w:rFonts w:hint="eastAsia"/>
          <w:sz w:val="24"/>
        </w:rPr>
        <w:t>）的成就是同世界人民的支持分不开的。</w:t>
      </w:r>
    </w:p>
    <w:p w:rsidR="007B6C1B" w:rsidRPr="005F2C2A" w:rsidRDefault="007B6C1B" w:rsidP="001D3147">
      <w:pPr>
        <w:adjustRightInd w:val="0"/>
        <w:snapToGrid w:val="0"/>
        <w:spacing w:line="280" w:lineRule="exact"/>
        <w:rPr>
          <w:sz w:val="24"/>
        </w:rPr>
      </w:pPr>
      <w:r w:rsidRPr="005F2C2A">
        <w:rPr>
          <w:sz w:val="24"/>
        </w:rPr>
        <w:t xml:space="preserve">47. </w:t>
      </w:r>
      <w:r w:rsidRPr="005F2C2A">
        <w:rPr>
          <w:rFonts w:hint="eastAsia"/>
          <w:sz w:val="24"/>
        </w:rPr>
        <w:t>社会主义制度是中华人民共和国的根本制度。中国共产党领导是中国特色社会主义（</w:t>
      </w:r>
      <w:r w:rsidRPr="005F2C2A">
        <w:rPr>
          <w:sz w:val="24"/>
        </w:rPr>
        <w:t xml:space="preserve">  </w:t>
      </w:r>
      <w:r w:rsidRPr="005F2C2A">
        <w:rPr>
          <w:rFonts w:hint="eastAsia"/>
          <w:sz w:val="24"/>
        </w:rPr>
        <w:t>最本质</w:t>
      </w:r>
      <w:r w:rsidRPr="005F2C2A">
        <w:rPr>
          <w:sz w:val="24"/>
        </w:rPr>
        <w:t xml:space="preserve">  </w:t>
      </w:r>
      <w:r w:rsidRPr="005F2C2A">
        <w:rPr>
          <w:rFonts w:hint="eastAsia"/>
          <w:sz w:val="24"/>
        </w:rPr>
        <w:t>）的特征。</w:t>
      </w:r>
    </w:p>
    <w:p w:rsidR="007B6C1B" w:rsidRPr="005F2C2A" w:rsidRDefault="007B6C1B" w:rsidP="001D3147">
      <w:pPr>
        <w:adjustRightInd w:val="0"/>
        <w:snapToGrid w:val="0"/>
        <w:spacing w:line="280" w:lineRule="exact"/>
        <w:rPr>
          <w:sz w:val="24"/>
        </w:rPr>
      </w:pPr>
      <w:r w:rsidRPr="005F2C2A">
        <w:rPr>
          <w:sz w:val="24"/>
        </w:rPr>
        <w:t xml:space="preserve">48. </w:t>
      </w:r>
      <w:r w:rsidRPr="005F2C2A">
        <w:rPr>
          <w:rFonts w:hint="eastAsia"/>
          <w:sz w:val="24"/>
        </w:rPr>
        <w:t>国家倡导（</w:t>
      </w:r>
      <w:r w:rsidRPr="005F2C2A">
        <w:rPr>
          <w:sz w:val="24"/>
        </w:rPr>
        <w:t xml:space="preserve">  </w:t>
      </w:r>
      <w:r w:rsidRPr="005F2C2A">
        <w:rPr>
          <w:rFonts w:hint="eastAsia"/>
          <w:sz w:val="24"/>
        </w:rPr>
        <w:t>社会主义核心价值观</w:t>
      </w:r>
      <w:r w:rsidRPr="005F2C2A">
        <w:rPr>
          <w:sz w:val="24"/>
        </w:rPr>
        <w:t xml:space="preserve">  </w:t>
      </w:r>
      <w:r w:rsidRPr="005F2C2A">
        <w:rPr>
          <w:rFonts w:hint="eastAsia"/>
          <w:sz w:val="24"/>
        </w:rPr>
        <w:t>），提倡爱祖国、爱人民、爱劳动、爱科学、爱社会主义的公德。</w:t>
      </w:r>
    </w:p>
    <w:p w:rsidR="007B6C1B" w:rsidRPr="005F2C2A" w:rsidRDefault="007B6C1B" w:rsidP="001D3147">
      <w:pPr>
        <w:adjustRightInd w:val="0"/>
        <w:snapToGrid w:val="0"/>
        <w:spacing w:line="280" w:lineRule="exact"/>
        <w:rPr>
          <w:sz w:val="24"/>
        </w:rPr>
      </w:pPr>
      <w:r w:rsidRPr="005F2C2A">
        <w:rPr>
          <w:sz w:val="24"/>
        </w:rPr>
        <w:t>49</w:t>
      </w:r>
      <w:r w:rsidRPr="005F2C2A">
        <w:rPr>
          <w:rFonts w:hint="eastAsia"/>
          <w:sz w:val="24"/>
        </w:rPr>
        <w:t>．国家工作人员就职时应当依照法律规定公开进行（</w:t>
      </w:r>
      <w:r w:rsidRPr="005F2C2A">
        <w:rPr>
          <w:sz w:val="24"/>
        </w:rPr>
        <w:t xml:space="preserve"> </w:t>
      </w:r>
      <w:r w:rsidRPr="005F2C2A">
        <w:rPr>
          <w:rFonts w:hint="eastAsia"/>
          <w:sz w:val="24"/>
        </w:rPr>
        <w:t>宪法宣誓</w:t>
      </w:r>
      <w:r w:rsidRPr="005F2C2A">
        <w:rPr>
          <w:sz w:val="24"/>
        </w:rPr>
        <w:t xml:space="preserve">   </w:t>
      </w:r>
      <w:r w:rsidRPr="005F2C2A">
        <w:rPr>
          <w:rFonts w:hint="eastAsia"/>
          <w:sz w:val="24"/>
        </w:rPr>
        <w:t>）。</w:t>
      </w:r>
    </w:p>
    <w:p w:rsidR="007B6C1B" w:rsidRPr="005F2C2A" w:rsidRDefault="007B6C1B" w:rsidP="001D3147">
      <w:pPr>
        <w:adjustRightInd w:val="0"/>
        <w:snapToGrid w:val="0"/>
        <w:spacing w:line="280" w:lineRule="exact"/>
        <w:rPr>
          <w:sz w:val="24"/>
        </w:rPr>
      </w:pPr>
      <w:r w:rsidRPr="005F2C2A">
        <w:rPr>
          <w:sz w:val="24"/>
        </w:rPr>
        <w:t xml:space="preserve">50. </w:t>
      </w:r>
      <w:r w:rsidRPr="005F2C2A">
        <w:rPr>
          <w:rFonts w:hint="eastAsia"/>
          <w:sz w:val="24"/>
        </w:rPr>
        <w:t>根据《宪法》的规定，居民委员会、村民委员会同基层政权的相互关系由（</w:t>
      </w:r>
      <w:r w:rsidRPr="005F2C2A">
        <w:rPr>
          <w:sz w:val="24"/>
        </w:rPr>
        <w:t xml:space="preserve">   </w:t>
      </w:r>
      <w:r w:rsidRPr="005F2C2A">
        <w:rPr>
          <w:rFonts w:hint="eastAsia"/>
          <w:sz w:val="24"/>
        </w:rPr>
        <w:t>法律</w:t>
      </w:r>
      <w:r w:rsidRPr="005F2C2A">
        <w:rPr>
          <w:sz w:val="24"/>
        </w:rPr>
        <w:t xml:space="preserve">  </w:t>
      </w:r>
      <w:r w:rsidRPr="005F2C2A">
        <w:rPr>
          <w:rFonts w:hint="eastAsia"/>
          <w:sz w:val="24"/>
        </w:rPr>
        <w:t>）规定。</w:t>
      </w:r>
    </w:p>
    <w:p w:rsidR="007B6C1B" w:rsidRPr="005F2C2A" w:rsidRDefault="007B6C1B" w:rsidP="001D3147">
      <w:pPr>
        <w:adjustRightInd w:val="0"/>
        <w:snapToGrid w:val="0"/>
        <w:spacing w:line="280" w:lineRule="exact"/>
        <w:rPr>
          <w:sz w:val="24"/>
        </w:rPr>
      </w:pPr>
      <w:r w:rsidRPr="005F2C2A">
        <w:rPr>
          <w:sz w:val="24"/>
        </w:rPr>
        <w:t>51</w:t>
      </w:r>
      <w:r w:rsidRPr="005F2C2A">
        <w:rPr>
          <w:rFonts w:hint="eastAsia"/>
          <w:sz w:val="24"/>
        </w:rPr>
        <w:t>．下列不属于社会经济权利的一项是（</w:t>
      </w:r>
      <w:r w:rsidRPr="005F2C2A">
        <w:rPr>
          <w:sz w:val="24"/>
        </w:rPr>
        <w:t xml:space="preserve">   </w:t>
      </w:r>
      <w:r w:rsidRPr="005F2C2A">
        <w:rPr>
          <w:rFonts w:hint="eastAsia"/>
          <w:sz w:val="24"/>
        </w:rPr>
        <w:t>通信自由和通信秘密受保护权</w:t>
      </w:r>
      <w:r w:rsidRPr="005F2C2A">
        <w:rPr>
          <w:sz w:val="24"/>
        </w:rPr>
        <w:t xml:space="preserve">  </w:t>
      </w:r>
      <w:r w:rsidRPr="005F2C2A">
        <w:rPr>
          <w:rFonts w:hint="eastAsia"/>
          <w:sz w:val="24"/>
        </w:rPr>
        <w:t>）。</w:t>
      </w:r>
    </w:p>
    <w:p w:rsidR="007B6C1B" w:rsidRPr="005F2C2A" w:rsidRDefault="007B6C1B" w:rsidP="001D3147">
      <w:pPr>
        <w:adjustRightInd w:val="0"/>
        <w:snapToGrid w:val="0"/>
        <w:spacing w:line="280" w:lineRule="exact"/>
        <w:rPr>
          <w:sz w:val="24"/>
        </w:rPr>
      </w:pPr>
      <w:r w:rsidRPr="005F2C2A">
        <w:rPr>
          <w:sz w:val="24"/>
        </w:rPr>
        <w:t xml:space="preserve">52. </w:t>
      </w:r>
      <w:r w:rsidRPr="005F2C2A">
        <w:rPr>
          <w:rFonts w:hint="eastAsia"/>
          <w:sz w:val="24"/>
        </w:rPr>
        <w:t>根据现行宪法规定，没有附加剥夺政治权利的犯罪分子正在服刑期间（</w:t>
      </w:r>
      <w:r w:rsidRPr="005F2C2A">
        <w:rPr>
          <w:sz w:val="24"/>
        </w:rPr>
        <w:t xml:space="preserve">   </w:t>
      </w:r>
      <w:r w:rsidRPr="005F2C2A">
        <w:rPr>
          <w:rFonts w:hint="eastAsia"/>
          <w:sz w:val="24"/>
        </w:rPr>
        <w:t>准予行使选举权</w:t>
      </w:r>
      <w:r w:rsidRPr="005F2C2A">
        <w:rPr>
          <w:sz w:val="24"/>
        </w:rPr>
        <w:t xml:space="preserve"> </w:t>
      </w:r>
      <w:r w:rsidRPr="005F2C2A">
        <w:rPr>
          <w:rFonts w:hint="eastAsia"/>
          <w:sz w:val="24"/>
        </w:rPr>
        <w:t>）。</w:t>
      </w:r>
    </w:p>
    <w:p w:rsidR="007B6C1B" w:rsidRPr="005F2C2A" w:rsidRDefault="007B6C1B" w:rsidP="001D3147">
      <w:pPr>
        <w:adjustRightInd w:val="0"/>
        <w:snapToGrid w:val="0"/>
        <w:spacing w:line="280" w:lineRule="exact"/>
        <w:rPr>
          <w:sz w:val="24"/>
        </w:rPr>
      </w:pPr>
      <w:r w:rsidRPr="005F2C2A">
        <w:rPr>
          <w:sz w:val="24"/>
        </w:rPr>
        <w:t>53</w:t>
      </w:r>
      <w:r w:rsidRPr="005F2C2A">
        <w:rPr>
          <w:rFonts w:hint="eastAsia"/>
          <w:sz w:val="24"/>
        </w:rPr>
        <w:t>．公民应履行的最根本的法律义务是（</w:t>
      </w:r>
      <w:r w:rsidRPr="005F2C2A">
        <w:rPr>
          <w:sz w:val="24"/>
        </w:rPr>
        <w:t xml:space="preserve">   </w:t>
      </w:r>
      <w:r w:rsidRPr="005F2C2A">
        <w:rPr>
          <w:rFonts w:hint="eastAsia"/>
          <w:sz w:val="24"/>
        </w:rPr>
        <w:t>遵守宪法和法律</w:t>
      </w:r>
      <w:r w:rsidRPr="005F2C2A">
        <w:rPr>
          <w:sz w:val="24"/>
        </w:rPr>
        <w:t xml:space="preserve">  </w:t>
      </w:r>
      <w:r w:rsidRPr="005F2C2A">
        <w:rPr>
          <w:rFonts w:hint="eastAsia"/>
          <w:sz w:val="24"/>
        </w:rPr>
        <w:t>）。</w:t>
      </w:r>
    </w:p>
    <w:p w:rsidR="007B6C1B" w:rsidRPr="005F2C2A" w:rsidRDefault="007B6C1B" w:rsidP="001D3147">
      <w:pPr>
        <w:adjustRightInd w:val="0"/>
        <w:snapToGrid w:val="0"/>
        <w:spacing w:line="280" w:lineRule="exact"/>
        <w:rPr>
          <w:sz w:val="24"/>
        </w:rPr>
      </w:pPr>
      <w:r w:rsidRPr="005F2C2A">
        <w:rPr>
          <w:sz w:val="24"/>
        </w:rPr>
        <w:t xml:space="preserve">54. </w:t>
      </w:r>
      <w:r w:rsidRPr="005F2C2A">
        <w:rPr>
          <w:rFonts w:hint="eastAsia"/>
          <w:sz w:val="24"/>
        </w:rPr>
        <w:t>根据我国宪法的规定，下列有关公民基本权利的宪法保护的表述，哪一个是正确的</w:t>
      </w:r>
      <w:r w:rsidRPr="005F2C2A">
        <w:rPr>
          <w:sz w:val="24"/>
        </w:rPr>
        <w:t>?</w:t>
      </w:r>
      <w:r w:rsidRPr="005F2C2A">
        <w:rPr>
          <w:rFonts w:hint="eastAsia"/>
          <w:sz w:val="24"/>
        </w:rPr>
        <w:t>（</w:t>
      </w:r>
      <w:r w:rsidRPr="005F2C2A">
        <w:rPr>
          <w:sz w:val="24"/>
        </w:rPr>
        <w:t xml:space="preserve">   </w:t>
      </w:r>
      <w:r w:rsidRPr="005F2C2A">
        <w:rPr>
          <w:rFonts w:hint="eastAsia"/>
          <w:sz w:val="24"/>
        </w:rPr>
        <w:t>公民合法财产的所有权和私有财产的继承权规定在宪法“总纲”部分</w:t>
      </w:r>
      <w:r w:rsidRPr="005F2C2A">
        <w:rPr>
          <w:sz w:val="24"/>
        </w:rPr>
        <w:t xml:space="preserve">   </w:t>
      </w:r>
      <w:r w:rsidRPr="005F2C2A">
        <w:rPr>
          <w:rFonts w:hint="eastAsia"/>
          <w:sz w:val="24"/>
        </w:rPr>
        <w:t>）</w:t>
      </w:r>
    </w:p>
    <w:p w:rsidR="007B6C1B" w:rsidRPr="005F2C2A" w:rsidRDefault="007B6C1B" w:rsidP="001D3147">
      <w:pPr>
        <w:adjustRightInd w:val="0"/>
        <w:snapToGrid w:val="0"/>
        <w:spacing w:line="280" w:lineRule="exact"/>
        <w:rPr>
          <w:sz w:val="24"/>
        </w:rPr>
      </w:pPr>
      <w:r w:rsidRPr="005F2C2A">
        <w:rPr>
          <w:sz w:val="24"/>
        </w:rPr>
        <w:t xml:space="preserve">55. </w:t>
      </w:r>
      <w:r w:rsidRPr="005F2C2A">
        <w:rPr>
          <w:rFonts w:hint="eastAsia"/>
          <w:sz w:val="24"/>
        </w:rPr>
        <w:t>下列有关宗教信仰自由的表述中，不正确的是（</w:t>
      </w:r>
      <w:r w:rsidRPr="005F2C2A">
        <w:rPr>
          <w:sz w:val="24"/>
        </w:rPr>
        <w:t xml:space="preserve">   </w:t>
      </w:r>
      <w:r w:rsidRPr="005F2C2A">
        <w:rPr>
          <w:rFonts w:hint="eastAsia"/>
          <w:sz w:val="24"/>
        </w:rPr>
        <w:t>少数民族聚居区的学校应该开设宗教课程</w:t>
      </w:r>
      <w:r w:rsidRPr="005F2C2A">
        <w:rPr>
          <w:sz w:val="24"/>
        </w:rPr>
        <w:t xml:space="preserve"> </w:t>
      </w:r>
      <w:r w:rsidRPr="005F2C2A">
        <w:rPr>
          <w:rFonts w:hint="eastAsia"/>
          <w:sz w:val="24"/>
        </w:rPr>
        <w:t>）。</w:t>
      </w:r>
    </w:p>
    <w:p w:rsidR="007B6C1B" w:rsidRPr="005F2C2A" w:rsidRDefault="007B6C1B" w:rsidP="001D3147">
      <w:pPr>
        <w:adjustRightInd w:val="0"/>
        <w:snapToGrid w:val="0"/>
        <w:spacing w:line="280" w:lineRule="exact"/>
        <w:rPr>
          <w:sz w:val="24"/>
        </w:rPr>
      </w:pPr>
      <w:r w:rsidRPr="005F2C2A">
        <w:rPr>
          <w:sz w:val="24"/>
        </w:rPr>
        <w:t xml:space="preserve">56. </w:t>
      </w:r>
      <w:r w:rsidRPr="005F2C2A">
        <w:rPr>
          <w:rFonts w:hint="eastAsia"/>
          <w:sz w:val="24"/>
        </w:rPr>
        <w:t>根据我国宪法的规定，下列说法错误的一项是（</w:t>
      </w:r>
      <w:r w:rsidRPr="005F2C2A">
        <w:rPr>
          <w:sz w:val="24"/>
        </w:rPr>
        <w:t xml:space="preserve">  </w:t>
      </w:r>
      <w:r w:rsidRPr="005F2C2A">
        <w:rPr>
          <w:rFonts w:hint="eastAsia"/>
          <w:sz w:val="24"/>
        </w:rPr>
        <w:t>我国的一切权力属于全体公民）。</w:t>
      </w:r>
    </w:p>
    <w:p w:rsidR="007B6C1B" w:rsidRPr="005F2C2A" w:rsidRDefault="007B6C1B" w:rsidP="001D3147">
      <w:pPr>
        <w:adjustRightInd w:val="0"/>
        <w:snapToGrid w:val="0"/>
        <w:spacing w:line="280" w:lineRule="exact"/>
        <w:rPr>
          <w:sz w:val="24"/>
        </w:rPr>
      </w:pPr>
      <w:r w:rsidRPr="005F2C2A">
        <w:rPr>
          <w:sz w:val="24"/>
        </w:rPr>
        <w:t xml:space="preserve">57. </w:t>
      </w:r>
      <w:r w:rsidRPr="005F2C2A">
        <w:rPr>
          <w:rFonts w:hint="eastAsia"/>
          <w:sz w:val="24"/>
        </w:rPr>
        <w:t>根据我国宪法的规定，下列对于公民基本权利的宪法保护，表述正确的是（</w:t>
      </w:r>
      <w:r w:rsidRPr="005F2C2A">
        <w:rPr>
          <w:sz w:val="24"/>
        </w:rPr>
        <w:t xml:space="preserve">   </w:t>
      </w:r>
      <w:r w:rsidRPr="005F2C2A">
        <w:rPr>
          <w:rFonts w:hint="eastAsia"/>
          <w:sz w:val="24"/>
        </w:rPr>
        <w:t>宪法规定公民的住宅不受侵犯</w:t>
      </w:r>
      <w:r w:rsidRPr="005F2C2A">
        <w:rPr>
          <w:sz w:val="24"/>
        </w:rPr>
        <w:t xml:space="preserve">   </w:t>
      </w:r>
      <w:r w:rsidRPr="005F2C2A">
        <w:rPr>
          <w:rFonts w:hint="eastAsia"/>
          <w:sz w:val="24"/>
        </w:rPr>
        <w:t>）。</w:t>
      </w:r>
    </w:p>
    <w:p w:rsidR="007B6C1B" w:rsidRPr="005F2C2A" w:rsidRDefault="007B6C1B" w:rsidP="001D3147">
      <w:pPr>
        <w:adjustRightInd w:val="0"/>
        <w:snapToGrid w:val="0"/>
        <w:spacing w:line="280" w:lineRule="exact"/>
        <w:rPr>
          <w:sz w:val="24"/>
        </w:rPr>
      </w:pPr>
      <w:r w:rsidRPr="005F2C2A">
        <w:rPr>
          <w:sz w:val="24"/>
        </w:rPr>
        <w:t xml:space="preserve">58. </w:t>
      </w:r>
      <w:r w:rsidRPr="005F2C2A">
        <w:rPr>
          <w:rFonts w:hint="eastAsia"/>
          <w:sz w:val="24"/>
        </w:rPr>
        <w:t>通信自由和通信秘密受保护属于我国公民的（</w:t>
      </w:r>
      <w:r w:rsidRPr="005F2C2A">
        <w:rPr>
          <w:sz w:val="24"/>
        </w:rPr>
        <w:t xml:space="preserve">  </w:t>
      </w:r>
      <w:r w:rsidRPr="005F2C2A">
        <w:rPr>
          <w:rFonts w:hint="eastAsia"/>
          <w:sz w:val="24"/>
        </w:rPr>
        <w:t>人身自由</w:t>
      </w:r>
      <w:r w:rsidRPr="005F2C2A">
        <w:rPr>
          <w:sz w:val="24"/>
        </w:rPr>
        <w:t xml:space="preserve"> </w:t>
      </w:r>
      <w:r w:rsidRPr="005F2C2A">
        <w:rPr>
          <w:rFonts w:hint="eastAsia"/>
          <w:sz w:val="24"/>
        </w:rPr>
        <w:t>）权利。</w:t>
      </w:r>
    </w:p>
    <w:p w:rsidR="007B6C1B" w:rsidRPr="005F2C2A" w:rsidRDefault="007B6C1B" w:rsidP="001D3147">
      <w:pPr>
        <w:adjustRightInd w:val="0"/>
        <w:snapToGrid w:val="0"/>
        <w:spacing w:line="280" w:lineRule="exact"/>
        <w:rPr>
          <w:sz w:val="24"/>
        </w:rPr>
      </w:pPr>
      <w:r w:rsidRPr="005F2C2A">
        <w:rPr>
          <w:sz w:val="24"/>
        </w:rPr>
        <w:t xml:space="preserve">59. </w:t>
      </w:r>
      <w:r w:rsidRPr="005F2C2A">
        <w:rPr>
          <w:rFonts w:hint="eastAsia"/>
          <w:sz w:val="24"/>
        </w:rPr>
        <w:t>（</w:t>
      </w:r>
      <w:r w:rsidRPr="005F2C2A">
        <w:rPr>
          <w:sz w:val="24"/>
        </w:rPr>
        <w:t xml:space="preserve">  </w:t>
      </w:r>
      <w:smartTag w:uri="urn:schemas-microsoft-com:office:smarttags" w:element="chsdate">
        <w:smartTagPr>
          <w:attr w:name="IsROCDate" w:val="False"/>
          <w:attr w:name="IsLunarDate" w:val="False"/>
          <w:attr w:name="Day" w:val="20"/>
          <w:attr w:name="Month" w:val="3"/>
          <w:attr w:name="Year" w:val="2018"/>
        </w:smartTagPr>
        <w:r w:rsidRPr="005F2C2A">
          <w:rPr>
            <w:sz w:val="24"/>
          </w:rPr>
          <w:t>2018</w:t>
        </w:r>
        <w:r w:rsidRPr="005F2C2A">
          <w:rPr>
            <w:rFonts w:hint="eastAsia"/>
            <w:sz w:val="24"/>
          </w:rPr>
          <w:t>年</w:t>
        </w:r>
        <w:r w:rsidRPr="005F2C2A">
          <w:rPr>
            <w:sz w:val="24"/>
          </w:rPr>
          <w:t>3</w:t>
        </w:r>
        <w:r w:rsidRPr="005F2C2A">
          <w:rPr>
            <w:rFonts w:hint="eastAsia"/>
            <w:sz w:val="24"/>
          </w:rPr>
          <w:t>月</w:t>
        </w:r>
        <w:r w:rsidRPr="005F2C2A">
          <w:rPr>
            <w:sz w:val="24"/>
          </w:rPr>
          <w:t>20</w:t>
        </w:r>
        <w:r w:rsidRPr="005F2C2A">
          <w:rPr>
            <w:rFonts w:hint="eastAsia"/>
            <w:sz w:val="24"/>
          </w:rPr>
          <w:t>日</w:t>
        </w:r>
      </w:smartTag>
      <w:r w:rsidRPr="005F2C2A">
        <w:rPr>
          <w:sz w:val="24"/>
        </w:rPr>
        <w:t xml:space="preserve">  </w:t>
      </w:r>
      <w:r w:rsidRPr="005F2C2A">
        <w:rPr>
          <w:rFonts w:hint="eastAsia"/>
          <w:sz w:val="24"/>
        </w:rPr>
        <w:t>），十三届全国人大一次会议在人民大会堂举行闭幕大会，表决通过了《中华人民共和国监察法》。</w:t>
      </w:r>
    </w:p>
    <w:p w:rsidR="007B6C1B" w:rsidRPr="005F2C2A" w:rsidRDefault="007B6C1B" w:rsidP="001D3147">
      <w:pPr>
        <w:adjustRightInd w:val="0"/>
        <w:snapToGrid w:val="0"/>
        <w:spacing w:line="280" w:lineRule="exact"/>
        <w:rPr>
          <w:sz w:val="24"/>
        </w:rPr>
      </w:pPr>
      <w:r w:rsidRPr="005F2C2A">
        <w:rPr>
          <w:sz w:val="24"/>
        </w:rPr>
        <w:t xml:space="preserve">60. </w:t>
      </w:r>
      <w:r w:rsidRPr="005F2C2A">
        <w:rPr>
          <w:rFonts w:hint="eastAsia"/>
          <w:sz w:val="24"/>
        </w:rPr>
        <w:t>为了深化国家监察体制改革，加强对（</w:t>
      </w:r>
      <w:r w:rsidRPr="005F2C2A">
        <w:rPr>
          <w:sz w:val="24"/>
        </w:rPr>
        <w:t xml:space="preserve"> </w:t>
      </w:r>
      <w:r w:rsidRPr="005F2C2A">
        <w:rPr>
          <w:rFonts w:hint="eastAsia"/>
          <w:sz w:val="24"/>
        </w:rPr>
        <w:t>所有行使公权力的公职人员</w:t>
      </w:r>
      <w:r w:rsidRPr="005F2C2A">
        <w:rPr>
          <w:sz w:val="24"/>
        </w:rPr>
        <w:t xml:space="preserve">  </w:t>
      </w:r>
      <w:r w:rsidRPr="005F2C2A">
        <w:rPr>
          <w:rFonts w:hint="eastAsia"/>
          <w:sz w:val="24"/>
        </w:rPr>
        <w:t>）的监督，实现国家监察全面覆盖，深入开展反腐败工作，推进国家治理体系和治理能力现代化，根据宪法，制定《中华人民共和国监察法》。</w:t>
      </w:r>
    </w:p>
    <w:p w:rsidR="007B6C1B" w:rsidRPr="005F2C2A" w:rsidRDefault="007B6C1B" w:rsidP="001D3147">
      <w:pPr>
        <w:adjustRightInd w:val="0"/>
        <w:snapToGrid w:val="0"/>
        <w:spacing w:line="280" w:lineRule="exact"/>
        <w:rPr>
          <w:sz w:val="24"/>
        </w:rPr>
      </w:pPr>
      <w:r w:rsidRPr="005F2C2A">
        <w:rPr>
          <w:sz w:val="24"/>
        </w:rPr>
        <w:t xml:space="preserve">61. </w:t>
      </w:r>
      <w:r w:rsidRPr="005F2C2A">
        <w:rPr>
          <w:rFonts w:hint="eastAsia"/>
          <w:sz w:val="24"/>
        </w:rPr>
        <w:t>坚持中国共产党对国家监察工作的领导，以马克思列宁主义、毛泽东思想、邓小平理论、“三个代表”重要思想、科学发展观、习近平新时代中国特色社会主义思想为指导，构建（</w:t>
      </w:r>
      <w:r w:rsidRPr="005F2C2A">
        <w:rPr>
          <w:sz w:val="24"/>
        </w:rPr>
        <w:t xml:space="preserve">  </w:t>
      </w:r>
      <w:r w:rsidRPr="005F2C2A">
        <w:rPr>
          <w:rFonts w:hint="eastAsia"/>
          <w:sz w:val="24"/>
        </w:rPr>
        <w:t>集中统一、权威高效</w:t>
      </w:r>
      <w:r w:rsidRPr="005F2C2A">
        <w:rPr>
          <w:sz w:val="24"/>
        </w:rPr>
        <w:t xml:space="preserve">  </w:t>
      </w:r>
      <w:r w:rsidRPr="005F2C2A">
        <w:rPr>
          <w:rFonts w:hint="eastAsia"/>
          <w:sz w:val="24"/>
        </w:rPr>
        <w:t>）的中国特色国家监察体制。</w:t>
      </w:r>
    </w:p>
    <w:p w:rsidR="007B6C1B" w:rsidRPr="005F2C2A" w:rsidRDefault="007B6C1B" w:rsidP="001D3147">
      <w:pPr>
        <w:adjustRightInd w:val="0"/>
        <w:snapToGrid w:val="0"/>
        <w:spacing w:line="280" w:lineRule="exact"/>
        <w:rPr>
          <w:sz w:val="24"/>
        </w:rPr>
      </w:pPr>
      <w:r w:rsidRPr="005F2C2A">
        <w:rPr>
          <w:sz w:val="24"/>
        </w:rPr>
        <w:t xml:space="preserve">62. </w:t>
      </w:r>
      <w:r w:rsidRPr="005F2C2A">
        <w:rPr>
          <w:rFonts w:hint="eastAsia"/>
          <w:sz w:val="24"/>
        </w:rPr>
        <w:t>各级监察委员会是行使（</w:t>
      </w:r>
      <w:r w:rsidRPr="005F2C2A">
        <w:rPr>
          <w:sz w:val="24"/>
        </w:rPr>
        <w:t xml:space="preserve">  </w:t>
      </w:r>
      <w:r w:rsidRPr="005F2C2A">
        <w:rPr>
          <w:rFonts w:hint="eastAsia"/>
          <w:sz w:val="24"/>
        </w:rPr>
        <w:t>国家监察职能</w:t>
      </w:r>
      <w:r w:rsidRPr="005F2C2A">
        <w:rPr>
          <w:sz w:val="24"/>
        </w:rPr>
        <w:t xml:space="preserve">  </w:t>
      </w:r>
      <w:r w:rsidRPr="005F2C2A">
        <w:rPr>
          <w:rFonts w:hint="eastAsia"/>
          <w:sz w:val="24"/>
        </w:rPr>
        <w:t>）的专责机关。</w:t>
      </w:r>
    </w:p>
    <w:p w:rsidR="007B6C1B" w:rsidRPr="005F2C2A" w:rsidRDefault="007B6C1B" w:rsidP="001D3147">
      <w:pPr>
        <w:adjustRightInd w:val="0"/>
        <w:snapToGrid w:val="0"/>
        <w:spacing w:line="280" w:lineRule="exact"/>
        <w:rPr>
          <w:sz w:val="24"/>
        </w:rPr>
      </w:pPr>
      <w:r w:rsidRPr="005F2C2A">
        <w:rPr>
          <w:sz w:val="24"/>
        </w:rPr>
        <w:t xml:space="preserve">63. </w:t>
      </w:r>
      <w:r w:rsidRPr="005F2C2A">
        <w:rPr>
          <w:rFonts w:hint="eastAsia"/>
          <w:sz w:val="24"/>
        </w:rPr>
        <w:t>监察机关办理职务违法和职务犯罪案件，应当与审判机关、检察机关、执法部门（</w:t>
      </w:r>
      <w:r w:rsidRPr="005F2C2A">
        <w:rPr>
          <w:sz w:val="24"/>
        </w:rPr>
        <w:t xml:space="preserve">  </w:t>
      </w:r>
      <w:r w:rsidRPr="005F2C2A">
        <w:rPr>
          <w:rFonts w:hint="eastAsia"/>
          <w:sz w:val="24"/>
        </w:rPr>
        <w:t>互相配合，互相制约</w:t>
      </w:r>
      <w:r w:rsidRPr="005F2C2A">
        <w:rPr>
          <w:sz w:val="24"/>
        </w:rPr>
        <w:t xml:space="preserve">  </w:t>
      </w:r>
      <w:r w:rsidRPr="005F2C2A">
        <w:rPr>
          <w:rFonts w:hint="eastAsia"/>
          <w:sz w:val="24"/>
        </w:rPr>
        <w:t>）。</w:t>
      </w:r>
    </w:p>
    <w:p w:rsidR="007B6C1B" w:rsidRPr="005F2C2A" w:rsidRDefault="007B6C1B" w:rsidP="001D3147">
      <w:pPr>
        <w:adjustRightInd w:val="0"/>
        <w:snapToGrid w:val="0"/>
        <w:spacing w:line="280" w:lineRule="exact"/>
        <w:rPr>
          <w:sz w:val="24"/>
        </w:rPr>
      </w:pPr>
      <w:r w:rsidRPr="005F2C2A">
        <w:rPr>
          <w:sz w:val="24"/>
        </w:rPr>
        <w:t xml:space="preserve">64. </w:t>
      </w:r>
      <w:r w:rsidRPr="005F2C2A">
        <w:rPr>
          <w:rFonts w:hint="eastAsia"/>
          <w:sz w:val="24"/>
        </w:rPr>
        <w:t>国家监察委员会主任由（</w:t>
      </w:r>
      <w:r w:rsidRPr="005F2C2A">
        <w:rPr>
          <w:sz w:val="24"/>
        </w:rPr>
        <w:t xml:space="preserve">  </w:t>
      </w:r>
      <w:r w:rsidRPr="005F2C2A">
        <w:rPr>
          <w:rFonts w:hint="eastAsia"/>
          <w:sz w:val="24"/>
        </w:rPr>
        <w:t>全国人民代表大会；</w:t>
      </w:r>
      <w:r w:rsidRPr="005F2C2A">
        <w:rPr>
          <w:sz w:val="24"/>
        </w:rPr>
        <w:t xml:space="preserve">  </w:t>
      </w:r>
      <w:r w:rsidRPr="005F2C2A">
        <w:rPr>
          <w:rFonts w:hint="eastAsia"/>
          <w:sz w:val="24"/>
        </w:rPr>
        <w:t>）选举，副主任、委员由国家监察委员会主任提请（</w:t>
      </w:r>
      <w:r w:rsidRPr="005F2C2A">
        <w:rPr>
          <w:sz w:val="24"/>
        </w:rPr>
        <w:t xml:space="preserve">   </w:t>
      </w:r>
      <w:r w:rsidRPr="005F2C2A">
        <w:rPr>
          <w:rFonts w:hint="eastAsia"/>
          <w:sz w:val="24"/>
        </w:rPr>
        <w:t>全国人民代表大会常务委员会）任免。</w:t>
      </w:r>
    </w:p>
    <w:p w:rsidR="007B6C1B" w:rsidRPr="005F2C2A" w:rsidRDefault="007B6C1B" w:rsidP="001D3147">
      <w:pPr>
        <w:adjustRightInd w:val="0"/>
        <w:snapToGrid w:val="0"/>
        <w:spacing w:line="280" w:lineRule="exact"/>
        <w:rPr>
          <w:sz w:val="24"/>
        </w:rPr>
      </w:pPr>
      <w:r w:rsidRPr="005F2C2A">
        <w:rPr>
          <w:sz w:val="24"/>
        </w:rPr>
        <w:t xml:space="preserve">65. </w:t>
      </w:r>
      <w:r w:rsidRPr="005F2C2A">
        <w:rPr>
          <w:rFonts w:hint="eastAsia"/>
          <w:sz w:val="24"/>
        </w:rPr>
        <w:t>地方各级监察委员会对（</w:t>
      </w:r>
      <w:r w:rsidRPr="005F2C2A">
        <w:rPr>
          <w:sz w:val="24"/>
        </w:rPr>
        <w:t xml:space="preserve">  </w:t>
      </w:r>
      <w:r w:rsidRPr="005F2C2A">
        <w:rPr>
          <w:rFonts w:hint="eastAsia"/>
          <w:sz w:val="24"/>
        </w:rPr>
        <w:t>本级人民代表大会及其常务委员会和上一级监察委员会</w:t>
      </w:r>
      <w:r w:rsidRPr="005F2C2A">
        <w:rPr>
          <w:sz w:val="24"/>
        </w:rPr>
        <w:t xml:space="preserve"> </w:t>
      </w:r>
      <w:r w:rsidRPr="005F2C2A">
        <w:rPr>
          <w:rFonts w:hint="eastAsia"/>
          <w:sz w:val="24"/>
        </w:rPr>
        <w:t>）负责，并接受其监督。</w:t>
      </w:r>
    </w:p>
    <w:p w:rsidR="007B6C1B" w:rsidRPr="005F2C2A" w:rsidRDefault="007B6C1B" w:rsidP="001D3147">
      <w:pPr>
        <w:adjustRightInd w:val="0"/>
        <w:snapToGrid w:val="0"/>
        <w:spacing w:line="280" w:lineRule="exact"/>
        <w:rPr>
          <w:sz w:val="24"/>
        </w:rPr>
      </w:pPr>
      <w:r w:rsidRPr="005F2C2A">
        <w:rPr>
          <w:sz w:val="24"/>
        </w:rPr>
        <w:t xml:space="preserve">66. </w:t>
      </w:r>
      <w:r w:rsidRPr="005F2C2A">
        <w:rPr>
          <w:rFonts w:hint="eastAsia"/>
          <w:sz w:val="24"/>
        </w:rPr>
        <w:t>监察委员会依照《中华人民共和国监察法》和有关法律规定履行（</w:t>
      </w:r>
      <w:r w:rsidRPr="005F2C2A">
        <w:rPr>
          <w:sz w:val="24"/>
        </w:rPr>
        <w:t xml:space="preserve">  </w:t>
      </w:r>
      <w:r w:rsidRPr="005F2C2A">
        <w:rPr>
          <w:rFonts w:hint="eastAsia"/>
          <w:sz w:val="24"/>
        </w:rPr>
        <w:t>监督；调查；处置</w:t>
      </w:r>
      <w:r w:rsidRPr="005F2C2A">
        <w:rPr>
          <w:sz w:val="24"/>
        </w:rPr>
        <w:t xml:space="preserve"> </w:t>
      </w:r>
      <w:r w:rsidRPr="005F2C2A">
        <w:rPr>
          <w:rFonts w:hint="eastAsia"/>
          <w:sz w:val="24"/>
        </w:rPr>
        <w:t>）职责。</w:t>
      </w:r>
    </w:p>
    <w:p w:rsidR="007B6C1B" w:rsidRPr="005F2C2A" w:rsidRDefault="007B6C1B" w:rsidP="001D3147">
      <w:pPr>
        <w:adjustRightInd w:val="0"/>
        <w:snapToGrid w:val="0"/>
        <w:spacing w:line="280" w:lineRule="exact"/>
        <w:rPr>
          <w:sz w:val="24"/>
        </w:rPr>
      </w:pPr>
      <w:r w:rsidRPr="005F2C2A">
        <w:rPr>
          <w:sz w:val="24"/>
        </w:rPr>
        <w:t xml:space="preserve">67. </w:t>
      </w:r>
      <w:r w:rsidRPr="005F2C2A">
        <w:rPr>
          <w:rFonts w:hint="eastAsia"/>
          <w:sz w:val="24"/>
        </w:rPr>
        <w:t>监察委员会对违法的公职人员依法作出（</w:t>
      </w:r>
      <w:r w:rsidRPr="005F2C2A">
        <w:rPr>
          <w:sz w:val="24"/>
        </w:rPr>
        <w:t xml:space="preserve">  </w:t>
      </w:r>
      <w:r w:rsidRPr="005F2C2A">
        <w:rPr>
          <w:rFonts w:hint="eastAsia"/>
          <w:sz w:val="24"/>
        </w:rPr>
        <w:t>政务处分</w:t>
      </w:r>
      <w:r w:rsidRPr="005F2C2A">
        <w:rPr>
          <w:sz w:val="24"/>
        </w:rPr>
        <w:t xml:space="preserve">  </w:t>
      </w:r>
      <w:r w:rsidRPr="005F2C2A">
        <w:rPr>
          <w:rFonts w:hint="eastAsia"/>
          <w:sz w:val="24"/>
        </w:rPr>
        <w:t>）决定。</w:t>
      </w:r>
    </w:p>
    <w:p w:rsidR="007B6C1B" w:rsidRPr="005F2C2A" w:rsidRDefault="007B6C1B" w:rsidP="001D3147">
      <w:pPr>
        <w:adjustRightInd w:val="0"/>
        <w:snapToGrid w:val="0"/>
        <w:spacing w:line="280" w:lineRule="exact"/>
        <w:rPr>
          <w:sz w:val="24"/>
        </w:rPr>
      </w:pPr>
      <w:r w:rsidRPr="005F2C2A">
        <w:rPr>
          <w:sz w:val="24"/>
        </w:rPr>
        <w:t xml:space="preserve">68. </w:t>
      </w:r>
      <w:r w:rsidRPr="005F2C2A">
        <w:rPr>
          <w:rFonts w:hint="eastAsia"/>
          <w:sz w:val="24"/>
        </w:rPr>
        <w:t>监察机关可以对（</w:t>
      </w:r>
      <w:r w:rsidRPr="005F2C2A">
        <w:rPr>
          <w:sz w:val="24"/>
        </w:rPr>
        <w:t xml:space="preserve">  </w:t>
      </w:r>
      <w:r w:rsidRPr="005F2C2A">
        <w:rPr>
          <w:rFonts w:hint="eastAsia"/>
          <w:sz w:val="24"/>
        </w:rPr>
        <w:t>涉嫌职务犯罪；</w:t>
      </w:r>
      <w:r w:rsidRPr="005F2C2A">
        <w:rPr>
          <w:sz w:val="24"/>
        </w:rPr>
        <w:t xml:space="preserve"> </w:t>
      </w:r>
      <w:r w:rsidRPr="005F2C2A">
        <w:rPr>
          <w:rFonts w:hint="eastAsia"/>
          <w:sz w:val="24"/>
        </w:rPr>
        <w:t>）的被调查人以及可能隐藏被调查人或者犯罪证据的人的身体、物品、住处和其他有关地方进行搜查。在捜查时，应当（出示捜查证</w:t>
      </w:r>
      <w:r w:rsidRPr="005F2C2A">
        <w:rPr>
          <w:sz w:val="24"/>
        </w:rPr>
        <w:t xml:space="preserve">    </w:t>
      </w:r>
      <w:r w:rsidRPr="005F2C2A">
        <w:rPr>
          <w:rFonts w:hint="eastAsia"/>
          <w:sz w:val="24"/>
        </w:rPr>
        <w:t>），并有被搜查人或者其家属等见证人在场。</w:t>
      </w:r>
    </w:p>
    <w:p w:rsidR="007B6C1B" w:rsidRPr="005F2C2A" w:rsidRDefault="007B6C1B" w:rsidP="001D3147">
      <w:pPr>
        <w:adjustRightInd w:val="0"/>
        <w:snapToGrid w:val="0"/>
        <w:spacing w:line="280" w:lineRule="exact"/>
        <w:rPr>
          <w:sz w:val="24"/>
        </w:rPr>
      </w:pPr>
      <w:r w:rsidRPr="005F2C2A">
        <w:rPr>
          <w:sz w:val="24"/>
        </w:rPr>
        <w:t xml:space="preserve">69. </w:t>
      </w:r>
      <w:r w:rsidRPr="005F2C2A">
        <w:rPr>
          <w:rFonts w:hint="eastAsia"/>
          <w:sz w:val="24"/>
        </w:rPr>
        <w:t>查封、扣押的财物、文件经査明与案件无关的，应当在查明后（</w:t>
      </w:r>
      <w:r w:rsidRPr="005F2C2A">
        <w:rPr>
          <w:sz w:val="24"/>
        </w:rPr>
        <w:t xml:space="preserve"> </w:t>
      </w:r>
      <w:r w:rsidRPr="005F2C2A">
        <w:rPr>
          <w:rFonts w:hint="eastAsia"/>
          <w:sz w:val="24"/>
        </w:rPr>
        <w:t>三日</w:t>
      </w:r>
      <w:r w:rsidRPr="005F2C2A">
        <w:rPr>
          <w:sz w:val="24"/>
        </w:rPr>
        <w:t xml:space="preserve"> </w:t>
      </w:r>
      <w:r w:rsidRPr="005F2C2A">
        <w:rPr>
          <w:rFonts w:hint="eastAsia"/>
          <w:sz w:val="24"/>
        </w:rPr>
        <w:t>）内解除查封、扣押，予以退还。</w:t>
      </w:r>
    </w:p>
    <w:p w:rsidR="007B6C1B" w:rsidRPr="005F2C2A" w:rsidRDefault="007B6C1B" w:rsidP="001D3147">
      <w:pPr>
        <w:adjustRightInd w:val="0"/>
        <w:snapToGrid w:val="0"/>
        <w:spacing w:line="280" w:lineRule="exact"/>
        <w:rPr>
          <w:sz w:val="24"/>
        </w:rPr>
      </w:pPr>
      <w:r w:rsidRPr="005F2C2A">
        <w:rPr>
          <w:sz w:val="24"/>
        </w:rPr>
        <w:t>70</w:t>
      </w:r>
      <w:r w:rsidRPr="005F2C2A">
        <w:rPr>
          <w:rFonts w:hint="eastAsia"/>
          <w:sz w:val="24"/>
        </w:rPr>
        <w:t>．察机关调查（</w:t>
      </w:r>
      <w:r w:rsidRPr="005F2C2A">
        <w:rPr>
          <w:sz w:val="24"/>
        </w:rPr>
        <w:t xml:space="preserve">  </w:t>
      </w:r>
      <w:r w:rsidRPr="005F2C2A">
        <w:rPr>
          <w:rFonts w:hint="eastAsia"/>
          <w:sz w:val="24"/>
        </w:rPr>
        <w:t>涉嫌重大贪污贿赂）等职务犯罪，根据需要，经过严格的批准手续，可以采取技术调查措施，按照规定交有关机关执行。</w:t>
      </w:r>
    </w:p>
    <w:p w:rsidR="007B6C1B" w:rsidRPr="005F2C2A" w:rsidRDefault="007B6C1B" w:rsidP="001D3147">
      <w:pPr>
        <w:adjustRightInd w:val="0"/>
        <w:snapToGrid w:val="0"/>
        <w:spacing w:line="280" w:lineRule="exact"/>
        <w:rPr>
          <w:sz w:val="24"/>
        </w:rPr>
      </w:pPr>
      <w:r w:rsidRPr="005F2C2A">
        <w:rPr>
          <w:sz w:val="24"/>
        </w:rPr>
        <w:t xml:space="preserve">71. </w:t>
      </w:r>
      <w:r w:rsidRPr="005F2C2A">
        <w:rPr>
          <w:rFonts w:hint="eastAsia"/>
          <w:sz w:val="24"/>
        </w:rPr>
        <w:t>监察机关为防止被调查人及相关人员逃匿境外，经（</w:t>
      </w:r>
      <w:r w:rsidRPr="005F2C2A">
        <w:rPr>
          <w:sz w:val="24"/>
        </w:rPr>
        <w:t xml:space="preserve">  </w:t>
      </w:r>
      <w:r w:rsidRPr="005F2C2A">
        <w:rPr>
          <w:rFonts w:hint="eastAsia"/>
          <w:sz w:val="24"/>
        </w:rPr>
        <w:t>省级以上监察机关</w:t>
      </w:r>
      <w:r w:rsidRPr="005F2C2A">
        <w:rPr>
          <w:sz w:val="24"/>
        </w:rPr>
        <w:t xml:space="preserve"> </w:t>
      </w:r>
      <w:r w:rsidRPr="005F2C2A">
        <w:rPr>
          <w:rFonts w:hint="eastAsia"/>
          <w:sz w:val="24"/>
        </w:rPr>
        <w:t>）批准，可以对被调查人及相关人员采取限制出境措施，由公安机关依法执行。</w:t>
      </w:r>
    </w:p>
    <w:p w:rsidR="007B6C1B" w:rsidRPr="005F2C2A" w:rsidRDefault="007B6C1B" w:rsidP="001D3147">
      <w:pPr>
        <w:adjustRightInd w:val="0"/>
        <w:snapToGrid w:val="0"/>
        <w:spacing w:line="280" w:lineRule="exact"/>
        <w:rPr>
          <w:sz w:val="24"/>
        </w:rPr>
      </w:pPr>
      <w:r w:rsidRPr="005F2C2A">
        <w:rPr>
          <w:sz w:val="24"/>
        </w:rPr>
        <w:t xml:space="preserve">72. </w:t>
      </w:r>
      <w:r w:rsidRPr="005F2C2A">
        <w:rPr>
          <w:rFonts w:hint="eastAsia"/>
          <w:sz w:val="24"/>
        </w:rPr>
        <w:t>监察机关在收集、固定、审查、运用证据时，应当与（</w:t>
      </w:r>
      <w:r w:rsidRPr="005F2C2A">
        <w:rPr>
          <w:sz w:val="24"/>
        </w:rPr>
        <w:t xml:space="preserve"> </w:t>
      </w:r>
      <w:r w:rsidRPr="005F2C2A">
        <w:rPr>
          <w:rFonts w:hint="eastAsia"/>
          <w:sz w:val="24"/>
        </w:rPr>
        <w:t>刑事审判</w:t>
      </w:r>
      <w:r w:rsidRPr="005F2C2A">
        <w:rPr>
          <w:sz w:val="24"/>
        </w:rPr>
        <w:t xml:space="preserve">  </w:t>
      </w:r>
      <w:r w:rsidRPr="005F2C2A">
        <w:rPr>
          <w:rFonts w:hint="eastAsia"/>
          <w:sz w:val="24"/>
        </w:rPr>
        <w:t>）关于证据的要求和标准相一致。</w:t>
      </w:r>
    </w:p>
    <w:p w:rsidR="007B6C1B" w:rsidRPr="005F2C2A" w:rsidRDefault="007B6C1B" w:rsidP="001D3147">
      <w:pPr>
        <w:adjustRightInd w:val="0"/>
        <w:snapToGrid w:val="0"/>
        <w:spacing w:line="280" w:lineRule="exact"/>
        <w:rPr>
          <w:sz w:val="24"/>
        </w:rPr>
      </w:pPr>
      <w:r w:rsidRPr="005F2C2A">
        <w:rPr>
          <w:sz w:val="24"/>
        </w:rPr>
        <w:t xml:space="preserve">73. </w:t>
      </w:r>
      <w:r w:rsidRPr="005F2C2A">
        <w:rPr>
          <w:rFonts w:hint="eastAsia"/>
          <w:sz w:val="24"/>
        </w:rPr>
        <w:t>以非法方法收集的证据（</w:t>
      </w:r>
      <w:r w:rsidRPr="005F2C2A">
        <w:rPr>
          <w:sz w:val="24"/>
        </w:rPr>
        <w:t xml:space="preserve">  </w:t>
      </w:r>
      <w:r w:rsidRPr="005F2C2A">
        <w:rPr>
          <w:rFonts w:hint="eastAsia"/>
          <w:sz w:val="24"/>
        </w:rPr>
        <w:t>应当依法予以排除，不得作为案件处置的依据</w:t>
      </w:r>
    </w:p>
    <w:p w:rsidR="007B6C1B" w:rsidRPr="005F2C2A" w:rsidRDefault="007B6C1B" w:rsidP="001D3147">
      <w:pPr>
        <w:adjustRightInd w:val="0"/>
        <w:snapToGrid w:val="0"/>
        <w:spacing w:line="280" w:lineRule="exact"/>
        <w:rPr>
          <w:sz w:val="24"/>
        </w:rPr>
      </w:pPr>
      <w:r w:rsidRPr="005F2C2A">
        <w:rPr>
          <w:sz w:val="24"/>
        </w:rPr>
        <w:t xml:space="preserve">74. </w:t>
      </w:r>
      <w:r w:rsidRPr="005F2C2A">
        <w:rPr>
          <w:rFonts w:hint="eastAsia"/>
          <w:sz w:val="24"/>
        </w:rPr>
        <w:t>被调查人既涉嫌严重职务违法或者职务犯罪，又涉嫌其他违法犯罪的，一般应当由（</w:t>
      </w:r>
      <w:r w:rsidRPr="005F2C2A">
        <w:rPr>
          <w:sz w:val="24"/>
        </w:rPr>
        <w:t xml:space="preserve">  </w:t>
      </w:r>
      <w:r w:rsidRPr="005F2C2A">
        <w:rPr>
          <w:rFonts w:hint="eastAsia"/>
          <w:sz w:val="24"/>
        </w:rPr>
        <w:t>监察机关</w:t>
      </w:r>
      <w:r w:rsidRPr="005F2C2A">
        <w:rPr>
          <w:sz w:val="24"/>
        </w:rPr>
        <w:t xml:space="preserve"> </w:t>
      </w:r>
      <w:r w:rsidRPr="005F2C2A">
        <w:rPr>
          <w:rFonts w:hint="eastAsia"/>
          <w:sz w:val="24"/>
        </w:rPr>
        <w:t>）为主调查，其他机关予以协助。</w:t>
      </w:r>
    </w:p>
    <w:p w:rsidR="007B6C1B" w:rsidRPr="005F2C2A" w:rsidRDefault="007B6C1B" w:rsidP="001D3147">
      <w:pPr>
        <w:adjustRightInd w:val="0"/>
        <w:snapToGrid w:val="0"/>
        <w:spacing w:line="280" w:lineRule="exact"/>
        <w:rPr>
          <w:sz w:val="24"/>
        </w:rPr>
      </w:pPr>
      <w:r w:rsidRPr="005F2C2A">
        <w:rPr>
          <w:sz w:val="24"/>
        </w:rPr>
        <w:t xml:space="preserve">75. </w:t>
      </w:r>
      <w:r w:rsidRPr="005F2C2A">
        <w:rPr>
          <w:rFonts w:hint="eastAsia"/>
          <w:sz w:val="24"/>
        </w:rPr>
        <w:t>立案调查决定（</w:t>
      </w:r>
      <w:r w:rsidRPr="005F2C2A">
        <w:rPr>
          <w:sz w:val="24"/>
        </w:rPr>
        <w:t xml:space="preserve">  </w:t>
      </w:r>
      <w:r w:rsidRPr="005F2C2A">
        <w:rPr>
          <w:rFonts w:hint="eastAsia"/>
          <w:sz w:val="24"/>
        </w:rPr>
        <w:t>应当向被调查人宣布；</w:t>
      </w:r>
      <w:r w:rsidRPr="005F2C2A">
        <w:rPr>
          <w:sz w:val="24"/>
        </w:rPr>
        <w:t xml:space="preserve">  </w:t>
      </w:r>
      <w:r w:rsidRPr="005F2C2A">
        <w:rPr>
          <w:rFonts w:hint="eastAsia"/>
          <w:sz w:val="24"/>
        </w:rPr>
        <w:t>），并通报相关组织。涉嫌严重职务违法或者职务犯罪的，（</w:t>
      </w:r>
      <w:r w:rsidRPr="005F2C2A">
        <w:rPr>
          <w:sz w:val="24"/>
        </w:rPr>
        <w:t xml:space="preserve">  </w:t>
      </w:r>
      <w:r w:rsidRPr="005F2C2A">
        <w:rPr>
          <w:rFonts w:hint="eastAsia"/>
          <w:sz w:val="24"/>
        </w:rPr>
        <w:t>应当通知被调查人家属，并向社会公开发布</w:t>
      </w:r>
      <w:r w:rsidRPr="005F2C2A">
        <w:rPr>
          <w:sz w:val="24"/>
        </w:rPr>
        <w:t xml:space="preserve">  </w:t>
      </w:r>
      <w:r w:rsidRPr="005F2C2A">
        <w:rPr>
          <w:rFonts w:hint="eastAsia"/>
          <w:sz w:val="24"/>
        </w:rPr>
        <w:t>）。</w:t>
      </w:r>
    </w:p>
    <w:p w:rsidR="007B6C1B" w:rsidRPr="005F2C2A" w:rsidRDefault="007B6C1B" w:rsidP="001D3147">
      <w:pPr>
        <w:adjustRightInd w:val="0"/>
        <w:snapToGrid w:val="0"/>
        <w:spacing w:line="280" w:lineRule="exact"/>
        <w:rPr>
          <w:sz w:val="24"/>
        </w:rPr>
      </w:pPr>
      <w:r w:rsidRPr="005F2C2A">
        <w:rPr>
          <w:sz w:val="24"/>
        </w:rPr>
        <w:t xml:space="preserve">76. </w:t>
      </w:r>
      <w:r w:rsidRPr="005F2C2A">
        <w:rPr>
          <w:rFonts w:hint="eastAsia"/>
          <w:sz w:val="24"/>
        </w:rPr>
        <w:t>监察机关对职务违法和职务犯罪案件，应当进行调查，收集被调查人有无违法犯罪以及情节轻重的证据，查明违法犯罪事实，形成（相互印证、完整稳定</w:t>
      </w:r>
      <w:r w:rsidRPr="005F2C2A">
        <w:rPr>
          <w:sz w:val="24"/>
        </w:rPr>
        <w:t xml:space="preserve">   </w:t>
      </w:r>
      <w:r w:rsidRPr="005F2C2A">
        <w:rPr>
          <w:rFonts w:hint="eastAsia"/>
          <w:sz w:val="24"/>
        </w:rPr>
        <w:t>）的证据链。</w:t>
      </w:r>
    </w:p>
    <w:p w:rsidR="007B6C1B" w:rsidRPr="005F2C2A" w:rsidRDefault="007B6C1B" w:rsidP="001D3147">
      <w:pPr>
        <w:adjustRightInd w:val="0"/>
        <w:snapToGrid w:val="0"/>
        <w:spacing w:line="280" w:lineRule="exact"/>
        <w:rPr>
          <w:sz w:val="24"/>
        </w:rPr>
      </w:pPr>
      <w:r w:rsidRPr="005F2C2A">
        <w:rPr>
          <w:sz w:val="24"/>
        </w:rPr>
        <w:t xml:space="preserve">77. </w:t>
      </w:r>
      <w:r w:rsidRPr="005F2C2A">
        <w:rPr>
          <w:rFonts w:hint="eastAsia"/>
          <w:sz w:val="24"/>
        </w:rPr>
        <w:t>留置时间不得超过（</w:t>
      </w:r>
      <w:r w:rsidRPr="005F2C2A">
        <w:rPr>
          <w:sz w:val="24"/>
        </w:rPr>
        <w:t xml:space="preserve"> </w:t>
      </w:r>
      <w:r w:rsidRPr="005F2C2A">
        <w:rPr>
          <w:rFonts w:hint="eastAsia"/>
          <w:sz w:val="24"/>
        </w:rPr>
        <w:t>三个月</w:t>
      </w:r>
      <w:r w:rsidRPr="005F2C2A">
        <w:rPr>
          <w:sz w:val="24"/>
        </w:rPr>
        <w:t xml:space="preserve">  </w:t>
      </w:r>
      <w:r w:rsidRPr="005F2C2A">
        <w:rPr>
          <w:rFonts w:hint="eastAsia"/>
          <w:sz w:val="24"/>
        </w:rPr>
        <w:t>）。在特殊情况下，可以延长一次，延长时间不得超过（三个月</w:t>
      </w:r>
      <w:r w:rsidRPr="005F2C2A">
        <w:rPr>
          <w:sz w:val="24"/>
        </w:rPr>
        <w:t xml:space="preserve">   </w:t>
      </w:r>
      <w:r w:rsidRPr="005F2C2A">
        <w:rPr>
          <w:rFonts w:hint="eastAsia"/>
          <w:sz w:val="24"/>
        </w:rPr>
        <w:t>）。</w:t>
      </w:r>
    </w:p>
    <w:p w:rsidR="007B6C1B" w:rsidRPr="005F2C2A" w:rsidRDefault="007B6C1B" w:rsidP="001D3147">
      <w:pPr>
        <w:adjustRightInd w:val="0"/>
        <w:snapToGrid w:val="0"/>
        <w:spacing w:line="280" w:lineRule="exact"/>
        <w:rPr>
          <w:sz w:val="24"/>
        </w:rPr>
      </w:pPr>
      <w:r w:rsidRPr="005F2C2A">
        <w:rPr>
          <w:sz w:val="24"/>
        </w:rPr>
        <w:t>78</w:t>
      </w:r>
      <w:r w:rsidRPr="005F2C2A">
        <w:rPr>
          <w:rFonts w:hint="eastAsia"/>
          <w:sz w:val="24"/>
        </w:rPr>
        <w:t>．对被调查人采取留置措施后，应当在（</w:t>
      </w:r>
      <w:r w:rsidRPr="005F2C2A">
        <w:rPr>
          <w:sz w:val="24"/>
        </w:rPr>
        <w:t xml:space="preserve">  </w:t>
      </w:r>
      <w:r w:rsidRPr="005F2C2A">
        <w:rPr>
          <w:rFonts w:hint="eastAsia"/>
          <w:sz w:val="24"/>
        </w:rPr>
        <w:t>二十四小时以内</w:t>
      </w:r>
      <w:r w:rsidRPr="005F2C2A">
        <w:rPr>
          <w:sz w:val="24"/>
        </w:rPr>
        <w:t xml:space="preserve">  </w:t>
      </w:r>
      <w:r w:rsidRPr="005F2C2A">
        <w:rPr>
          <w:rFonts w:hint="eastAsia"/>
          <w:sz w:val="24"/>
        </w:rPr>
        <w:t>），通知被留置人员所在单位和家属，但有可能毁灭、伪造证据，干扰证人作证或者串供等有碍调查情形的除外。有碍调查的情形消失后，应当立即通知被留置人员所在单位和家属。</w:t>
      </w:r>
    </w:p>
    <w:p w:rsidR="007B6C1B" w:rsidRPr="005F2C2A" w:rsidRDefault="007B6C1B" w:rsidP="001D3147">
      <w:pPr>
        <w:adjustRightInd w:val="0"/>
        <w:snapToGrid w:val="0"/>
        <w:spacing w:line="280" w:lineRule="exact"/>
        <w:rPr>
          <w:sz w:val="24"/>
        </w:rPr>
      </w:pPr>
      <w:r w:rsidRPr="005F2C2A">
        <w:rPr>
          <w:sz w:val="24"/>
        </w:rPr>
        <w:t xml:space="preserve">79. </w:t>
      </w:r>
      <w:r w:rsidRPr="005F2C2A">
        <w:rPr>
          <w:rFonts w:hint="eastAsia"/>
          <w:sz w:val="24"/>
        </w:rPr>
        <w:t>（</w:t>
      </w:r>
      <w:r w:rsidRPr="005F2C2A">
        <w:rPr>
          <w:sz w:val="24"/>
        </w:rPr>
        <w:t xml:space="preserve"> </w:t>
      </w:r>
      <w:r w:rsidRPr="005F2C2A">
        <w:rPr>
          <w:rFonts w:hint="eastAsia"/>
          <w:sz w:val="24"/>
        </w:rPr>
        <w:t>各级人民代表大会常务委员会</w:t>
      </w:r>
      <w:r w:rsidRPr="005F2C2A">
        <w:rPr>
          <w:sz w:val="24"/>
        </w:rPr>
        <w:t xml:space="preserve"> </w:t>
      </w:r>
      <w:r w:rsidRPr="005F2C2A">
        <w:rPr>
          <w:rFonts w:hint="eastAsia"/>
          <w:sz w:val="24"/>
        </w:rPr>
        <w:t>）听取和审议本级监察委员会的专项工作报告，组织执法检查。</w:t>
      </w:r>
    </w:p>
    <w:p w:rsidR="007B6C1B" w:rsidRPr="005F2C2A" w:rsidRDefault="007B6C1B" w:rsidP="001D3147">
      <w:pPr>
        <w:adjustRightInd w:val="0"/>
        <w:snapToGrid w:val="0"/>
        <w:spacing w:line="280" w:lineRule="exact"/>
        <w:rPr>
          <w:sz w:val="24"/>
        </w:rPr>
      </w:pPr>
      <w:r w:rsidRPr="005F2C2A">
        <w:rPr>
          <w:sz w:val="24"/>
        </w:rPr>
        <w:t xml:space="preserve">80. </w:t>
      </w:r>
      <w:r w:rsidRPr="005F2C2A">
        <w:rPr>
          <w:rFonts w:hint="eastAsia"/>
          <w:sz w:val="24"/>
        </w:rPr>
        <w:t>监察人员辞职、退休（</w:t>
      </w:r>
      <w:r w:rsidRPr="005F2C2A">
        <w:rPr>
          <w:sz w:val="24"/>
        </w:rPr>
        <w:t xml:space="preserve"> </w:t>
      </w:r>
      <w:r w:rsidRPr="005F2C2A">
        <w:rPr>
          <w:rFonts w:hint="eastAsia"/>
          <w:sz w:val="24"/>
        </w:rPr>
        <w:t>三年）内，不得从事与监察和司法工作相关联且可能发生利益冲突的职业。</w:t>
      </w:r>
    </w:p>
    <w:p w:rsidR="007B6C1B" w:rsidRPr="005F2C2A" w:rsidRDefault="007B6C1B" w:rsidP="001D3147">
      <w:pPr>
        <w:adjustRightInd w:val="0"/>
        <w:snapToGrid w:val="0"/>
        <w:spacing w:line="280" w:lineRule="exact"/>
        <w:rPr>
          <w:sz w:val="24"/>
        </w:rPr>
      </w:pPr>
      <w:r w:rsidRPr="005F2C2A">
        <w:rPr>
          <w:sz w:val="24"/>
        </w:rPr>
        <w:t xml:space="preserve">81. </w:t>
      </w:r>
      <w:r w:rsidRPr="005F2C2A">
        <w:rPr>
          <w:rFonts w:hint="eastAsia"/>
          <w:sz w:val="24"/>
        </w:rPr>
        <w:t>监察委员会依照本法和有关法律规定对涉嫌职务犯罪的，将调查结果移送（</w:t>
      </w:r>
      <w:r w:rsidRPr="005F2C2A">
        <w:rPr>
          <w:sz w:val="24"/>
        </w:rPr>
        <w:t xml:space="preserve">  </w:t>
      </w:r>
      <w:r w:rsidRPr="005F2C2A">
        <w:rPr>
          <w:rFonts w:hint="eastAsia"/>
          <w:sz w:val="24"/>
        </w:rPr>
        <w:t>人民检察院</w:t>
      </w:r>
      <w:r w:rsidRPr="005F2C2A">
        <w:rPr>
          <w:sz w:val="24"/>
        </w:rPr>
        <w:t xml:space="preserve">  </w:t>
      </w:r>
      <w:r w:rsidRPr="005F2C2A">
        <w:rPr>
          <w:rFonts w:hint="eastAsia"/>
          <w:sz w:val="24"/>
        </w:rPr>
        <w:t>）依法审查</w:t>
      </w:r>
    </w:p>
    <w:p w:rsidR="007B6C1B" w:rsidRPr="005F2C2A" w:rsidRDefault="007B6C1B" w:rsidP="001D3147">
      <w:pPr>
        <w:adjustRightInd w:val="0"/>
        <w:snapToGrid w:val="0"/>
        <w:spacing w:line="280" w:lineRule="exact"/>
        <w:rPr>
          <w:sz w:val="24"/>
        </w:rPr>
      </w:pPr>
      <w:r w:rsidRPr="005F2C2A">
        <w:rPr>
          <w:sz w:val="24"/>
        </w:rPr>
        <w:t xml:space="preserve">82. </w:t>
      </w:r>
      <w:r w:rsidRPr="005F2C2A">
        <w:rPr>
          <w:rFonts w:hint="eastAsia"/>
          <w:sz w:val="24"/>
        </w:rPr>
        <w:t>人民检察院经审查，认为需要补充核实的，应当退回（监察机关</w:t>
      </w:r>
      <w:r w:rsidRPr="005F2C2A">
        <w:rPr>
          <w:sz w:val="24"/>
        </w:rPr>
        <w:t xml:space="preserve"> </w:t>
      </w:r>
      <w:r w:rsidRPr="005F2C2A">
        <w:rPr>
          <w:rFonts w:hint="eastAsia"/>
          <w:sz w:val="24"/>
        </w:rPr>
        <w:t>）补充调查。必要时人民检察院可以（</w:t>
      </w:r>
      <w:r w:rsidRPr="005F2C2A">
        <w:rPr>
          <w:sz w:val="24"/>
        </w:rPr>
        <w:t xml:space="preserve">  </w:t>
      </w:r>
      <w:r w:rsidRPr="005F2C2A">
        <w:rPr>
          <w:rFonts w:hint="eastAsia"/>
          <w:sz w:val="24"/>
        </w:rPr>
        <w:t>自行补充侦查）。</w:t>
      </w:r>
    </w:p>
    <w:p w:rsidR="007B6C1B" w:rsidRPr="005F2C2A" w:rsidRDefault="007B6C1B" w:rsidP="001D3147">
      <w:pPr>
        <w:adjustRightInd w:val="0"/>
        <w:snapToGrid w:val="0"/>
        <w:spacing w:line="280" w:lineRule="exact"/>
        <w:rPr>
          <w:sz w:val="24"/>
        </w:rPr>
      </w:pPr>
      <w:r w:rsidRPr="005F2C2A">
        <w:rPr>
          <w:sz w:val="24"/>
        </w:rPr>
        <w:t>83</w:t>
      </w:r>
      <w:r w:rsidRPr="005F2C2A">
        <w:rPr>
          <w:rFonts w:hint="eastAsia"/>
          <w:sz w:val="24"/>
        </w:rPr>
        <w:t>．监察机关经调查，对违法取得的财物，以下处置不正确的是。（</w:t>
      </w:r>
      <w:r w:rsidRPr="005F2C2A">
        <w:rPr>
          <w:sz w:val="24"/>
        </w:rPr>
        <w:t xml:space="preserve"> </w:t>
      </w:r>
      <w:r w:rsidRPr="005F2C2A">
        <w:rPr>
          <w:rFonts w:hint="eastAsia"/>
          <w:sz w:val="24"/>
        </w:rPr>
        <w:t>拍卖</w:t>
      </w:r>
      <w:r w:rsidRPr="005F2C2A">
        <w:rPr>
          <w:sz w:val="24"/>
        </w:rPr>
        <w:t xml:space="preserve"> </w:t>
      </w:r>
      <w:r w:rsidRPr="005F2C2A">
        <w:rPr>
          <w:rFonts w:hint="eastAsia"/>
          <w:sz w:val="24"/>
        </w:rPr>
        <w:t>）</w:t>
      </w:r>
    </w:p>
    <w:p w:rsidR="007B6C1B" w:rsidRPr="005F2C2A" w:rsidRDefault="007B6C1B" w:rsidP="001D3147">
      <w:pPr>
        <w:adjustRightInd w:val="0"/>
        <w:snapToGrid w:val="0"/>
        <w:spacing w:line="280" w:lineRule="exact"/>
        <w:rPr>
          <w:sz w:val="24"/>
        </w:rPr>
      </w:pPr>
      <w:r w:rsidRPr="005F2C2A">
        <w:rPr>
          <w:sz w:val="24"/>
        </w:rPr>
        <w:t>84.</w:t>
      </w:r>
      <w:r w:rsidRPr="005F2C2A">
        <w:rPr>
          <w:rFonts w:hint="eastAsia"/>
          <w:sz w:val="24"/>
        </w:rPr>
        <w:t>从申请入党到成为一名共产党员必须经过的程序是（被确定为入党积极分子</w:t>
      </w:r>
      <w:r w:rsidRPr="005F2C2A">
        <w:rPr>
          <w:sz w:val="24"/>
        </w:rPr>
        <w:t xml:space="preserve">. </w:t>
      </w:r>
      <w:r w:rsidRPr="005F2C2A">
        <w:rPr>
          <w:rFonts w:hint="eastAsia"/>
          <w:sz w:val="24"/>
        </w:rPr>
        <w:t>被确定为发展对象</w:t>
      </w:r>
      <w:r w:rsidRPr="005F2C2A">
        <w:rPr>
          <w:sz w:val="24"/>
        </w:rPr>
        <w:t xml:space="preserve">. </w:t>
      </w:r>
      <w:r w:rsidRPr="005F2C2A">
        <w:rPr>
          <w:rFonts w:hint="eastAsia"/>
          <w:sz w:val="24"/>
        </w:rPr>
        <w:t>进行政治审查</w:t>
      </w:r>
      <w:r w:rsidRPr="005F2C2A">
        <w:rPr>
          <w:sz w:val="24"/>
        </w:rPr>
        <w:t xml:space="preserve">. </w:t>
      </w:r>
      <w:r w:rsidRPr="005F2C2A">
        <w:rPr>
          <w:rFonts w:hint="eastAsia"/>
          <w:sz w:val="24"/>
        </w:rPr>
        <w:t>预备党员的转正</w:t>
      </w:r>
    </w:p>
    <w:p w:rsidR="007B6C1B" w:rsidRPr="005F2C2A" w:rsidRDefault="007B6C1B" w:rsidP="001D3147">
      <w:pPr>
        <w:adjustRightInd w:val="0"/>
        <w:snapToGrid w:val="0"/>
        <w:spacing w:line="280" w:lineRule="exact"/>
        <w:rPr>
          <w:sz w:val="24"/>
        </w:rPr>
      </w:pPr>
      <w:r w:rsidRPr="005F2C2A">
        <w:rPr>
          <w:rFonts w:hint="eastAsia"/>
          <w:sz w:val="24"/>
        </w:rPr>
        <w:t>）。</w:t>
      </w:r>
    </w:p>
    <w:p w:rsidR="007B6C1B" w:rsidRPr="005F2C2A" w:rsidRDefault="007B6C1B" w:rsidP="001D3147">
      <w:pPr>
        <w:adjustRightInd w:val="0"/>
        <w:snapToGrid w:val="0"/>
        <w:spacing w:line="280" w:lineRule="exact"/>
        <w:rPr>
          <w:sz w:val="24"/>
        </w:rPr>
      </w:pPr>
      <w:r w:rsidRPr="005F2C2A">
        <w:rPr>
          <w:sz w:val="24"/>
        </w:rPr>
        <w:t xml:space="preserve">    </w:t>
      </w:r>
    </w:p>
    <w:p w:rsidR="007B6C1B" w:rsidRPr="005F2C2A" w:rsidRDefault="007B6C1B" w:rsidP="001D3147">
      <w:pPr>
        <w:adjustRightInd w:val="0"/>
        <w:snapToGrid w:val="0"/>
        <w:spacing w:line="280" w:lineRule="exact"/>
        <w:rPr>
          <w:sz w:val="24"/>
        </w:rPr>
      </w:pPr>
      <w:r w:rsidRPr="005F2C2A">
        <w:rPr>
          <w:sz w:val="24"/>
        </w:rPr>
        <w:t xml:space="preserve">85. </w:t>
      </w:r>
      <w:r w:rsidRPr="005F2C2A">
        <w:rPr>
          <w:rFonts w:hint="eastAsia"/>
          <w:sz w:val="24"/>
        </w:rPr>
        <w:t>在新世纪新阶段，经济和社会发展的战略目标是（巩固和发展已经初步达到的小康水平</w:t>
      </w:r>
      <w:r w:rsidRPr="005F2C2A">
        <w:rPr>
          <w:sz w:val="24"/>
        </w:rPr>
        <w:t xml:space="preserve">. </w:t>
      </w:r>
      <w:r w:rsidRPr="005F2C2A">
        <w:rPr>
          <w:rFonts w:hint="eastAsia"/>
          <w:sz w:val="24"/>
        </w:rPr>
        <w:t>到建党一百年时，建成惠及十几亿人口的更高水平的小康社会</w:t>
      </w:r>
    </w:p>
    <w:p w:rsidR="007B6C1B" w:rsidRPr="005F2C2A" w:rsidRDefault="007B6C1B" w:rsidP="001D3147">
      <w:pPr>
        <w:adjustRightInd w:val="0"/>
        <w:snapToGrid w:val="0"/>
        <w:spacing w:line="280" w:lineRule="exact"/>
        <w:rPr>
          <w:sz w:val="24"/>
        </w:rPr>
      </w:pPr>
      <w:r w:rsidRPr="005F2C2A">
        <w:rPr>
          <w:sz w:val="24"/>
        </w:rPr>
        <w:t xml:space="preserve">. </w:t>
      </w:r>
      <w:r w:rsidRPr="005F2C2A">
        <w:rPr>
          <w:rFonts w:hint="eastAsia"/>
          <w:sz w:val="24"/>
        </w:rPr>
        <w:t>到建国一百年时</w:t>
      </w:r>
      <w:r w:rsidRPr="005F2C2A">
        <w:rPr>
          <w:sz w:val="24"/>
        </w:rPr>
        <w:t>,</w:t>
      </w:r>
      <w:r w:rsidRPr="005F2C2A">
        <w:rPr>
          <w:rFonts w:hint="eastAsia"/>
          <w:sz w:val="24"/>
        </w:rPr>
        <w:t>人均国内生产总值达到中等发达国家水平，基本实现现代化</w:t>
      </w:r>
    </w:p>
    <w:p w:rsidR="007B6C1B" w:rsidRPr="005F2C2A" w:rsidRDefault="007B6C1B" w:rsidP="001D3147">
      <w:pPr>
        <w:adjustRightInd w:val="0"/>
        <w:snapToGrid w:val="0"/>
        <w:spacing w:line="280" w:lineRule="exact"/>
        <w:rPr>
          <w:sz w:val="24"/>
        </w:rPr>
      </w:pPr>
      <w:r w:rsidRPr="005F2C2A">
        <w:rPr>
          <w:rFonts w:hint="eastAsia"/>
          <w:sz w:val="24"/>
        </w:rPr>
        <w:t>）。</w:t>
      </w:r>
    </w:p>
    <w:p w:rsidR="007B6C1B" w:rsidRPr="005F2C2A" w:rsidRDefault="007B6C1B" w:rsidP="001D3147">
      <w:pPr>
        <w:adjustRightInd w:val="0"/>
        <w:snapToGrid w:val="0"/>
        <w:spacing w:line="280" w:lineRule="exact"/>
        <w:rPr>
          <w:sz w:val="24"/>
        </w:rPr>
      </w:pPr>
      <w:r w:rsidRPr="005F2C2A">
        <w:rPr>
          <w:sz w:val="24"/>
        </w:rPr>
        <w:t xml:space="preserve">   </w:t>
      </w:r>
    </w:p>
    <w:p w:rsidR="007B6C1B" w:rsidRPr="005F2C2A" w:rsidRDefault="007B6C1B" w:rsidP="001D3147">
      <w:pPr>
        <w:adjustRightInd w:val="0"/>
        <w:snapToGrid w:val="0"/>
        <w:spacing w:line="280" w:lineRule="exact"/>
        <w:rPr>
          <w:sz w:val="24"/>
        </w:rPr>
      </w:pPr>
      <w:r w:rsidRPr="005F2C2A">
        <w:rPr>
          <w:sz w:val="24"/>
        </w:rPr>
        <w:t xml:space="preserve">86. </w:t>
      </w:r>
      <w:r w:rsidRPr="005F2C2A">
        <w:rPr>
          <w:rFonts w:hint="eastAsia"/>
          <w:sz w:val="24"/>
        </w:rPr>
        <w:t>公民基本权利也称宪法权利。关于公民基本权利，下列哪些选项是正确的？（人权是基本权利的来源，基本权利是人权宪法化的具体表现</w:t>
      </w:r>
      <w:r w:rsidRPr="005F2C2A">
        <w:rPr>
          <w:sz w:val="24"/>
        </w:rPr>
        <w:t xml:space="preserve">. </w:t>
      </w:r>
      <w:r w:rsidRPr="005F2C2A">
        <w:rPr>
          <w:rFonts w:hint="eastAsia"/>
          <w:sz w:val="24"/>
        </w:rPr>
        <w:t>我国公民在行使自由和权利的时候，不得损害国家的、社会的、集体的利益和其他公民的合法的自由和利益</w:t>
      </w:r>
      <w:r w:rsidRPr="005F2C2A">
        <w:rPr>
          <w:sz w:val="24"/>
        </w:rPr>
        <w:t xml:space="preserve">. </w:t>
      </w:r>
      <w:r w:rsidRPr="005F2C2A">
        <w:rPr>
          <w:rFonts w:hint="eastAsia"/>
          <w:sz w:val="24"/>
        </w:rPr>
        <w:t>权利和义务的平等性是我国公民基本权利和义务的重要特点）</w:t>
      </w:r>
    </w:p>
    <w:p w:rsidR="007B6C1B" w:rsidRPr="005F2C2A" w:rsidRDefault="007B6C1B" w:rsidP="001D3147">
      <w:pPr>
        <w:adjustRightInd w:val="0"/>
        <w:snapToGrid w:val="0"/>
        <w:spacing w:line="280" w:lineRule="exact"/>
        <w:rPr>
          <w:sz w:val="24"/>
        </w:rPr>
      </w:pPr>
      <w:r w:rsidRPr="005F2C2A">
        <w:rPr>
          <w:sz w:val="24"/>
        </w:rPr>
        <w:t xml:space="preserve">87. </w:t>
      </w:r>
      <w:r w:rsidRPr="005F2C2A">
        <w:rPr>
          <w:rFonts w:hint="eastAsia"/>
          <w:sz w:val="24"/>
        </w:rPr>
        <w:t>根据《宪法》规定，关于国务院的说法，下列哪些选项是正确的？（国务院常务会议由总理、副总理、国务委员、秘书长组成</w:t>
      </w:r>
      <w:r w:rsidRPr="005F2C2A">
        <w:rPr>
          <w:sz w:val="24"/>
        </w:rPr>
        <w:t xml:space="preserve">. </w:t>
      </w:r>
      <w:r w:rsidRPr="005F2C2A">
        <w:rPr>
          <w:rFonts w:hint="eastAsia"/>
          <w:sz w:val="24"/>
        </w:rPr>
        <w:t>国务院有权改变或者撤销地方各级国家行政机关的不适当的决定和命令</w:t>
      </w:r>
      <w:r w:rsidRPr="005F2C2A">
        <w:rPr>
          <w:sz w:val="24"/>
        </w:rPr>
        <w:t xml:space="preserve">. </w:t>
      </w:r>
      <w:r w:rsidRPr="005F2C2A">
        <w:rPr>
          <w:rFonts w:hint="eastAsia"/>
          <w:sz w:val="24"/>
        </w:rPr>
        <w:t xml:space="preserve">国务院依法决定省、自治区、直辖市的范围内部分地区进入紧急状态）　</w:t>
      </w:r>
    </w:p>
    <w:p w:rsidR="007B6C1B" w:rsidRPr="005F2C2A" w:rsidRDefault="007B6C1B" w:rsidP="001D3147">
      <w:pPr>
        <w:adjustRightInd w:val="0"/>
        <w:snapToGrid w:val="0"/>
        <w:spacing w:line="280" w:lineRule="exact"/>
        <w:rPr>
          <w:sz w:val="24"/>
        </w:rPr>
      </w:pPr>
      <w:r w:rsidRPr="005F2C2A">
        <w:rPr>
          <w:sz w:val="24"/>
        </w:rPr>
        <w:t xml:space="preserve">88. </w:t>
      </w:r>
      <w:r w:rsidRPr="005F2C2A">
        <w:rPr>
          <w:rFonts w:hint="eastAsia"/>
          <w:sz w:val="24"/>
        </w:rPr>
        <w:t>监察机关根据检查、调查结果，有（拒不执行人民政府的决定、命令，应当予以纠正的；本级人民政府所属部门和下级人民政府作出的决定违反国家政策，应当予以纠正或者撤销的；录用、任免、奖惩决定明显不适当，应当予以纠正的；需要完善廉政、勤政制度的）情形的，可以提出监察建议</w:t>
      </w:r>
    </w:p>
    <w:p w:rsidR="007B6C1B" w:rsidRPr="005F2C2A" w:rsidRDefault="007B6C1B" w:rsidP="001D3147">
      <w:pPr>
        <w:adjustRightInd w:val="0"/>
        <w:snapToGrid w:val="0"/>
        <w:spacing w:line="280" w:lineRule="exact"/>
        <w:rPr>
          <w:sz w:val="24"/>
        </w:rPr>
      </w:pPr>
      <w:r w:rsidRPr="005F2C2A">
        <w:rPr>
          <w:sz w:val="24"/>
        </w:rPr>
        <w:t xml:space="preserve">89. </w:t>
      </w:r>
      <w:r w:rsidRPr="005F2C2A">
        <w:rPr>
          <w:rFonts w:hint="eastAsia"/>
          <w:sz w:val="24"/>
        </w:rPr>
        <w:t>监察机关作出的重要监察决定和提出的重要监察建议，应当报经（本级人民政府</w:t>
      </w:r>
      <w:r w:rsidRPr="005F2C2A">
        <w:rPr>
          <w:sz w:val="24"/>
        </w:rPr>
        <w:t xml:space="preserve">  . </w:t>
      </w:r>
      <w:r w:rsidRPr="005F2C2A">
        <w:rPr>
          <w:rFonts w:hint="eastAsia"/>
          <w:sz w:val="24"/>
        </w:rPr>
        <w:t>上一级监察机关）同意。</w:t>
      </w:r>
    </w:p>
    <w:p w:rsidR="007B6C1B" w:rsidRPr="005F2C2A" w:rsidRDefault="007B6C1B" w:rsidP="001D3147">
      <w:pPr>
        <w:adjustRightInd w:val="0"/>
        <w:snapToGrid w:val="0"/>
        <w:spacing w:line="280" w:lineRule="exact"/>
        <w:rPr>
          <w:sz w:val="24"/>
        </w:rPr>
      </w:pPr>
      <w:r w:rsidRPr="005F2C2A">
        <w:rPr>
          <w:sz w:val="24"/>
        </w:rPr>
        <w:t xml:space="preserve">90. </w:t>
      </w:r>
      <w:r w:rsidRPr="005F2C2A">
        <w:rPr>
          <w:rFonts w:hint="eastAsia"/>
          <w:sz w:val="24"/>
        </w:rPr>
        <w:t>根据我国《宪法》的规定，关于动员和紧急状态的决定权，下列哪些选项是正确的？</w:t>
      </w:r>
      <w:r w:rsidRPr="005F2C2A">
        <w:rPr>
          <w:sz w:val="24"/>
        </w:rPr>
        <w:t xml:space="preserve">  </w:t>
      </w:r>
      <w:r w:rsidRPr="005F2C2A">
        <w:rPr>
          <w:rFonts w:hint="eastAsia"/>
          <w:sz w:val="24"/>
        </w:rPr>
        <w:t>（全国人民代表大会常务委员会有权决定全国总动员</w:t>
      </w:r>
      <w:r w:rsidRPr="005F2C2A">
        <w:rPr>
          <w:sz w:val="24"/>
        </w:rPr>
        <w:t xml:space="preserve">. </w:t>
      </w:r>
      <w:r w:rsidRPr="005F2C2A">
        <w:rPr>
          <w:rFonts w:hint="eastAsia"/>
          <w:sz w:val="24"/>
        </w:rPr>
        <w:t>国务院有权决定局部动员）</w:t>
      </w:r>
    </w:p>
    <w:p w:rsidR="007B6C1B" w:rsidRPr="005F2C2A" w:rsidRDefault="007B6C1B" w:rsidP="001D3147">
      <w:pPr>
        <w:adjustRightInd w:val="0"/>
        <w:snapToGrid w:val="0"/>
        <w:spacing w:line="280" w:lineRule="exact"/>
        <w:rPr>
          <w:sz w:val="24"/>
        </w:rPr>
      </w:pPr>
      <w:r w:rsidRPr="005F2C2A">
        <w:rPr>
          <w:sz w:val="24"/>
        </w:rPr>
        <w:t xml:space="preserve">91. </w:t>
      </w:r>
      <w:r w:rsidRPr="005F2C2A">
        <w:rPr>
          <w:rFonts w:hint="eastAsia"/>
          <w:sz w:val="24"/>
        </w:rPr>
        <w:t>根据我国宪法的规定，下列哪些选项是正确的？</w:t>
      </w:r>
      <w:r w:rsidRPr="005F2C2A">
        <w:rPr>
          <w:sz w:val="24"/>
        </w:rPr>
        <w:t xml:space="preserve">  </w:t>
      </w:r>
      <w:r w:rsidRPr="005F2C2A">
        <w:rPr>
          <w:rFonts w:hint="eastAsia"/>
          <w:sz w:val="24"/>
        </w:rPr>
        <w:t>（中国人民政治协商会议是我国统一战线的组织形式</w:t>
      </w:r>
      <w:r w:rsidRPr="005F2C2A">
        <w:rPr>
          <w:sz w:val="24"/>
        </w:rPr>
        <w:t>. 1993</w:t>
      </w:r>
      <w:r w:rsidRPr="005F2C2A">
        <w:rPr>
          <w:rFonts w:hint="eastAsia"/>
          <w:sz w:val="24"/>
        </w:rPr>
        <w:t>年我国通过的宪法修正案将“中国共产党领导的多党合作和政治协商将长期存在和发展”写进了宪法）</w:t>
      </w:r>
    </w:p>
    <w:p w:rsidR="007B6C1B" w:rsidRPr="005F2C2A" w:rsidRDefault="007B6C1B" w:rsidP="001D3147">
      <w:pPr>
        <w:adjustRightInd w:val="0"/>
        <w:snapToGrid w:val="0"/>
        <w:spacing w:line="280" w:lineRule="exact"/>
        <w:rPr>
          <w:sz w:val="24"/>
        </w:rPr>
      </w:pPr>
      <w:r w:rsidRPr="005F2C2A">
        <w:rPr>
          <w:sz w:val="24"/>
        </w:rPr>
        <w:t xml:space="preserve">92. </w:t>
      </w:r>
      <w:r w:rsidRPr="005F2C2A">
        <w:rPr>
          <w:rFonts w:hint="eastAsia"/>
          <w:sz w:val="24"/>
        </w:rPr>
        <w:t>被监察的部门和人员违反《行政监察法》规定，有以下（隐瞒事实真相、出具伪证或者隐匿、转移、篡改、毁灭证据的</w:t>
      </w:r>
      <w:r w:rsidRPr="005F2C2A">
        <w:rPr>
          <w:sz w:val="24"/>
        </w:rPr>
        <w:t>.</w:t>
      </w:r>
      <w:r w:rsidRPr="005F2C2A">
        <w:rPr>
          <w:rFonts w:hint="eastAsia"/>
          <w:sz w:val="24"/>
        </w:rPr>
        <w:t>在调查期间变卖、转移涉嫌财物的</w:t>
      </w:r>
      <w:r w:rsidRPr="005F2C2A">
        <w:rPr>
          <w:sz w:val="24"/>
        </w:rPr>
        <w:t>.</w:t>
      </w:r>
      <w:r w:rsidRPr="005F2C2A">
        <w:rPr>
          <w:rFonts w:hint="eastAsia"/>
          <w:sz w:val="24"/>
        </w:rPr>
        <w:t>拒绝就监察机关所提问题作出解释和说明的</w:t>
      </w:r>
      <w:r w:rsidRPr="005F2C2A">
        <w:rPr>
          <w:sz w:val="24"/>
        </w:rPr>
        <w:t>.</w:t>
      </w:r>
      <w:r w:rsidRPr="005F2C2A">
        <w:rPr>
          <w:rFonts w:hint="eastAsia"/>
          <w:sz w:val="24"/>
        </w:rPr>
        <w:t>拒不执行监察决定或者无正当理由绝不采纳监察建议的）行为的，由主管机关或者监察机关责令改正，对部门给予通报批评；对负有直接责任的主管人员和其他直接责任人员依法给予处分</w:t>
      </w:r>
    </w:p>
    <w:p w:rsidR="007B6C1B" w:rsidRPr="005F2C2A" w:rsidRDefault="007B6C1B" w:rsidP="001D3147">
      <w:pPr>
        <w:adjustRightInd w:val="0"/>
        <w:snapToGrid w:val="0"/>
        <w:spacing w:line="280" w:lineRule="exact"/>
        <w:rPr>
          <w:sz w:val="24"/>
        </w:rPr>
      </w:pPr>
      <w:r w:rsidRPr="005F2C2A">
        <w:rPr>
          <w:sz w:val="24"/>
        </w:rPr>
        <w:t>93.</w:t>
      </w:r>
      <w:r w:rsidRPr="005F2C2A">
        <w:rPr>
          <w:rFonts w:hint="eastAsia"/>
          <w:sz w:val="24"/>
        </w:rPr>
        <w:t>构建社会主义和谐社会的总要求是（民主法治、公平正义</w:t>
      </w:r>
      <w:r w:rsidRPr="005F2C2A">
        <w:rPr>
          <w:sz w:val="24"/>
        </w:rPr>
        <w:t xml:space="preserve">  . </w:t>
      </w:r>
      <w:r w:rsidRPr="005F2C2A">
        <w:rPr>
          <w:rFonts w:hint="eastAsia"/>
          <w:sz w:val="24"/>
        </w:rPr>
        <w:t>诚信友爱、充满活力</w:t>
      </w:r>
      <w:r w:rsidRPr="005F2C2A">
        <w:rPr>
          <w:sz w:val="24"/>
        </w:rPr>
        <w:t xml:space="preserve">. </w:t>
      </w:r>
      <w:r w:rsidRPr="005F2C2A">
        <w:rPr>
          <w:rFonts w:hint="eastAsia"/>
          <w:sz w:val="24"/>
        </w:rPr>
        <w:t>安定有序、人与自然和谐相处）。</w:t>
      </w:r>
    </w:p>
    <w:p w:rsidR="007B6C1B" w:rsidRPr="005F2C2A" w:rsidRDefault="007B6C1B" w:rsidP="001D3147">
      <w:pPr>
        <w:adjustRightInd w:val="0"/>
        <w:snapToGrid w:val="0"/>
        <w:spacing w:line="280" w:lineRule="exact"/>
        <w:rPr>
          <w:sz w:val="24"/>
        </w:rPr>
      </w:pPr>
      <w:r w:rsidRPr="005F2C2A">
        <w:rPr>
          <w:sz w:val="24"/>
        </w:rPr>
        <w:t>94.</w:t>
      </w:r>
      <w:r w:rsidRPr="005F2C2A">
        <w:rPr>
          <w:rFonts w:hint="eastAsia"/>
          <w:sz w:val="24"/>
        </w:rPr>
        <w:t>中国各族人民将继续在中国共产党领导下，在（马克思列宁主义、毛泽东思想、邓小平理论</w:t>
      </w:r>
      <w:r w:rsidRPr="005F2C2A">
        <w:rPr>
          <w:sz w:val="24"/>
        </w:rPr>
        <w:t>. "</w:t>
      </w:r>
      <w:r w:rsidRPr="005F2C2A">
        <w:rPr>
          <w:rFonts w:hint="eastAsia"/>
          <w:sz w:val="24"/>
        </w:rPr>
        <w:t>三个代表</w:t>
      </w:r>
      <w:r w:rsidRPr="005F2C2A">
        <w:rPr>
          <w:sz w:val="24"/>
        </w:rPr>
        <w:t>"</w:t>
      </w:r>
      <w:r w:rsidRPr="005F2C2A">
        <w:rPr>
          <w:rFonts w:hint="eastAsia"/>
          <w:sz w:val="24"/>
        </w:rPr>
        <w:t>重要思想</w:t>
      </w:r>
      <w:r w:rsidRPr="005F2C2A">
        <w:rPr>
          <w:sz w:val="24"/>
        </w:rPr>
        <w:t xml:space="preserve">. </w:t>
      </w:r>
      <w:r w:rsidRPr="005F2C2A">
        <w:rPr>
          <w:rFonts w:hint="eastAsia"/>
          <w:sz w:val="24"/>
        </w:rPr>
        <w:t>科学发展观</w:t>
      </w:r>
      <w:r w:rsidRPr="005F2C2A">
        <w:rPr>
          <w:sz w:val="24"/>
        </w:rPr>
        <w:t xml:space="preserve">. </w:t>
      </w:r>
      <w:r w:rsidRPr="005F2C2A">
        <w:rPr>
          <w:rFonts w:hint="eastAsia"/>
          <w:sz w:val="24"/>
        </w:rPr>
        <w:t>习近平新时代中国特色社会主义思想）指引下，坚持人民民主专政，坚持社会主义道路，坚持改革开放。</w:t>
      </w:r>
    </w:p>
    <w:p w:rsidR="007B6C1B" w:rsidRPr="005F2C2A" w:rsidRDefault="007B6C1B" w:rsidP="001D3147">
      <w:pPr>
        <w:adjustRightInd w:val="0"/>
        <w:snapToGrid w:val="0"/>
        <w:spacing w:line="280" w:lineRule="exact"/>
        <w:rPr>
          <w:sz w:val="24"/>
        </w:rPr>
      </w:pPr>
      <w:r w:rsidRPr="005F2C2A">
        <w:rPr>
          <w:sz w:val="24"/>
        </w:rPr>
        <w:t>95.</w:t>
      </w:r>
      <w:r w:rsidRPr="005F2C2A">
        <w:rPr>
          <w:rFonts w:hint="eastAsia"/>
          <w:sz w:val="24"/>
        </w:rPr>
        <w:t>宪法只有不断（</w:t>
      </w:r>
      <w:r w:rsidRPr="005F2C2A">
        <w:rPr>
          <w:sz w:val="24"/>
        </w:rPr>
        <w:t xml:space="preserve"> </w:t>
      </w:r>
      <w:r w:rsidRPr="005F2C2A">
        <w:rPr>
          <w:rFonts w:hint="eastAsia"/>
          <w:sz w:val="24"/>
        </w:rPr>
        <w:t>适应新形势</w:t>
      </w:r>
      <w:r w:rsidRPr="005F2C2A">
        <w:rPr>
          <w:sz w:val="24"/>
        </w:rPr>
        <w:t xml:space="preserve"> </w:t>
      </w:r>
      <w:r w:rsidRPr="005F2C2A">
        <w:rPr>
          <w:rFonts w:hint="eastAsia"/>
          <w:sz w:val="24"/>
        </w:rPr>
        <w:t>吸纳新经验</w:t>
      </w:r>
      <w:r w:rsidRPr="005F2C2A">
        <w:rPr>
          <w:sz w:val="24"/>
        </w:rPr>
        <w:t xml:space="preserve">  </w:t>
      </w:r>
      <w:r w:rsidRPr="005F2C2A">
        <w:rPr>
          <w:rFonts w:hint="eastAsia"/>
          <w:sz w:val="24"/>
        </w:rPr>
        <w:t>确认新成果</w:t>
      </w:r>
      <w:r w:rsidRPr="005F2C2A">
        <w:rPr>
          <w:sz w:val="24"/>
        </w:rPr>
        <w:t xml:space="preserve"> </w:t>
      </w:r>
      <w:r w:rsidRPr="005F2C2A">
        <w:rPr>
          <w:rFonts w:hint="eastAsia"/>
          <w:sz w:val="24"/>
        </w:rPr>
        <w:t>），才能具有持久生命力。</w:t>
      </w:r>
    </w:p>
    <w:p w:rsidR="007B6C1B" w:rsidRPr="005F2C2A" w:rsidRDefault="007B6C1B" w:rsidP="001D3147">
      <w:pPr>
        <w:adjustRightInd w:val="0"/>
        <w:snapToGrid w:val="0"/>
        <w:spacing w:line="280" w:lineRule="exact"/>
        <w:rPr>
          <w:sz w:val="24"/>
        </w:rPr>
      </w:pPr>
      <w:r w:rsidRPr="005F2C2A">
        <w:rPr>
          <w:sz w:val="24"/>
        </w:rPr>
        <w:t>96.</w:t>
      </w:r>
      <w:r w:rsidRPr="005F2C2A">
        <w:rPr>
          <w:rFonts w:hint="eastAsia"/>
          <w:sz w:val="24"/>
        </w:rPr>
        <w:t>在长期的革命、建设、改革过程中，已经结成由中国共产党领导的，有各民主党派和各人民团体参加的，包括（全体社会主义劳动者</w:t>
      </w:r>
      <w:r w:rsidRPr="005F2C2A">
        <w:rPr>
          <w:sz w:val="24"/>
        </w:rPr>
        <w:t>.</w:t>
      </w:r>
      <w:r w:rsidRPr="005F2C2A">
        <w:rPr>
          <w:rFonts w:hint="eastAsia"/>
          <w:sz w:val="24"/>
        </w:rPr>
        <w:t>社会主义事业的建设者</w:t>
      </w:r>
      <w:r w:rsidRPr="005F2C2A">
        <w:rPr>
          <w:sz w:val="24"/>
        </w:rPr>
        <w:t>.</w:t>
      </w:r>
      <w:r w:rsidRPr="005F2C2A">
        <w:rPr>
          <w:rFonts w:hint="eastAsia"/>
          <w:sz w:val="24"/>
        </w:rPr>
        <w:t>拥护社会主义的爱国者</w:t>
      </w:r>
      <w:r w:rsidRPr="005F2C2A">
        <w:rPr>
          <w:sz w:val="24"/>
        </w:rPr>
        <w:t>..</w:t>
      </w:r>
      <w:r w:rsidRPr="005F2C2A">
        <w:rPr>
          <w:rFonts w:hint="eastAsia"/>
          <w:sz w:val="24"/>
        </w:rPr>
        <w:t>拥护祖国统一和致力于中华民族伟大复兴的爱国者）的广泛的爱国统一战线，这个统一战线将继续巩固和发展。</w:t>
      </w:r>
    </w:p>
    <w:p w:rsidR="007B6C1B" w:rsidRPr="005F2C2A" w:rsidRDefault="007B6C1B" w:rsidP="001D3147">
      <w:pPr>
        <w:adjustRightInd w:val="0"/>
        <w:snapToGrid w:val="0"/>
        <w:spacing w:line="280" w:lineRule="exact"/>
        <w:rPr>
          <w:sz w:val="24"/>
        </w:rPr>
      </w:pPr>
      <w:r w:rsidRPr="005F2C2A">
        <w:rPr>
          <w:sz w:val="24"/>
        </w:rPr>
        <w:t>97.</w:t>
      </w:r>
      <w:r w:rsidRPr="005F2C2A">
        <w:rPr>
          <w:rFonts w:hint="eastAsia"/>
          <w:sz w:val="24"/>
        </w:rPr>
        <w:t>全国人民代表大会有权罢免（中华人民共和国主席、副主席</w:t>
      </w:r>
      <w:r w:rsidRPr="005F2C2A">
        <w:rPr>
          <w:sz w:val="24"/>
        </w:rPr>
        <w:t>.</w:t>
      </w:r>
      <w:r w:rsidRPr="005F2C2A">
        <w:rPr>
          <w:rFonts w:hint="eastAsia"/>
          <w:sz w:val="24"/>
        </w:rPr>
        <w:t>国家监察委员会主任</w:t>
      </w:r>
      <w:r w:rsidRPr="005F2C2A">
        <w:rPr>
          <w:sz w:val="24"/>
        </w:rPr>
        <w:t>..</w:t>
      </w:r>
      <w:r w:rsidRPr="005F2C2A">
        <w:rPr>
          <w:rFonts w:hint="eastAsia"/>
          <w:sz w:val="24"/>
        </w:rPr>
        <w:t>国务院总理、副总理</w:t>
      </w:r>
      <w:r w:rsidRPr="005F2C2A">
        <w:rPr>
          <w:sz w:val="24"/>
        </w:rPr>
        <w:t xml:space="preserve">     </w:t>
      </w:r>
      <w:r w:rsidRPr="005F2C2A">
        <w:rPr>
          <w:rFonts w:hint="eastAsia"/>
          <w:sz w:val="24"/>
        </w:rPr>
        <w:t>）</w:t>
      </w:r>
    </w:p>
    <w:p w:rsidR="007B6C1B" w:rsidRPr="005F2C2A" w:rsidRDefault="007B6C1B" w:rsidP="001D3147">
      <w:pPr>
        <w:adjustRightInd w:val="0"/>
        <w:snapToGrid w:val="0"/>
        <w:spacing w:line="280" w:lineRule="exact"/>
        <w:rPr>
          <w:sz w:val="24"/>
        </w:rPr>
      </w:pPr>
      <w:r w:rsidRPr="005F2C2A">
        <w:rPr>
          <w:sz w:val="24"/>
        </w:rPr>
        <w:t>98.</w:t>
      </w:r>
      <w:r w:rsidRPr="005F2C2A">
        <w:rPr>
          <w:rFonts w:hint="eastAsia"/>
          <w:sz w:val="24"/>
        </w:rPr>
        <w:t>我国宪法规定：县级以上的地方各级人民代表大会选举并且有权罢免（</w:t>
      </w:r>
      <w:r w:rsidRPr="005F2C2A">
        <w:rPr>
          <w:sz w:val="24"/>
        </w:rPr>
        <w:t xml:space="preserve">  </w:t>
      </w:r>
      <w:r w:rsidRPr="005F2C2A">
        <w:rPr>
          <w:rFonts w:hint="eastAsia"/>
          <w:sz w:val="24"/>
        </w:rPr>
        <w:t>本级监察委员会主任</w:t>
      </w:r>
      <w:r w:rsidRPr="005F2C2A">
        <w:rPr>
          <w:sz w:val="24"/>
        </w:rPr>
        <w:t xml:space="preserve"> </w:t>
      </w:r>
      <w:r w:rsidRPr="005F2C2A">
        <w:rPr>
          <w:rFonts w:hint="eastAsia"/>
          <w:sz w:val="24"/>
        </w:rPr>
        <w:t>本级人民政府的省长和副省长</w:t>
      </w:r>
      <w:r w:rsidRPr="005F2C2A">
        <w:rPr>
          <w:sz w:val="24"/>
        </w:rPr>
        <w:t>..</w:t>
      </w:r>
      <w:r w:rsidRPr="005F2C2A">
        <w:rPr>
          <w:rFonts w:hint="eastAsia"/>
          <w:sz w:val="24"/>
        </w:rPr>
        <w:t>本级人民检察院检察长）。</w:t>
      </w:r>
    </w:p>
    <w:p w:rsidR="007B6C1B" w:rsidRPr="005F2C2A" w:rsidRDefault="007B6C1B" w:rsidP="001D3147">
      <w:pPr>
        <w:adjustRightInd w:val="0"/>
        <w:snapToGrid w:val="0"/>
        <w:spacing w:line="280" w:lineRule="exact"/>
        <w:rPr>
          <w:sz w:val="24"/>
        </w:rPr>
      </w:pPr>
      <w:r w:rsidRPr="005F2C2A">
        <w:rPr>
          <w:sz w:val="24"/>
        </w:rPr>
        <w:t>99.</w:t>
      </w:r>
      <w:r w:rsidRPr="005F2C2A">
        <w:rPr>
          <w:rFonts w:hint="eastAsia"/>
          <w:sz w:val="24"/>
        </w:rPr>
        <w:t>我国宪法规定：</w:t>
      </w:r>
      <w:r w:rsidRPr="005F2C2A">
        <w:rPr>
          <w:sz w:val="24"/>
        </w:rPr>
        <w:t xml:space="preserve"> </w:t>
      </w:r>
      <w:r w:rsidRPr="005F2C2A">
        <w:rPr>
          <w:rFonts w:hint="eastAsia"/>
          <w:sz w:val="24"/>
        </w:rPr>
        <w:t>县级以上的地方各级人民代表大会常务委员会的组成人员不得担任职务包括（</w:t>
      </w:r>
      <w:r w:rsidRPr="005F2C2A">
        <w:rPr>
          <w:sz w:val="24"/>
        </w:rPr>
        <w:t xml:space="preserve"> </w:t>
      </w:r>
      <w:r w:rsidRPr="005F2C2A">
        <w:rPr>
          <w:rFonts w:hint="eastAsia"/>
          <w:sz w:val="24"/>
        </w:rPr>
        <w:t>监察机关</w:t>
      </w:r>
      <w:r w:rsidRPr="005F2C2A">
        <w:rPr>
          <w:sz w:val="24"/>
        </w:rPr>
        <w:t>.</w:t>
      </w:r>
      <w:r w:rsidRPr="005F2C2A">
        <w:rPr>
          <w:rFonts w:hint="eastAsia"/>
          <w:sz w:val="24"/>
        </w:rPr>
        <w:t>国家行政机关</w:t>
      </w:r>
      <w:r w:rsidRPr="005F2C2A">
        <w:rPr>
          <w:sz w:val="24"/>
        </w:rPr>
        <w:t xml:space="preserve"> .</w:t>
      </w:r>
      <w:r w:rsidRPr="005F2C2A">
        <w:rPr>
          <w:rFonts w:hint="eastAsia"/>
          <w:sz w:val="24"/>
        </w:rPr>
        <w:t>审判机关和检察机关</w:t>
      </w:r>
      <w:r w:rsidRPr="005F2C2A">
        <w:rPr>
          <w:sz w:val="24"/>
        </w:rPr>
        <w:t xml:space="preserve"> </w:t>
      </w:r>
      <w:r w:rsidRPr="005F2C2A">
        <w:rPr>
          <w:rFonts w:hint="eastAsia"/>
          <w:sz w:val="24"/>
        </w:rPr>
        <w:t>）。</w:t>
      </w:r>
    </w:p>
    <w:p w:rsidR="007B6C1B" w:rsidRPr="005F2C2A" w:rsidRDefault="007B6C1B" w:rsidP="001D3147">
      <w:pPr>
        <w:adjustRightInd w:val="0"/>
        <w:snapToGrid w:val="0"/>
        <w:spacing w:line="280" w:lineRule="exact"/>
        <w:rPr>
          <w:sz w:val="24"/>
        </w:rPr>
      </w:pPr>
      <w:r w:rsidRPr="005F2C2A">
        <w:rPr>
          <w:sz w:val="24"/>
        </w:rPr>
        <w:t>100.</w:t>
      </w:r>
      <w:r w:rsidRPr="005F2C2A">
        <w:rPr>
          <w:rFonts w:hint="eastAsia"/>
          <w:sz w:val="24"/>
        </w:rPr>
        <w:t>完善国家工作人员学习宪法法律的制度，要推动领导干部加强宪法学习，增强宪法意识带头（尊崇宪法、学习宪法</w:t>
      </w:r>
      <w:r w:rsidRPr="005F2C2A">
        <w:rPr>
          <w:sz w:val="24"/>
        </w:rPr>
        <w:t xml:space="preserve">  </w:t>
      </w:r>
      <w:r w:rsidRPr="005F2C2A">
        <w:rPr>
          <w:rFonts w:hint="eastAsia"/>
          <w:sz w:val="24"/>
        </w:rPr>
        <w:t>遵守宪法、维护宪法</w:t>
      </w:r>
      <w:r w:rsidRPr="005F2C2A">
        <w:rPr>
          <w:sz w:val="24"/>
        </w:rPr>
        <w:t>..</w:t>
      </w:r>
      <w:r w:rsidRPr="005F2C2A">
        <w:rPr>
          <w:rFonts w:hint="eastAsia"/>
          <w:sz w:val="24"/>
        </w:rPr>
        <w:t>运用宪法</w:t>
      </w:r>
      <w:r w:rsidRPr="005F2C2A">
        <w:rPr>
          <w:sz w:val="24"/>
        </w:rPr>
        <w:t xml:space="preserve">     </w:t>
      </w:r>
      <w:r w:rsidRPr="005F2C2A">
        <w:rPr>
          <w:rFonts w:hint="eastAsia"/>
          <w:sz w:val="24"/>
        </w:rPr>
        <w:t>），做尊法学法守法用法的模范。</w:t>
      </w:r>
    </w:p>
    <w:p w:rsidR="007B6C1B" w:rsidRPr="005F2C2A" w:rsidRDefault="007B6C1B" w:rsidP="001D3147">
      <w:pPr>
        <w:adjustRightInd w:val="0"/>
        <w:snapToGrid w:val="0"/>
        <w:spacing w:line="280" w:lineRule="exact"/>
        <w:rPr>
          <w:sz w:val="24"/>
        </w:rPr>
      </w:pPr>
      <w:r w:rsidRPr="005F2C2A">
        <w:rPr>
          <w:sz w:val="24"/>
        </w:rPr>
        <w:t>101.</w:t>
      </w:r>
      <w:r w:rsidRPr="005F2C2A">
        <w:rPr>
          <w:rFonts w:hint="eastAsia"/>
          <w:sz w:val="24"/>
        </w:rPr>
        <w:t>根据宪法规定，下列关于劳动权的说法正确的有（劳动是一切有劳动能力的公民的光荣职责</w:t>
      </w:r>
      <w:r w:rsidRPr="005F2C2A">
        <w:rPr>
          <w:sz w:val="24"/>
        </w:rPr>
        <w:t>.</w:t>
      </w:r>
      <w:r w:rsidRPr="005F2C2A">
        <w:rPr>
          <w:rFonts w:hint="eastAsia"/>
          <w:sz w:val="24"/>
        </w:rPr>
        <w:t>国家提倡公民从事义务劳动</w:t>
      </w:r>
      <w:r w:rsidRPr="005F2C2A">
        <w:rPr>
          <w:sz w:val="24"/>
        </w:rPr>
        <w:t>.</w:t>
      </w:r>
      <w:r w:rsidRPr="005F2C2A">
        <w:rPr>
          <w:rFonts w:hint="eastAsia"/>
          <w:sz w:val="24"/>
        </w:rPr>
        <w:t>国有企业和城乡集体经济组织的劳动者都应当以国家主人翁的态度对待自己的劳动</w:t>
      </w:r>
      <w:r w:rsidRPr="005F2C2A">
        <w:rPr>
          <w:sz w:val="24"/>
        </w:rPr>
        <w:t>.</w:t>
      </w:r>
      <w:r w:rsidRPr="005F2C2A">
        <w:rPr>
          <w:rFonts w:hint="eastAsia"/>
          <w:sz w:val="24"/>
        </w:rPr>
        <w:t>国家提倡社会主义劳动竞赛，奖励劳动模范和先进工作者）。</w:t>
      </w:r>
    </w:p>
    <w:p w:rsidR="007B6C1B" w:rsidRPr="005F2C2A" w:rsidRDefault="007B6C1B" w:rsidP="001D3147">
      <w:pPr>
        <w:adjustRightInd w:val="0"/>
        <w:snapToGrid w:val="0"/>
        <w:spacing w:line="280" w:lineRule="exact"/>
        <w:rPr>
          <w:sz w:val="24"/>
        </w:rPr>
      </w:pPr>
      <w:r w:rsidRPr="005F2C2A">
        <w:rPr>
          <w:sz w:val="24"/>
        </w:rPr>
        <w:t>102.</w:t>
      </w:r>
      <w:r w:rsidRPr="005F2C2A">
        <w:rPr>
          <w:rFonts w:hint="eastAsia"/>
          <w:sz w:val="24"/>
        </w:rPr>
        <w:t>宪法规定，国家发展劳动者（</w:t>
      </w:r>
      <w:r w:rsidRPr="005F2C2A">
        <w:rPr>
          <w:sz w:val="24"/>
        </w:rPr>
        <w:t xml:space="preserve">  </w:t>
      </w:r>
      <w:r w:rsidRPr="005F2C2A">
        <w:rPr>
          <w:rFonts w:hint="eastAsia"/>
          <w:sz w:val="24"/>
        </w:rPr>
        <w:t>休养</w:t>
      </w:r>
      <w:r w:rsidRPr="005F2C2A">
        <w:rPr>
          <w:sz w:val="24"/>
        </w:rPr>
        <w:t xml:space="preserve">. </w:t>
      </w:r>
      <w:r w:rsidRPr="005F2C2A">
        <w:rPr>
          <w:rFonts w:hint="eastAsia"/>
          <w:sz w:val="24"/>
        </w:rPr>
        <w:t>休息</w:t>
      </w:r>
      <w:r w:rsidRPr="005F2C2A">
        <w:rPr>
          <w:sz w:val="24"/>
        </w:rPr>
        <w:t xml:space="preserve">  </w:t>
      </w:r>
      <w:r w:rsidRPr="005F2C2A">
        <w:rPr>
          <w:rFonts w:hint="eastAsia"/>
          <w:sz w:val="24"/>
        </w:rPr>
        <w:t>）的设施，规定职工的工作时间和休假制度。</w:t>
      </w:r>
    </w:p>
    <w:p w:rsidR="007B6C1B" w:rsidRPr="005F2C2A" w:rsidRDefault="007B6C1B" w:rsidP="001D3147">
      <w:pPr>
        <w:adjustRightInd w:val="0"/>
        <w:snapToGrid w:val="0"/>
        <w:spacing w:line="280" w:lineRule="exact"/>
        <w:rPr>
          <w:sz w:val="24"/>
        </w:rPr>
      </w:pPr>
      <w:r w:rsidRPr="005F2C2A">
        <w:rPr>
          <w:sz w:val="24"/>
        </w:rPr>
        <w:t>103.</w:t>
      </w:r>
      <w:r w:rsidRPr="005F2C2A">
        <w:rPr>
          <w:rFonts w:hint="eastAsia"/>
          <w:sz w:val="24"/>
        </w:rPr>
        <w:t>《宪法》明确规定，（儿童</w:t>
      </w:r>
      <w:r w:rsidRPr="005F2C2A">
        <w:rPr>
          <w:sz w:val="24"/>
        </w:rPr>
        <w:t xml:space="preserve"> </w:t>
      </w:r>
      <w:r w:rsidRPr="005F2C2A">
        <w:rPr>
          <w:rFonts w:hint="eastAsia"/>
          <w:sz w:val="24"/>
        </w:rPr>
        <w:t>母亲</w:t>
      </w:r>
      <w:r w:rsidRPr="005F2C2A">
        <w:rPr>
          <w:sz w:val="24"/>
        </w:rPr>
        <w:t xml:space="preserve"> </w:t>
      </w:r>
      <w:r w:rsidRPr="005F2C2A">
        <w:rPr>
          <w:rFonts w:hint="eastAsia"/>
          <w:sz w:val="24"/>
        </w:rPr>
        <w:t>家庭</w:t>
      </w:r>
      <w:r w:rsidRPr="005F2C2A">
        <w:rPr>
          <w:sz w:val="24"/>
        </w:rPr>
        <w:t xml:space="preserve"> </w:t>
      </w:r>
      <w:r w:rsidRPr="005F2C2A">
        <w:rPr>
          <w:rFonts w:hint="eastAsia"/>
          <w:sz w:val="24"/>
        </w:rPr>
        <w:t>婚姻）受国家的保护。</w:t>
      </w:r>
    </w:p>
    <w:p w:rsidR="007B6C1B" w:rsidRPr="005F2C2A" w:rsidRDefault="007B6C1B" w:rsidP="001D3147">
      <w:pPr>
        <w:adjustRightInd w:val="0"/>
        <w:snapToGrid w:val="0"/>
        <w:spacing w:line="280" w:lineRule="exact"/>
        <w:rPr>
          <w:sz w:val="24"/>
        </w:rPr>
      </w:pPr>
      <w:r w:rsidRPr="005F2C2A">
        <w:rPr>
          <w:sz w:val="24"/>
        </w:rPr>
        <w:t>104.</w:t>
      </w:r>
      <w:r w:rsidRPr="005F2C2A">
        <w:rPr>
          <w:rFonts w:hint="eastAsia"/>
          <w:sz w:val="24"/>
        </w:rPr>
        <w:t>根据我国宪法的规定，公民的基本政治权利主要包括（</w:t>
      </w:r>
      <w:r w:rsidRPr="005F2C2A">
        <w:rPr>
          <w:sz w:val="24"/>
        </w:rPr>
        <w:t xml:space="preserve">  </w:t>
      </w:r>
      <w:r w:rsidRPr="005F2C2A">
        <w:rPr>
          <w:rFonts w:hint="eastAsia"/>
          <w:sz w:val="24"/>
        </w:rPr>
        <w:t>被选举权</w:t>
      </w:r>
      <w:r w:rsidRPr="005F2C2A">
        <w:rPr>
          <w:sz w:val="24"/>
        </w:rPr>
        <w:t xml:space="preserve">  </w:t>
      </w:r>
      <w:r w:rsidRPr="005F2C2A">
        <w:rPr>
          <w:rFonts w:hint="eastAsia"/>
          <w:sz w:val="24"/>
        </w:rPr>
        <w:t>罢免权）。</w:t>
      </w:r>
    </w:p>
    <w:p w:rsidR="007B6C1B" w:rsidRPr="005F2C2A" w:rsidRDefault="007B6C1B" w:rsidP="001D3147">
      <w:pPr>
        <w:adjustRightInd w:val="0"/>
        <w:snapToGrid w:val="0"/>
        <w:spacing w:line="280" w:lineRule="exact"/>
        <w:rPr>
          <w:sz w:val="24"/>
        </w:rPr>
      </w:pPr>
      <w:r w:rsidRPr="005F2C2A">
        <w:rPr>
          <w:sz w:val="24"/>
        </w:rPr>
        <w:t>105.</w:t>
      </w:r>
      <w:r w:rsidRPr="005F2C2A">
        <w:rPr>
          <w:rFonts w:hint="eastAsia"/>
          <w:sz w:val="24"/>
        </w:rPr>
        <w:t>国家（行政机关</w:t>
      </w:r>
      <w:r w:rsidRPr="005F2C2A">
        <w:rPr>
          <w:sz w:val="24"/>
        </w:rPr>
        <w:t xml:space="preserve"> </w:t>
      </w:r>
      <w:r w:rsidRPr="005F2C2A">
        <w:rPr>
          <w:rFonts w:hint="eastAsia"/>
          <w:sz w:val="24"/>
        </w:rPr>
        <w:t>检察机关</w:t>
      </w:r>
      <w:r w:rsidRPr="005F2C2A">
        <w:rPr>
          <w:sz w:val="24"/>
        </w:rPr>
        <w:t xml:space="preserve"> </w:t>
      </w:r>
      <w:r w:rsidRPr="005F2C2A">
        <w:rPr>
          <w:rFonts w:hint="eastAsia"/>
          <w:sz w:val="24"/>
        </w:rPr>
        <w:t>审判机关</w:t>
      </w:r>
      <w:r w:rsidRPr="005F2C2A">
        <w:rPr>
          <w:sz w:val="24"/>
        </w:rPr>
        <w:t xml:space="preserve"> </w:t>
      </w:r>
      <w:r w:rsidRPr="005F2C2A">
        <w:rPr>
          <w:rFonts w:hint="eastAsia"/>
          <w:sz w:val="24"/>
        </w:rPr>
        <w:t>监察机关）都由人民代表大会产生，对它负责，受它监督。</w:t>
      </w:r>
    </w:p>
    <w:p w:rsidR="007B6C1B" w:rsidRPr="005F2C2A" w:rsidRDefault="007B6C1B" w:rsidP="001D3147">
      <w:pPr>
        <w:adjustRightInd w:val="0"/>
        <w:snapToGrid w:val="0"/>
        <w:spacing w:line="280" w:lineRule="exact"/>
        <w:rPr>
          <w:sz w:val="24"/>
        </w:rPr>
      </w:pPr>
      <w:r w:rsidRPr="005F2C2A">
        <w:rPr>
          <w:sz w:val="24"/>
        </w:rPr>
        <w:t>106.</w:t>
      </w:r>
      <w:r w:rsidRPr="005F2C2A">
        <w:rPr>
          <w:rFonts w:hint="eastAsia"/>
          <w:sz w:val="24"/>
        </w:rPr>
        <w:t>根据宪法的相关规定，下列哪些选项是不正确的？（生命权是我国《宪法》明确规定的公民基本权利</w:t>
      </w:r>
      <w:r w:rsidRPr="005F2C2A">
        <w:rPr>
          <w:sz w:val="24"/>
        </w:rPr>
        <w:t xml:space="preserve">  </w:t>
      </w:r>
      <w:r w:rsidRPr="005F2C2A">
        <w:rPr>
          <w:rFonts w:hint="eastAsia"/>
          <w:sz w:val="24"/>
        </w:rPr>
        <w:t>《宪法》明确规定，中华人民共和国公民有休息的权利）</w:t>
      </w:r>
    </w:p>
    <w:p w:rsidR="007B6C1B" w:rsidRPr="005F2C2A" w:rsidRDefault="007B6C1B" w:rsidP="001D3147">
      <w:pPr>
        <w:adjustRightInd w:val="0"/>
        <w:snapToGrid w:val="0"/>
        <w:spacing w:line="280" w:lineRule="exact"/>
        <w:rPr>
          <w:sz w:val="24"/>
        </w:rPr>
      </w:pPr>
      <w:r w:rsidRPr="005F2C2A">
        <w:rPr>
          <w:sz w:val="24"/>
        </w:rPr>
        <w:t>107.</w:t>
      </w:r>
      <w:r w:rsidRPr="005F2C2A">
        <w:rPr>
          <w:rFonts w:hint="eastAsia"/>
          <w:sz w:val="24"/>
        </w:rPr>
        <w:t>根据宪法规定，下列哪些权利是公民享有的监督权？（批评和建议的权利</w:t>
      </w:r>
      <w:r w:rsidRPr="005F2C2A">
        <w:rPr>
          <w:sz w:val="24"/>
        </w:rPr>
        <w:t xml:space="preserve">  </w:t>
      </w:r>
      <w:r w:rsidRPr="005F2C2A">
        <w:rPr>
          <w:rFonts w:hint="eastAsia"/>
          <w:sz w:val="24"/>
        </w:rPr>
        <w:t>申诉、控告或者检举的权利）</w:t>
      </w:r>
    </w:p>
    <w:p w:rsidR="007B6C1B" w:rsidRPr="005F2C2A" w:rsidRDefault="007B6C1B" w:rsidP="001D3147">
      <w:pPr>
        <w:adjustRightInd w:val="0"/>
        <w:snapToGrid w:val="0"/>
        <w:spacing w:line="280" w:lineRule="exact"/>
        <w:rPr>
          <w:sz w:val="24"/>
        </w:rPr>
      </w:pPr>
      <w:r w:rsidRPr="005F2C2A">
        <w:rPr>
          <w:sz w:val="24"/>
        </w:rPr>
        <w:t>108.</w:t>
      </w:r>
      <w:r w:rsidRPr="005F2C2A">
        <w:rPr>
          <w:rFonts w:hint="eastAsia"/>
          <w:sz w:val="24"/>
        </w:rPr>
        <w:t>中国坚持独立自主的对外政策，坚持互相尊重主权和领土完整、互不侵犯、互不干涉内政、平等互利、和平共处的五项原则，坚持（</w:t>
      </w:r>
      <w:r w:rsidRPr="005F2C2A">
        <w:rPr>
          <w:sz w:val="24"/>
        </w:rPr>
        <w:t xml:space="preserve">  </w:t>
      </w:r>
      <w:r w:rsidRPr="005F2C2A">
        <w:rPr>
          <w:rFonts w:hint="eastAsia"/>
          <w:sz w:val="24"/>
        </w:rPr>
        <w:t>和平发展道路</w:t>
      </w:r>
      <w:r w:rsidRPr="005F2C2A">
        <w:rPr>
          <w:sz w:val="24"/>
        </w:rPr>
        <w:t xml:space="preserve"> </w:t>
      </w:r>
      <w:r w:rsidRPr="005F2C2A">
        <w:rPr>
          <w:rFonts w:hint="eastAsia"/>
          <w:sz w:val="24"/>
        </w:rPr>
        <w:t>互利共赢开放战略</w:t>
      </w:r>
      <w:r w:rsidRPr="005F2C2A">
        <w:rPr>
          <w:sz w:val="24"/>
        </w:rPr>
        <w:t xml:space="preserve">   </w:t>
      </w:r>
      <w:r w:rsidRPr="005F2C2A">
        <w:rPr>
          <w:rFonts w:hint="eastAsia"/>
          <w:sz w:val="24"/>
        </w:rPr>
        <w:t>），发展同各国的外交关系和经济、文化交流，推动构建人类命运共同体。</w:t>
      </w:r>
    </w:p>
    <w:p w:rsidR="007B6C1B" w:rsidRPr="005F2C2A" w:rsidRDefault="007B6C1B" w:rsidP="001D3147">
      <w:pPr>
        <w:adjustRightInd w:val="0"/>
        <w:snapToGrid w:val="0"/>
        <w:spacing w:line="280" w:lineRule="exact"/>
        <w:rPr>
          <w:sz w:val="24"/>
        </w:rPr>
      </w:pPr>
      <w:r w:rsidRPr="005F2C2A">
        <w:rPr>
          <w:sz w:val="24"/>
        </w:rPr>
        <w:t>109.</w:t>
      </w:r>
      <w:r w:rsidRPr="005F2C2A">
        <w:rPr>
          <w:rFonts w:hint="eastAsia"/>
          <w:sz w:val="24"/>
        </w:rPr>
        <w:t>根据《宪法》的规定，监督权包括（</w:t>
      </w:r>
      <w:r w:rsidRPr="005F2C2A">
        <w:rPr>
          <w:sz w:val="24"/>
        </w:rPr>
        <w:t xml:space="preserve">   </w:t>
      </w:r>
      <w:r w:rsidRPr="005F2C2A">
        <w:rPr>
          <w:rFonts w:hint="eastAsia"/>
          <w:sz w:val="24"/>
        </w:rPr>
        <w:t>批评权</w:t>
      </w:r>
      <w:r w:rsidRPr="005F2C2A">
        <w:rPr>
          <w:sz w:val="24"/>
        </w:rPr>
        <w:t xml:space="preserve">   </w:t>
      </w:r>
      <w:r w:rsidRPr="005F2C2A">
        <w:rPr>
          <w:rFonts w:hint="eastAsia"/>
          <w:sz w:val="24"/>
        </w:rPr>
        <w:t>检举权</w:t>
      </w:r>
      <w:r w:rsidRPr="005F2C2A">
        <w:rPr>
          <w:sz w:val="24"/>
        </w:rPr>
        <w:t xml:space="preserve"> </w:t>
      </w:r>
      <w:r w:rsidRPr="005F2C2A">
        <w:rPr>
          <w:rFonts w:hint="eastAsia"/>
          <w:sz w:val="24"/>
        </w:rPr>
        <w:t>建议权</w:t>
      </w:r>
      <w:r w:rsidRPr="005F2C2A">
        <w:rPr>
          <w:sz w:val="24"/>
        </w:rPr>
        <w:t xml:space="preserve">  </w:t>
      </w:r>
      <w:r w:rsidRPr="005F2C2A">
        <w:rPr>
          <w:rFonts w:hint="eastAsia"/>
          <w:sz w:val="24"/>
        </w:rPr>
        <w:t>）。</w:t>
      </w:r>
    </w:p>
    <w:p w:rsidR="007B6C1B" w:rsidRPr="005F2C2A" w:rsidRDefault="007B6C1B" w:rsidP="001D3147">
      <w:pPr>
        <w:adjustRightInd w:val="0"/>
        <w:snapToGrid w:val="0"/>
        <w:spacing w:line="280" w:lineRule="exact"/>
        <w:rPr>
          <w:sz w:val="24"/>
        </w:rPr>
      </w:pPr>
      <w:r w:rsidRPr="005F2C2A">
        <w:rPr>
          <w:sz w:val="24"/>
        </w:rPr>
        <w:t>110.</w:t>
      </w:r>
      <w:r w:rsidRPr="005F2C2A">
        <w:rPr>
          <w:rFonts w:hint="eastAsia"/>
          <w:sz w:val="24"/>
        </w:rPr>
        <w:t>公民基本权利也称宪法权利。关于公民基本权利，下列哪些选项是正确的？（权利和义务的平等性是我国公民基本权利和义务的重要特点</w:t>
      </w:r>
      <w:r w:rsidRPr="005F2C2A">
        <w:rPr>
          <w:sz w:val="24"/>
        </w:rPr>
        <w:t xml:space="preserve">  </w:t>
      </w:r>
      <w:r w:rsidRPr="005F2C2A">
        <w:rPr>
          <w:rFonts w:hint="eastAsia"/>
          <w:sz w:val="24"/>
        </w:rPr>
        <w:t>基本权利是人权宪法化的具体表现</w:t>
      </w:r>
      <w:r w:rsidRPr="005F2C2A">
        <w:rPr>
          <w:sz w:val="24"/>
        </w:rPr>
        <w:t xml:space="preserve">  .</w:t>
      </w:r>
      <w:r w:rsidRPr="005F2C2A">
        <w:rPr>
          <w:rFonts w:hint="eastAsia"/>
          <w:sz w:val="24"/>
        </w:rPr>
        <w:t>我国公民在行使自由和权利的时候，不得损害国家的、社会的、集体的利益和其他公民的合法的自由和利益）</w:t>
      </w:r>
    </w:p>
    <w:p w:rsidR="007B6C1B" w:rsidRPr="005F2C2A" w:rsidRDefault="007B6C1B" w:rsidP="001D3147">
      <w:pPr>
        <w:adjustRightInd w:val="0"/>
        <w:snapToGrid w:val="0"/>
        <w:spacing w:line="280" w:lineRule="exact"/>
        <w:rPr>
          <w:sz w:val="24"/>
        </w:rPr>
      </w:pPr>
      <w:r w:rsidRPr="005F2C2A">
        <w:rPr>
          <w:sz w:val="24"/>
        </w:rPr>
        <w:t>111.</w:t>
      </w:r>
      <w:r w:rsidRPr="005F2C2A">
        <w:rPr>
          <w:rFonts w:hint="eastAsia"/>
          <w:sz w:val="24"/>
        </w:rPr>
        <w:t>各级监察委员会可以向（本级中国共产党机关</w:t>
      </w:r>
      <w:r w:rsidRPr="005F2C2A">
        <w:rPr>
          <w:sz w:val="24"/>
        </w:rPr>
        <w:t xml:space="preserve">              </w:t>
      </w:r>
      <w:r w:rsidRPr="005F2C2A">
        <w:rPr>
          <w:rFonts w:hint="eastAsia"/>
          <w:sz w:val="24"/>
        </w:rPr>
        <w:t>所管辖的行政区域、国有企业</w:t>
      </w:r>
      <w:r w:rsidRPr="005F2C2A">
        <w:rPr>
          <w:sz w:val="24"/>
        </w:rPr>
        <w:t xml:space="preserve">   </w:t>
      </w:r>
      <w:r w:rsidRPr="005F2C2A">
        <w:rPr>
          <w:rFonts w:hint="eastAsia"/>
          <w:sz w:val="24"/>
        </w:rPr>
        <w:t>法律法规授权或者委托管理公共事务的组织和单位</w:t>
      </w:r>
      <w:r w:rsidRPr="005F2C2A">
        <w:rPr>
          <w:sz w:val="24"/>
        </w:rPr>
        <w:t xml:space="preserve">   </w:t>
      </w:r>
      <w:r w:rsidRPr="005F2C2A">
        <w:rPr>
          <w:rFonts w:hint="eastAsia"/>
          <w:sz w:val="24"/>
        </w:rPr>
        <w:t>国家机关）派驻或者派出监察机构、监察专员。</w:t>
      </w:r>
    </w:p>
    <w:p w:rsidR="007B6C1B" w:rsidRPr="005F2C2A" w:rsidRDefault="007B6C1B" w:rsidP="001D3147">
      <w:pPr>
        <w:adjustRightInd w:val="0"/>
        <w:snapToGrid w:val="0"/>
        <w:spacing w:line="280" w:lineRule="exact"/>
        <w:rPr>
          <w:sz w:val="24"/>
        </w:rPr>
      </w:pPr>
      <w:r w:rsidRPr="005F2C2A">
        <w:rPr>
          <w:sz w:val="24"/>
        </w:rPr>
        <w:t>112.</w:t>
      </w:r>
      <w:r w:rsidRPr="005F2C2A">
        <w:rPr>
          <w:rFonts w:hint="eastAsia"/>
          <w:sz w:val="24"/>
        </w:rPr>
        <w:t>监察机关及其工作人员对监督、调査过程中知悉的（国家秘密</w:t>
      </w:r>
      <w:r w:rsidRPr="005F2C2A">
        <w:rPr>
          <w:sz w:val="24"/>
        </w:rPr>
        <w:t xml:space="preserve">    </w:t>
      </w:r>
      <w:r w:rsidRPr="005F2C2A">
        <w:rPr>
          <w:rFonts w:hint="eastAsia"/>
          <w:sz w:val="24"/>
        </w:rPr>
        <w:t>商业秘密</w:t>
      </w:r>
      <w:r w:rsidRPr="005F2C2A">
        <w:rPr>
          <w:sz w:val="24"/>
        </w:rPr>
        <w:t xml:space="preserve">  </w:t>
      </w:r>
      <w:r w:rsidRPr="005F2C2A">
        <w:rPr>
          <w:rFonts w:hint="eastAsia"/>
          <w:sz w:val="24"/>
        </w:rPr>
        <w:t>个人隐私</w:t>
      </w:r>
      <w:r w:rsidRPr="005F2C2A">
        <w:rPr>
          <w:sz w:val="24"/>
        </w:rPr>
        <w:t xml:space="preserve">     </w:t>
      </w:r>
      <w:r w:rsidRPr="005F2C2A">
        <w:rPr>
          <w:rFonts w:hint="eastAsia"/>
          <w:sz w:val="24"/>
        </w:rPr>
        <w:t>），应当保密。</w:t>
      </w:r>
    </w:p>
    <w:p w:rsidR="007B6C1B" w:rsidRPr="005F2C2A" w:rsidRDefault="007B6C1B" w:rsidP="001D3147">
      <w:pPr>
        <w:adjustRightInd w:val="0"/>
        <w:snapToGrid w:val="0"/>
        <w:spacing w:line="280" w:lineRule="exact"/>
        <w:rPr>
          <w:sz w:val="24"/>
        </w:rPr>
      </w:pPr>
      <w:r w:rsidRPr="005F2C2A">
        <w:rPr>
          <w:sz w:val="24"/>
        </w:rPr>
        <w:t>113.</w:t>
      </w:r>
      <w:r w:rsidRPr="005F2C2A">
        <w:rPr>
          <w:rFonts w:hint="eastAsia"/>
          <w:sz w:val="24"/>
        </w:rPr>
        <w:t>监察机关在调查过程中，可以（</w:t>
      </w:r>
      <w:r w:rsidRPr="005F2C2A">
        <w:rPr>
          <w:sz w:val="24"/>
        </w:rPr>
        <w:t xml:space="preserve"> </w:t>
      </w:r>
      <w:r w:rsidRPr="005F2C2A">
        <w:rPr>
          <w:rFonts w:hint="eastAsia"/>
          <w:sz w:val="24"/>
        </w:rPr>
        <w:t>调取</w:t>
      </w:r>
      <w:r w:rsidRPr="005F2C2A">
        <w:rPr>
          <w:sz w:val="24"/>
        </w:rPr>
        <w:t xml:space="preserve">  </w:t>
      </w:r>
      <w:r w:rsidRPr="005F2C2A">
        <w:rPr>
          <w:rFonts w:hint="eastAsia"/>
          <w:sz w:val="24"/>
        </w:rPr>
        <w:t>查封</w:t>
      </w:r>
      <w:r w:rsidRPr="005F2C2A">
        <w:rPr>
          <w:sz w:val="24"/>
        </w:rPr>
        <w:t xml:space="preserve">  </w:t>
      </w:r>
      <w:r w:rsidRPr="005F2C2A">
        <w:rPr>
          <w:rFonts w:hint="eastAsia"/>
          <w:sz w:val="24"/>
        </w:rPr>
        <w:t>扣押</w:t>
      </w:r>
      <w:r w:rsidRPr="005F2C2A">
        <w:rPr>
          <w:sz w:val="24"/>
        </w:rPr>
        <w:t xml:space="preserve">  </w:t>
      </w:r>
      <w:r w:rsidRPr="005F2C2A">
        <w:rPr>
          <w:rFonts w:hint="eastAsia"/>
          <w:sz w:val="24"/>
        </w:rPr>
        <w:t>）用以证明被调查人涉嫌违法犯罪的财物、文件和电子数据等信息。</w:t>
      </w:r>
    </w:p>
    <w:p w:rsidR="007B6C1B" w:rsidRPr="005F2C2A" w:rsidRDefault="007B6C1B" w:rsidP="001D3147">
      <w:pPr>
        <w:adjustRightInd w:val="0"/>
        <w:snapToGrid w:val="0"/>
        <w:spacing w:line="280" w:lineRule="exact"/>
        <w:rPr>
          <w:sz w:val="24"/>
        </w:rPr>
      </w:pPr>
      <w:r w:rsidRPr="005F2C2A">
        <w:rPr>
          <w:sz w:val="24"/>
        </w:rPr>
        <w:t>114</w:t>
      </w:r>
      <w:r w:rsidRPr="005F2C2A">
        <w:rPr>
          <w:rFonts w:hint="eastAsia"/>
          <w:sz w:val="24"/>
        </w:rPr>
        <w:t>、监察机关应当依法公开监察工作信息，接受（民主监督</w:t>
      </w:r>
      <w:r w:rsidRPr="005F2C2A">
        <w:rPr>
          <w:sz w:val="24"/>
        </w:rPr>
        <w:t xml:space="preserve">  </w:t>
      </w:r>
      <w:r w:rsidRPr="005F2C2A">
        <w:rPr>
          <w:rFonts w:hint="eastAsia"/>
          <w:sz w:val="24"/>
        </w:rPr>
        <w:t>社会监督</w:t>
      </w:r>
      <w:r w:rsidRPr="005F2C2A">
        <w:rPr>
          <w:sz w:val="24"/>
        </w:rPr>
        <w:t xml:space="preserve">   </w:t>
      </w:r>
      <w:r w:rsidRPr="005F2C2A">
        <w:rPr>
          <w:rFonts w:hint="eastAsia"/>
          <w:sz w:val="24"/>
        </w:rPr>
        <w:t>與论监督</w:t>
      </w:r>
      <w:r w:rsidRPr="005F2C2A">
        <w:rPr>
          <w:sz w:val="24"/>
        </w:rPr>
        <w:t xml:space="preserve">  </w:t>
      </w:r>
      <w:r w:rsidRPr="005F2C2A">
        <w:rPr>
          <w:rFonts w:hint="eastAsia"/>
          <w:sz w:val="24"/>
        </w:rPr>
        <w:t>）。</w:t>
      </w:r>
    </w:p>
    <w:p w:rsidR="007B6C1B" w:rsidRPr="005F2C2A" w:rsidRDefault="007B6C1B" w:rsidP="001D3147">
      <w:pPr>
        <w:adjustRightInd w:val="0"/>
        <w:snapToGrid w:val="0"/>
        <w:spacing w:line="280" w:lineRule="exact"/>
        <w:rPr>
          <w:sz w:val="24"/>
        </w:rPr>
      </w:pPr>
      <w:r w:rsidRPr="005F2C2A">
        <w:rPr>
          <w:sz w:val="24"/>
        </w:rPr>
        <w:t>115.</w:t>
      </w:r>
      <w:r w:rsidRPr="005F2C2A">
        <w:rPr>
          <w:rFonts w:hint="eastAsia"/>
          <w:sz w:val="24"/>
        </w:rPr>
        <w:t>监察人员必须模范遵守宪法和法律，忠于职守、秉公执法，清正廉洁、保守秘密；必须（</w:t>
      </w:r>
      <w:r w:rsidRPr="005F2C2A">
        <w:rPr>
          <w:sz w:val="24"/>
        </w:rPr>
        <w:t xml:space="preserve"> </w:t>
      </w:r>
      <w:r w:rsidRPr="005F2C2A">
        <w:rPr>
          <w:rFonts w:hint="eastAsia"/>
          <w:sz w:val="24"/>
        </w:rPr>
        <w:t>具有良好的政治素质</w:t>
      </w:r>
      <w:r w:rsidRPr="005F2C2A">
        <w:rPr>
          <w:sz w:val="24"/>
        </w:rPr>
        <w:t xml:space="preserve">  .</w:t>
      </w:r>
      <w:r w:rsidRPr="005F2C2A">
        <w:rPr>
          <w:rFonts w:hint="eastAsia"/>
          <w:sz w:val="24"/>
        </w:rPr>
        <w:t>熟悉监察业务</w:t>
      </w:r>
      <w:r w:rsidRPr="005F2C2A">
        <w:rPr>
          <w:sz w:val="24"/>
        </w:rPr>
        <w:t xml:space="preserve">        </w:t>
      </w:r>
      <w:r w:rsidRPr="005F2C2A">
        <w:rPr>
          <w:rFonts w:hint="eastAsia"/>
          <w:sz w:val="24"/>
        </w:rPr>
        <w:t>具备运用法律、法规、政策和调查取证等能力），自觉接受监督。</w:t>
      </w:r>
    </w:p>
    <w:p w:rsidR="007B6C1B" w:rsidRPr="005F2C2A" w:rsidRDefault="007B6C1B" w:rsidP="001D3147">
      <w:pPr>
        <w:adjustRightInd w:val="0"/>
        <w:snapToGrid w:val="0"/>
        <w:spacing w:line="280" w:lineRule="exact"/>
        <w:rPr>
          <w:sz w:val="24"/>
        </w:rPr>
      </w:pPr>
      <w:r w:rsidRPr="005F2C2A">
        <w:rPr>
          <w:sz w:val="24"/>
        </w:rPr>
        <w:t>116.</w:t>
      </w:r>
      <w:r w:rsidRPr="005F2C2A">
        <w:rPr>
          <w:rFonts w:hint="eastAsia"/>
          <w:sz w:val="24"/>
        </w:rPr>
        <w:t>办理监察事项的监察人员有（是监察对象或者检举人的近亲属的</w:t>
      </w:r>
      <w:r w:rsidRPr="005F2C2A">
        <w:rPr>
          <w:sz w:val="24"/>
        </w:rPr>
        <w:t xml:space="preserve">  </w:t>
      </w:r>
      <w:r w:rsidRPr="005F2C2A">
        <w:rPr>
          <w:rFonts w:hint="eastAsia"/>
          <w:sz w:val="24"/>
        </w:rPr>
        <w:t>担任过本案的证人的</w:t>
      </w:r>
      <w:r w:rsidRPr="005F2C2A">
        <w:rPr>
          <w:sz w:val="24"/>
        </w:rPr>
        <w:t xml:space="preserve">   </w:t>
      </w:r>
      <w:r w:rsidRPr="005F2C2A">
        <w:rPr>
          <w:rFonts w:hint="eastAsia"/>
          <w:sz w:val="24"/>
        </w:rPr>
        <w:t>本人或者其近亲属与办理的监察事项有利害关系的</w:t>
      </w:r>
      <w:r w:rsidRPr="005F2C2A">
        <w:rPr>
          <w:sz w:val="24"/>
        </w:rPr>
        <w:t xml:space="preserve">  </w:t>
      </w:r>
      <w:r w:rsidRPr="005F2C2A">
        <w:rPr>
          <w:rFonts w:hint="eastAsia"/>
          <w:sz w:val="24"/>
        </w:rPr>
        <w:t>有可能影响监察事项公正处理的其他情形的）情形之一的，应当自行回避，监察对象、检举人及其他有关人员也有权要求其回避。</w:t>
      </w:r>
    </w:p>
    <w:p w:rsidR="007B6C1B" w:rsidRPr="005F2C2A" w:rsidRDefault="007B6C1B" w:rsidP="001D3147">
      <w:pPr>
        <w:adjustRightInd w:val="0"/>
        <w:snapToGrid w:val="0"/>
        <w:spacing w:line="280" w:lineRule="exact"/>
        <w:rPr>
          <w:sz w:val="24"/>
        </w:rPr>
      </w:pPr>
      <w:r w:rsidRPr="005F2C2A">
        <w:rPr>
          <w:sz w:val="24"/>
        </w:rPr>
        <w:t>117.</w:t>
      </w:r>
      <w:r w:rsidRPr="005F2C2A">
        <w:rPr>
          <w:rFonts w:hint="eastAsia"/>
          <w:sz w:val="24"/>
        </w:rPr>
        <w:t>监察委员会依照法律规定独立行使监察权，不受（</w:t>
      </w:r>
      <w:r w:rsidRPr="005F2C2A">
        <w:rPr>
          <w:sz w:val="24"/>
        </w:rPr>
        <w:t xml:space="preserve"> </w:t>
      </w:r>
      <w:r w:rsidRPr="005F2C2A">
        <w:rPr>
          <w:rFonts w:hint="eastAsia"/>
          <w:sz w:val="24"/>
        </w:rPr>
        <w:t>行政机关</w:t>
      </w:r>
      <w:r w:rsidRPr="005F2C2A">
        <w:rPr>
          <w:sz w:val="24"/>
        </w:rPr>
        <w:t xml:space="preserve">     </w:t>
      </w:r>
      <w:r w:rsidRPr="005F2C2A">
        <w:rPr>
          <w:rFonts w:hint="eastAsia"/>
          <w:sz w:val="24"/>
        </w:rPr>
        <w:t>社会团体</w:t>
      </w:r>
      <w:r w:rsidRPr="005F2C2A">
        <w:rPr>
          <w:sz w:val="24"/>
        </w:rPr>
        <w:t xml:space="preserve">  </w:t>
      </w:r>
      <w:r w:rsidRPr="005F2C2A">
        <w:rPr>
          <w:rFonts w:hint="eastAsia"/>
          <w:sz w:val="24"/>
        </w:rPr>
        <w:t>个人</w:t>
      </w:r>
      <w:r w:rsidRPr="005F2C2A">
        <w:rPr>
          <w:sz w:val="24"/>
        </w:rPr>
        <w:t xml:space="preserve"> </w:t>
      </w:r>
      <w:r w:rsidRPr="005F2C2A">
        <w:rPr>
          <w:rFonts w:hint="eastAsia"/>
          <w:sz w:val="24"/>
        </w:rPr>
        <w:t>）的干涉。</w:t>
      </w:r>
    </w:p>
    <w:p w:rsidR="007B6C1B" w:rsidRPr="005F2C2A" w:rsidRDefault="007B6C1B" w:rsidP="001D3147">
      <w:pPr>
        <w:adjustRightInd w:val="0"/>
        <w:snapToGrid w:val="0"/>
        <w:spacing w:line="280" w:lineRule="exact"/>
        <w:rPr>
          <w:sz w:val="24"/>
        </w:rPr>
      </w:pPr>
      <w:r w:rsidRPr="005F2C2A">
        <w:rPr>
          <w:sz w:val="24"/>
        </w:rPr>
        <w:t>118.</w:t>
      </w:r>
      <w:r w:rsidRPr="005F2C2A">
        <w:rPr>
          <w:rFonts w:hint="eastAsia"/>
          <w:sz w:val="24"/>
        </w:rPr>
        <w:t>监察机关应当加强对调查、处置工作全过程的监督管理，设立相应的工作部门履行（线索管理</w:t>
      </w:r>
      <w:r w:rsidRPr="005F2C2A">
        <w:rPr>
          <w:sz w:val="24"/>
        </w:rPr>
        <w:t xml:space="preserve">  </w:t>
      </w:r>
      <w:r w:rsidRPr="005F2C2A">
        <w:rPr>
          <w:rFonts w:hint="eastAsia"/>
          <w:sz w:val="24"/>
        </w:rPr>
        <w:t>监督检查</w:t>
      </w:r>
      <w:r w:rsidRPr="005F2C2A">
        <w:rPr>
          <w:sz w:val="24"/>
        </w:rPr>
        <w:t xml:space="preserve">  </w:t>
      </w:r>
      <w:r w:rsidRPr="005F2C2A">
        <w:rPr>
          <w:rFonts w:hint="eastAsia"/>
          <w:sz w:val="24"/>
        </w:rPr>
        <w:t>督促办理</w:t>
      </w:r>
      <w:r w:rsidRPr="005F2C2A">
        <w:rPr>
          <w:sz w:val="24"/>
        </w:rPr>
        <w:t xml:space="preserve">  </w:t>
      </w:r>
      <w:r w:rsidRPr="005F2C2A">
        <w:rPr>
          <w:rFonts w:hint="eastAsia"/>
          <w:sz w:val="24"/>
        </w:rPr>
        <w:t>统计分析）等管理协调职能。</w:t>
      </w:r>
    </w:p>
    <w:p w:rsidR="007B6C1B" w:rsidRPr="005F2C2A" w:rsidRDefault="007B6C1B" w:rsidP="00FF13F5">
      <w:pPr>
        <w:widowControl/>
        <w:adjustRightInd w:val="0"/>
        <w:snapToGrid w:val="0"/>
        <w:spacing w:line="280" w:lineRule="exact"/>
        <w:ind w:left="31680" w:hangingChars="50" w:firstLine="31680"/>
        <w:jc w:val="left"/>
        <w:rPr>
          <w:sz w:val="24"/>
        </w:rPr>
      </w:pPr>
      <w:r w:rsidRPr="005F2C2A">
        <w:rPr>
          <w:sz w:val="24"/>
        </w:rPr>
        <w:t>119.</w:t>
      </w:r>
      <w:r w:rsidRPr="005F2C2A">
        <w:rPr>
          <w:rFonts w:hint="eastAsia"/>
          <w:sz w:val="24"/>
        </w:rPr>
        <w:t>监察机关通过设立内部专门的监督机构等方式，加强对监察人员执行职务和遵守法律情况的监督，建设（忠诚</w:t>
      </w:r>
      <w:r w:rsidRPr="005F2C2A">
        <w:rPr>
          <w:sz w:val="24"/>
        </w:rPr>
        <w:t>  </w:t>
      </w:r>
      <w:r w:rsidRPr="005F2C2A">
        <w:rPr>
          <w:rFonts w:hint="eastAsia"/>
          <w:sz w:val="24"/>
        </w:rPr>
        <w:t>干净</w:t>
      </w:r>
      <w:r w:rsidRPr="005F2C2A">
        <w:rPr>
          <w:sz w:val="24"/>
        </w:rPr>
        <w:t xml:space="preserve">   </w:t>
      </w:r>
      <w:r w:rsidRPr="005F2C2A">
        <w:rPr>
          <w:rFonts w:hint="eastAsia"/>
          <w:sz w:val="24"/>
        </w:rPr>
        <w:t>担当</w:t>
      </w:r>
      <w:r w:rsidRPr="005F2C2A">
        <w:rPr>
          <w:sz w:val="24"/>
        </w:rPr>
        <w:t xml:space="preserve"> </w:t>
      </w:r>
      <w:r w:rsidRPr="005F2C2A">
        <w:rPr>
          <w:rFonts w:hint="eastAsia"/>
          <w:sz w:val="24"/>
        </w:rPr>
        <w:t>）的监察队伍。</w:t>
      </w:r>
    </w:p>
    <w:p w:rsidR="007B6C1B" w:rsidRPr="005F2C2A" w:rsidRDefault="007B6C1B" w:rsidP="001D3147">
      <w:pPr>
        <w:widowControl/>
        <w:adjustRightInd w:val="0"/>
        <w:snapToGrid w:val="0"/>
        <w:spacing w:line="280" w:lineRule="exact"/>
        <w:jc w:val="left"/>
        <w:rPr>
          <w:sz w:val="24"/>
        </w:rPr>
      </w:pPr>
      <w:r w:rsidRPr="005F2C2A">
        <w:rPr>
          <w:sz w:val="24"/>
        </w:rPr>
        <w:t>120.</w:t>
      </w:r>
      <w:r w:rsidRPr="005F2C2A">
        <w:rPr>
          <w:rFonts w:hint="eastAsia"/>
          <w:sz w:val="24"/>
        </w:rPr>
        <w:t>从申请入党到成为一名共产党员必须经过的程序是（</w:t>
      </w:r>
      <w:r w:rsidRPr="005F2C2A">
        <w:rPr>
          <w:sz w:val="24"/>
        </w:rPr>
        <w:t xml:space="preserve"> </w:t>
      </w:r>
      <w:r w:rsidRPr="005F2C2A">
        <w:rPr>
          <w:rFonts w:hint="eastAsia"/>
          <w:sz w:val="24"/>
        </w:rPr>
        <w:t>被确定为入党积极分子被确定为发展对象、进行政治审查、预备党员的转正）。</w:t>
      </w:r>
    </w:p>
    <w:p w:rsidR="007B6C1B" w:rsidRPr="005F2C2A" w:rsidRDefault="007B6C1B" w:rsidP="001D3147">
      <w:pPr>
        <w:widowControl/>
        <w:adjustRightInd w:val="0"/>
        <w:snapToGrid w:val="0"/>
        <w:spacing w:line="280" w:lineRule="exact"/>
        <w:jc w:val="left"/>
        <w:rPr>
          <w:sz w:val="24"/>
        </w:rPr>
      </w:pPr>
      <w:r w:rsidRPr="005F2C2A">
        <w:rPr>
          <w:sz w:val="24"/>
        </w:rPr>
        <w:t xml:space="preserve">121. </w:t>
      </w:r>
      <w:r w:rsidRPr="005F2C2A">
        <w:rPr>
          <w:rFonts w:hint="eastAsia"/>
          <w:sz w:val="24"/>
        </w:rPr>
        <w:t>在新世纪新阶段，经济和社会发展的战略目标是（</w:t>
      </w:r>
      <w:r w:rsidRPr="005F2C2A">
        <w:rPr>
          <w:sz w:val="24"/>
        </w:rPr>
        <w:t xml:space="preserve"> </w:t>
      </w:r>
      <w:r w:rsidRPr="005F2C2A">
        <w:rPr>
          <w:rFonts w:hint="eastAsia"/>
          <w:sz w:val="24"/>
        </w:rPr>
        <w:t>巩固和发展已经初步达到的小康水平、到建党一百年时，建成惠及十几亿人口的更高水平的小康社会）。</w:t>
      </w:r>
    </w:p>
    <w:p w:rsidR="007B6C1B" w:rsidRPr="005F2C2A" w:rsidRDefault="007B6C1B" w:rsidP="001D3147">
      <w:pPr>
        <w:shd w:val="solid" w:color="FFFFFF" w:fill="auto"/>
        <w:autoSpaceDN w:val="0"/>
        <w:adjustRightInd w:val="0"/>
        <w:snapToGrid w:val="0"/>
        <w:spacing w:line="280" w:lineRule="exact"/>
        <w:jc w:val="left"/>
        <w:rPr>
          <w:sz w:val="24"/>
        </w:rPr>
      </w:pPr>
      <w:r w:rsidRPr="005F2C2A">
        <w:rPr>
          <w:sz w:val="24"/>
        </w:rPr>
        <w:t xml:space="preserve">122. </w:t>
      </w:r>
      <w:r w:rsidRPr="005F2C2A">
        <w:rPr>
          <w:rFonts w:hint="eastAsia"/>
          <w:sz w:val="24"/>
        </w:rPr>
        <w:t>公民基本权利也称宪法权利。关于公民基本权利，下列哪些选项是正确的？（</w:t>
      </w:r>
      <w:r w:rsidRPr="005F2C2A">
        <w:rPr>
          <w:sz w:val="24"/>
        </w:rPr>
        <w:t xml:space="preserve"> </w:t>
      </w:r>
      <w:r w:rsidRPr="005F2C2A">
        <w:rPr>
          <w:rFonts w:hint="eastAsia"/>
          <w:sz w:val="24"/>
        </w:rPr>
        <w:t>人权是基本权利的来源，基本权利是人权宪法化的具体表现</w:t>
      </w:r>
      <w:r w:rsidRPr="005F2C2A">
        <w:rPr>
          <w:sz w:val="24"/>
        </w:rPr>
        <w:t xml:space="preserve">  </w:t>
      </w:r>
      <w:r w:rsidRPr="005F2C2A">
        <w:rPr>
          <w:rFonts w:hint="eastAsia"/>
          <w:sz w:val="24"/>
        </w:rPr>
        <w:t>我国公民在行使自由和权利的时候，不得损害国家的、社会的、集体的利益和其他公民的合法的自由和利益、权利和义务的平等性是我国公民基本权利和义务的重要特点）</w:t>
      </w:r>
    </w:p>
    <w:p w:rsidR="007B6C1B" w:rsidRPr="005F2C2A" w:rsidRDefault="007B6C1B" w:rsidP="001D3147">
      <w:pPr>
        <w:shd w:val="solid" w:color="FFFFFF" w:fill="auto"/>
        <w:autoSpaceDN w:val="0"/>
        <w:adjustRightInd w:val="0"/>
        <w:snapToGrid w:val="0"/>
        <w:spacing w:line="280" w:lineRule="exact"/>
        <w:jc w:val="left"/>
        <w:rPr>
          <w:sz w:val="24"/>
        </w:rPr>
      </w:pPr>
      <w:r w:rsidRPr="005F2C2A">
        <w:rPr>
          <w:sz w:val="24"/>
        </w:rPr>
        <w:t xml:space="preserve">123. </w:t>
      </w:r>
      <w:r w:rsidRPr="005F2C2A">
        <w:rPr>
          <w:rFonts w:hint="eastAsia"/>
          <w:sz w:val="24"/>
        </w:rPr>
        <w:t>根据《宪法》规定，关于国务院的说法，下列哪些选项是正确的？（</w:t>
      </w:r>
      <w:r w:rsidRPr="005F2C2A">
        <w:rPr>
          <w:sz w:val="24"/>
        </w:rPr>
        <w:t xml:space="preserve"> </w:t>
      </w:r>
      <w:r w:rsidRPr="005F2C2A">
        <w:rPr>
          <w:rFonts w:hint="eastAsia"/>
          <w:sz w:val="24"/>
        </w:rPr>
        <w:t>国务院常务会议由总理、副总理、国务委员、秘书长组成</w:t>
      </w:r>
      <w:r w:rsidRPr="005F2C2A">
        <w:rPr>
          <w:sz w:val="24"/>
        </w:rPr>
        <w:t xml:space="preserve"> </w:t>
      </w:r>
      <w:r w:rsidRPr="005F2C2A">
        <w:rPr>
          <w:rFonts w:hint="eastAsia"/>
          <w:sz w:val="24"/>
        </w:rPr>
        <w:t>国务院有权改变或者撤销地方各级国家行政机关的不适当的决定和命令</w:t>
      </w:r>
      <w:r w:rsidRPr="005F2C2A">
        <w:rPr>
          <w:sz w:val="24"/>
        </w:rPr>
        <w:t>.</w:t>
      </w:r>
      <w:r w:rsidRPr="005F2C2A">
        <w:rPr>
          <w:rFonts w:hint="eastAsia"/>
          <w:sz w:val="24"/>
        </w:rPr>
        <w:t>国务院依法决定省、自治区、直辖市的范围内部分地区进入紧急状态</w:t>
      </w:r>
      <w:r w:rsidRPr="005F2C2A">
        <w:rPr>
          <w:sz w:val="24"/>
        </w:rPr>
        <w:t xml:space="preserve"> </w:t>
      </w:r>
      <w:r w:rsidRPr="005F2C2A">
        <w:rPr>
          <w:rFonts w:hint="eastAsia"/>
          <w:sz w:val="24"/>
        </w:rPr>
        <w:t>）</w:t>
      </w:r>
    </w:p>
    <w:p w:rsidR="007B6C1B" w:rsidRPr="005F2C2A" w:rsidRDefault="007B6C1B" w:rsidP="001D3147">
      <w:pPr>
        <w:adjustRightInd w:val="0"/>
        <w:snapToGrid w:val="0"/>
        <w:spacing w:line="280" w:lineRule="exact"/>
        <w:jc w:val="left"/>
        <w:rPr>
          <w:sz w:val="24"/>
        </w:rPr>
      </w:pPr>
      <w:r w:rsidRPr="005F2C2A">
        <w:rPr>
          <w:sz w:val="24"/>
        </w:rPr>
        <w:t xml:space="preserve">124. </w:t>
      </w:r>
      <w:r w:rsidRPr="005F2C2A">
        <w:rPr>
          <w:rFonts w:hint="eastAsia"/>
          <w:sz w:val="24"/>
        </w:rPr>
        <w:t>监察机关根据检查、调查结果，有（、拒不执行人民政府的决定、命令，应当予以纠正的、本级人民政府所属部门和下级人民政府作出的决定违反国家政策，应当予以纠正或者撤销的、录用、任免、奖惩决定明显不适当，应当予以纠正的、需要完善廉政、勤政制度的）情形的，可以提出监察建议。</w:t>
      </w:r>
    </w:p>
    <w:p w:rsidR="007B6C1B" w:rsidRPr="005F2C2A" w:rsidRDefault="007B6C1B" w:rsidP="001D3147">
      <w:pPr>
        <w:adjustRightInd w:val="0"/>
        <w:snapToGrid w:val="0"/>
        <w:spacing w:line="280" w:lineRule="exact"/>
        <w:jc w:val="left"/>
        <w:rPr>
          <w:sz w:val="24"/>
        </w:rPr>
      </w:pPr>
      <w:r w:rsidRPr="005F2C2A">
        <w:rPr>
          <w:sz w:val="24"/>
        </w:rPr>
        <w:t xml:space="preserve">125. </w:t>
      </w:r>
      <w:r w:rsidRPr="005F2C2A">
        <w:rPr>
          <w:rFonts w:hint="eastAsia"/>
          <w:sz w:val="24"/>
        </w:rPr>
        <w:t>监察机关作出的重要监察决定和提出的重要监察建议，应当报经（</w:t>
      </w:r>
      <w:r w:rsidRPr="005F2C2A">
        <w:rPr>
          <w:sz w:val="24"/>
        </w:rPr>
        <w:t xml:space="preserve"> </w:t>
      </w:r>
      <w:r w:rsidRPr="005F2C2A">
        <w:rPr>
          <w:rFonts w:hint="eastAsia"/>
          <w:sz w:val="24"/>
        </w:rPr>
        <w:t>本级人民政府、上一级监察机关）同意。</w:t>
      </w:r>
    </w:p>
    <w:p w:rsidR="007B6C1B" w:rsidRPr="005F2C2A" w:rsidRDefault="007B6C1B" w:rsidP="001D3147">
      <w:pPr>
        <w:shd w:val="solid" w:color="FFFFFF" w:fill="auto"/>
        <w:autoSpaceDN w:val="0"/>
        <w:adjustRightInd w:val="0"/>
        <w:snapToGrid w:val="0"/>
        <w:spacing w:line="280" w:lineRule="exact"/>
        <w:jc w:val="left"/>
        <w:rPr>
          <w:sz w:val="24"/>
        </w:rPr>
      </w:pPr>
      <w:r w:rsidRPr="005F2C2A">
        <w:rPr>
          <w:sz w:val="24"/>
        </w:rPr>
        <w:t xml:space="preserve">126. </w:t>
      </w:r>
      <w:r w:rsidRPr="005F2C2A">
        <w:rPr>
          <w:rFonts w:hint="eastAsia"/>
          <w:sz w:val="24"/>
        </w:rPr>
        <w:t>根据我国《宪法》的规定，关于动员和紧急状态的决定权，下列哪些选项是正确的？</w:t>
      </w:r>
      <w:r w:rsidRPr="005F2C2A">
        <w:rPr>
          <w:sz w:val="24"/>
        </w:rPr>
        <w:t xml:space="preserve">  </w:t>
      </w:r>
      <w:r w:rsidRPr="005F2C2A">
        <w:rPr>
          <w:rFonts w:hint="eastAsia"/>
          <w:sz w:val="24"/>
        </w:rPr>
        <w:t>（全国人民代表大会常务委员会有权决定全国总动员</w:t>
      </w:r>
      <w:r w:rsidRPr="005F2C2A">
        <w:rPr>
          <w:sz w:val="24"/>
        </w:rPr>
        <w:t>.</w:t>
      </w:r>
      <w:r w:rsidRPr="005F2C2A">
        <w:rPr>
          <w:rFonts w:hint="eastAsia"/>
          <w:sz w:val="24"/>
        </w:rPr>
        <w:t>全国人民代表大会常务委员会有权决定全国进入紧急状）</w:t>
      </w:r>
    </w:p>
    <w:p w:rsidR="007B6C1B" w:rsidRPr="005F2C2A" w:rsidRDefault="007B6C1B" w:rsidP="001D3147">
      <w:pPr>
        <w:shd w:val="solid" w:color="FFFFFF" w:fill="auto"/>
        <w:autoSpaceDN w:val="0"/>
        <w:adjustRightInd w:val="0"/>
        <w:snapToGrid w:val="0"/>
        <w:spacing w:line="280" w:lineRule="exact"/>
        <w:jc w:val="left"/>
        <w:rPr>
          <w:sz w:val="24"/>
        </w:rPr>
      </w:pPr>
      <w:r w:rsidRPr="005F2C2A">
        <w:rPr>
          <w:sz w:val="24"/>
        </w:rPr>
        <w:t xml:space="preserve">127. </w:t>
      </w:r>
      <w:r w:rsidRPr="005F2C2A">
        <w:rPr>
          <w:rFonts w:hint="eastAsia"/>
          <w:sz w:val="24"/>
        </w:rPr>
        <w:t>根据我国宪法的规定，下列哪些选项是正确的？</w:t>
      </w:r>
      <w:r w:rsidRPr="005F2C2A">
        <w:rPr>
          <w:sz w:val="24"/>
        </w:rPr>
        <w:t xml:space="preserve">  </w:t>
      </w:r>
      <w:r w:rsidRPr="005F2C2A">
        <w:rPr>
          <w:rFonts w:hint="eastAsia"/>
          <w:sz w:val="24"/>
        </w:rPr>
        <w:t>（中国人民政治协商会议是我国统一战线的组织形式</w:t>
      </w:r>
      <w:r w:rsidRPr="005F2C2A">
        <w:rPr>
          <w:sz w:val="24"/>
        </w:rPr>
        <w:t xml:space="preserve"> 1993</w:t>
      </w:r>
      <w:r w:rsidRPr="005F2C2A">
        <w:rPr>
          <w:rFonts w:hint="eastAsia"/>
          <w:sz w:val="24"/>
        </w:rPr>
        <w:t>年我国通过的宪法修正案将“中国共产党领导的多党合作和政治协商将长期存在和发展”写进了宪法）拒不执行监察决定或者无正当理由绝不采纳监察建议的。</w:t>
      </w:r>
    </w:p>
    <w:p w:rsidR="007B6C1B" w:rsidRPr="005F2C2A" w:rsidRDefault="007B6C1B" w:rsidP="001D3147">
      <w:pPr>
        <w:shd w:val="solid" w:color="FFFFFF" w:fill="auto"/>
        <w:autoSpaceDN w:val="0"/>
        <w:adjustRightInd w:val="0"/>
        <w:snapToGrid w:val="0"/>
        <w:spacing w:line="280" w:lineRule="exact"/>
        <w:jc w:val="left"/>
        <w:rPr>
          <w:sz w:val="24"/>
        </w:rPr>
      </w:pPr>
      <w:r w:rsidRPr="005F2C2A">
        <w:rPr>
          <w:sz w:val="24"/>
        </w:rPr>
        <w:t xml:space="preserve">128. </w:t>
      </w:r>
      <w:r w:rsidRPr="005F2C2A">
        <w:rPr>
          <w:rFonts w:hint="eastAsia"/>
          <w:sz w:val="24"/>
        </w:rPr>
        <w:t>被监察的部门和人员违反《行政监察法》规定，有以下（隐瞒事实真相、出具伪证或者隐匿、转移、篡改、毁灭证据的</w:t>
      </w:r>
      <w:r w:rsidRPr="005F2C2A">
        <w:rPr>
          <w:sz w:val="24"/>
        </w:rPr>
        <w:t>/</w:t>
      </w:r>
      <w:r w:rsidRPr="005F2C2A">
        <w:rPr>
          <w:rFonts w:hint="eastAsia"/>
          <w:sz w:val="24"/>
        </w:rPr>
        <w:t>在调查期间变卖、转移涉嫌财物的</w:t>
      </w:r>
      <w:r w:rsidRPr="005F2C2A">
        <w:rPr>
          <w:sz w:val="24"/>
        </w:rPr>
        <w:t>/</w:t>
      </w:r>
      <w:r w:rsidRPr="005F2C2A">
        <w:rPr>
          <w:rFonts w:hint="eastAsia"/>
          <w:sz w:val="24"/>
        </w:rPr>
        <w:t>拒绝就监察机关所提问题作出解释和说明的</w:t>
      </w:r>
      <w:r w:rsidRPr="005F2C2A">
        <w:rPr>
          <w:sz w:val="24"/>
        </w:rPr>
        <w:t>/</w:t>
      </w:r>
      <w:r w:rsidRPr="005F2C2A">
        <w:rPr>
          <w:rFonts w:hint="eastAsia"/>
          <w:sz w:val="24"/>
        </w:rPr>
        <w:t>拒不执行监察决定或者无正当理由绝不采纳监察建议）行为的，由主管机关或者监察机关责令改正，对部门给予通报批评；对负有直接责任的主管人员和其他直接责任人员依法给予处分</w:t>
      </w:r>
    </w:p>
    <w:p w:rsidR="007B6C1B" w:rsidRPr="005F2C2A" w:rsidRDefault="007B6C1B" w:rsidP="001D3147">
      <w:pPr>
        <w:adjustRightInd w:val="0"/>
        <w:snapToGrid w:val="0"/>
        <w:spacing w:line="280" w:lineRule="exact"/>
        <w:rPr>
          <w:sz w:val="24"/>
        </w:rPr>
      </w:pPr>
      <w:r w:rsidRPr="005F2C2A">
        <w:rPr>
          <w:sz w:val="24"/>
        </w:rPr>
        <w:t>129.</w:t>
      </w:r>
      <w:r w:rsidRPr="005F2C2A">
        <w:rPr>
          <w:rFonts w:hint="eastAsia"/>
          <w:sz w:val="24"/>
        </w:rPr>
        <w:t>构建社会主义和谐社会的总要求是（民主法治、公平正义诚信友爱、充满活力诚信友爱、充满活力）。</w:t>
      </w:r>
      <w:r w:rsidRPr="005F2C2A">
        <w:rPr>
          <w:sz w:val="24"/>
        </w:rPr>
        <w:br/>
      </w:r>
    </w:p>
    <w:p w:rsidR="007B6C1B" w:rsidRPr="005F2C2A" w:rsidRDefault="007B6C1B" w:rsidP="001D3147">
      <w:pPr>
        <w:numPr>
          <w:ilvl w:val="0"/>
          <w:numId w:val="2"/>
        </w:numPr>
        <w:shd w:val="solid" w:color="FFFFFF" w:fill="auto"/>
        <w:autoSpaceDN w:val="0"/>
        <w:adjustRightInd w:val="0"/>
        <w:snapToGrid w:val="0"/>
        <w:spacing w:line="280" w:lineRule="exact"/>
        <w:jc w:val="left"/>
        <w:rPr>
          <w:sz w:val="24"/>
        </w:rPr>
      </w:pPr>
      <w:r w:rsidRPr="005F2C2A">
        <w:rPr>
          <w:rFonts w:hint="eastAsia"/>
          <w:sz w:val="24"/>
        </w:rPr>
        <w:t>判断题</w:t>
      </w:r>
      <w:r w:rsidRPr="005F2C2A">
        <w:rPr>
          <w:sz w:val="24"/>
        </w:rPr>
        <w:t xml:space="preserve">                        </w:t>
      </w:r>
    </w:p>
    <w:p w:rsidR="007B6C1B" w:rsidRPr="005F2C2A" w:rsidRDefault="007B6C1B" w:rsidP="001D3147">
      <w:pPr>
        <w:adjustRightInd w:val="0"/>
        <w:snapToGrid w:val="0"/>
        <w:spacing w:line="280" w:lineRule="exact"/>
        <w:rPr>
          <w:sz w:val="24"/>
        </w:rPr>
      </w:pPr>
      <w:r w:rsidRPr="005F2C2A">
        <w:rPr>
          <w:sz w:val="24"/>
        </w:rPr>
        <w:t>1.</w:t>
      </w:r>
      <w:r w:rsidRPr="005F2C2A">
        <w:rPr>
          <w:rFonts w:hint="eastAsia"/>
          <w:sz w:val="24"/>
        </w:rPr>
        <w:t>我国宪法由序言、总纲、公民的基本权利和义务、国家机构，以及国旗、国歌、国徽、首都五大部分内容。</w:t>
      </w:r>
      <w:r w:rsidRPr="005F2C2A">
        <w:rPr>
          <w:sz w:val="24"/>
        </w:rPr>
        <w:t xml:space="preserve">                                </w:t>
      </w:r>
      <w:r w:rsidRPr="005F2C2A">
        <w:rPr>
          <w:rFonts w:hint="eastAsia"/>
          <w:sz w:val="24"/>
        </w:rPr>
        <w:t>（√）</w:t>
      </w:r>
    </w:p>
    <w:p w:rsidR="007B6C1B" w:rsidRPr="005F2C2A" w:rsidRDefault="007B6C1B" w:rsidP="001D3147">
      <w:pPr>
        <w:shd w:val="solid" w:color="FFFFFF" w:fill="auto"/>
        <w:autoSpaceDN w:val="0"/>
        <w:adjustRightInd w:val="0"/>
        <w:snapToGrid w:val="0"/>
        <w:spacing w:line="280" w:lineRule="exact"/>
        <w:jc w:val="left"/>
        <w:rPr>
          <w:sz w:val="24"/>
        </w:rPr>
      </w:pPr>
      <w:r w:rsidRPr="005F2C2A">
        <w:rPr>
          <w:sz w:val="24"/>
        </w:rPr>
        <w:t xml:space="preserve"> 2.</w:t>
      </w:r>
      <w:r w:rsidRPr="005F2C2A">
        <w:rPr>
          <w:rFonts w:hint="eastAsia"/>
          <w:sz w:val="24"/>
        </w:rPr>
        <w:t>在我国，有权修改宪法的主体是全国人大和常委会。</w:t>
      </w:r>
      <w:r w:rsidRPr="005F2C2A">
        <w:rPr>
          <w:sz w:val="24"/>
        </w:rPr>
        <w:t xml:space="preserve">             </w:t>
      </w:r>
      <w:r w:rsidRPr="005F2C2A">
        <w:rPr>
          <w:rFonts w:hint="eastAsia"/>
          <w:sz w:val="24"/>
        </w:rPr>
        <w:t>（×）</w:t>
      </w:r>
    </w:p>
    <w:p w:rsidR="007B6C1B" w:rsidRPr="005F2C2A" w:rsidRDefault="007B6C1B" w:rsidP="001D3147">
      <w:pPr>
        <w:shd w:val="solid" w:color="FFFFFF" w:fill="auto"/>
        <w:autoSpaceDN w:val="0"/>
        <w:adjustRightInd w:val="0"/>
        <w:snapToGrid w:val="0"/>
        <w:spacing w:line="280" w:lineRule="exact"/>
        <w:jc w:val="left"/>
        <w:rPr>
          <w:sz w:val="24"/>
        </w:rPr>
      </w:pPr>
      <w:r w:rsidRPr="005F2C2A">
        <w:rPr>
          <w:sz w:val="24"/>
        </w:rPr>
        <w:t xml:space="preserve"> 3.</w:t>
      </w:r>
      <w:r w:rsidRPr="005F2C2A">
        <w:rPr>
          <w:rFonts w:hint="eastAsia"/>
          <w:sz w:val="24"/>
        </w:rPr>
        <w:t>监察机关依法对国家行政机关及国家公务员和国家行政机关任命的其他人员实施监察。</w:t>
      </w:r>
      <w:r w:rsidRPr="005F2C2A">
        <w:rPr>
          <w:sz w:val="24"/>
        </w:rPr>
        <w:t xml:space="preserve">                                                    </w:t>
      </w:r>
      <w:r w:rsidRPr="005F2C2A">
        <w:rPr>
          <w:rFonts w:hint="eastAsia"/>
          <w:sz w:val="24"/>
        </w:rPr>
        <w:t>（×）</w:t>
      </w:r>
    </w:p>
    <w:p w:rsidR="007B6C1B" w:rsidRPr="005F2C2A" w:rsidRDefault="007B6C1B" w:rsidP="001D3147">
      <w:pPr>
        <w:adjustRightInd w:val="0"/>
        <w:snapToGrid w:val="0"/>
        <w:spacing w:line="280" w:lineRule="exact"/>
        <w:rPr>
          <w:sz w:val="24"/>
        </w:rPr>
      </w:pPr>
      <w:r w:rsidRPr="005F2C2A">
        <w:rPr>
          <w:sz w:val="24"/>
        </w:rPr>
        <w:t xml:space="preserve"> 4.</w:t>
      </w:r>
      <w:r w:rsidRPr="005F2C2A">
        <w:rPr>
          <w:rFonts w:hint="eastAsia"/>
          <w:sz w:val="24"/>
        </w:rPr>
        <w:t>监察机关在调查违反行政纪律的行为时，可以根据实际情况和需要责令案件涉嫌单位和涉嫌人员在调查期间不得变卖、转移与案件有关的财务。</w:t>
      </w:r>
      <w:r w:rsidRPr="005F2C2A">
        <w:rPr>
          <w:sz w:val="24"/>
        </w:rPr>
        <w:t xml:space="preserve">  </w:t>
      </w:r>
      <w:r w:rsidRPr="005F2C2A">
        <w:rPr>
          <w:rFonts w:hint="eastAsia"/>
          <w:sz w:val="24"/>
        </w:rPr>
        <w:t>（√）</w:t>
      </w:r>
    </w:p>
    <w:p w:rsidR="007B6C1B" w:rsidRPr="005F2C2A" w:rsidRDefault="007B6C1B" w:rsidP="001D3147">
      <w:pPr>
        <w:shd w:val="solid" w:color="FFFFFF" w:fill="auto"/>
        <w:autoSpaceDN w:val="0"/>
        <w:adjustRightInd w:val="0"/>
        <w:snapToGrid w:val="0"/>
        <w:spacing w:line="280" w:lineRule="exact"/>
        <w:jc w:val="left"/>
        <w:rPr>
          <w:sz w:val="24"/>
        </w:rPr>
      </w:pPr>
      <w:r w:rsidRPr="005F2C2A">
        <w:rPr>
          <w:sz w:val="24"/>
        </w:rPr>
        <w:t xml:space="preserve"> 5.</w:t>
      </w:r>
      <w:r w:rsidRPr="005F2C2A">
        <w:rPr>
          <w:rFonts w:hint="eastAsia"/>
          <w:sz w:val="24"/>
        </w:rPr>
        <w:t>党的全国代表大会每四年举行一次，由中央委员会召集。</w:t>
      </w:r>
      <w:r w:rsidRPr="005F2C2A">
        <w:rPr>
          <w:sz w:val="24"/>
        </w:rPr>
        <w:t xml:space="preserve">         </w:t>
      </w:r>
      <w:r w:rsidRPr="005F2C2A">
        <w:rPr>
          <w:rFonts w:hint="eastAsia"/>
          <w:sz w:val="24"/>
        </w:rPr>
        <w:t>（×）</w:t>
      </w:r>
    </w:p>
    <w:p w:rsidR="007B6C1B" w:rsidRPr="005F2C2A" w:rsidRDefault="007B6C1B" w:rsidP="001D3147">
      <w:pPr>
        <w:shd w:val="solid" w:color="FFFFFF" w:fill="auto"/>
        <w:autoSpaceDN w:val="0"/>
        <w:adjustRightInd w:val="0"/>
        <w:snapToGrid w:val="0"/>
        <w:spacing w:line="280" w:lineRule="exact"/>
        <w:jc w:val="left"/>
        <w:rPr>
          <w:sz w:val="24"/>
        </w:rPr>
      </w:pPr>
      <w:r w:rsidRPr="005F2C2A">
        <w:rPr>
          <w:sz w:val="24"/>
        </w:rPr>
        <w:t xml:space="preserve"> 6.</w:t>
      </w:r>
      <w:r w:rsidRPr="005F2C2A">
        <w:rPr>
          <w:rFonts w:hint="eastAsia"/>
          <w:sz w:val="24"/>
        </w:rPr>
        <w:t>违反行政纪律取得的财务，依法应当没收、追缴或者责令退赔。</w:t>
      </w:r>
      <w:r w:rsidRPr="005F2C2A">
        <w:rPr>
          <w:sz w:val="24"/>
        </w:rPr>
        <w:t xml:space="preserve">   </w:t>
      </w:r>
      <w:r w:rsidRPr="005F2C2A">
        <w:rPr>
          <w:rFonts w:hint="eastAsia"/>
          <w:sz w:val="24"/>
        </w:rPr>
        <w:t>（√）</w:t>
      </w:r>
    </w:p>
    <w:p w:rsidR="007B6C1B" w:rsidRPr="005F2C2A" w:rsidRDefault="007B6C1B" w:rsidP="001D3147">
      <w:pPr>
        <w:shd w:val="solid" w:color="FFFFFF" w:fill="auto"/>
        <w:autoSpaceDN w:val="0"/>
        <w:adjustRightInd w:val="0"/>
        <w:snapToGrid w:val="0"/>
        <w:spacing w:line="280" w:lineRule="exact"/>
        <w:jc w:val="left"/>
        <w:rPr>
          <w:sz w:val="24"/>
        </w:rPr>
      </w:pPr>
      <w:r w:rsidRPr="005F2C2A">
        <w:rPr>
          <w:sz w:val="24"/>
        </w:rPr>
        <w:t xml:space="preserve"> 7.</w:t>
      </w:r>
      <w:r w:rsidRPr="005F2C2A">
        <w:rPr>
          <w:rFonts w:hint="eastAsia"/>
          <w:sz w:val="24"/>
        </w:rPr>
        <w:t>宪法的修改，应由全国人民代表大会以全体代表的半数以上通过。</w:t>
      </w:r>
      <w:r w:rsidRPr="005F2C2A">
        <w:rPr>
          <w:sz w:val="24"/>
        </w:rPr>
        <w:t xml:space="preserve"> </w:t>
      </w:r>
      <w:r w:rsidRPr="005F2C2A">
        <w:rPr>
          <w:rFonts w:hint="eastAsia"/>
          <w:sz w:val="24"/>
        </w:rPr>
        <w:t>（×）</w:t>
      </w:r>
    </w:p>
    <w:p w:rsidR="007B6C1B" w:rsidRPr="005F2C2A" w:rsidRDefault="007B6C1B" w:rsidP="001D3147">
      <w:pPr>
        <w:shd w:val="solid" w:color="FFFFFF" w:fill="auto"/>
        <w:autoSpaceDN w:val="0"/>
        <w:adjustRightInd w:val="0"/>
        <w:snapToGrid w:val="0"/>
        <w:spacing w:line="280" w:lineRule="exact"/>
        <w:jc w:val="left"/>
        <w:rPr>
          <w:sz w:val="24"/>
        </w:rPr>
      </w:pPr>
      <w:r w:rsidRPr="005F2C2A">
        <w:rPr>
          <w:sz w:val="24"/>
        </w:rPr>
        <w:t xml:space="preserve"> 8.</w:t>
      </w:r>
      <w:r w:rsidRPr="005F2C2A">
        <w:rPr>
          <w:rFonts w:hint="eastAsia"/>
          <w:sz w:val="24"/>
        </w:rPr>
        <w:t>党的各级组织要按规定实行党务透明</w:t>
      </w:r>
      <w:r w:rsidRPr="005F2C2A">
        <w:rPr>
          <w:sz w:val="24"/>
        </w:rPr>
        <w:t xml:space="preserve"> </w:t>
      </w:r>
      <w:r w:rsidRPr="005F2C2A">
        <w:rPr>
          <w:rFonts w:hint="eastAsia"/>
          <w:sz w:val="24"/>
        </w:rPr>
        <w:t>，使党员对党内事务有更多的了解和参与。</w:t>
      </w:r>
      <w:r w:rsidRPr="005F2C2A">
        <w:rPr>
          <w:sz w:val="24"/>
        </w:rPr>
        <w:t xml:space="preserve">                                                           </w:t>
      </w:r>
      <w:r w:rsidRPr="005F2C2A">
        <w:rPr>
          <w:rFonts w:hint="eastAsia"/>
          <w:sz w:val="24"/>
        </w:rPr>
        <w:t>（×）</w:t>
      </w:r>
      <w:r w:rsidRPr="005F2C2A">
        <w:rPr>
          <w:sz w:val="24"/>
        </w:rPr>
        <w:t>9.</w:t>
      </w:r>
      <w:r w:rsidRPr="005F2C2A">
        <w:rPr>
          <w:rFonts w:hint="eastAsia"/>
          <w:sz w:val="24"/>
        </w:rPr>
        <w:t>中国人民政治协商会议不同于一般的人民团体，属于重要的国家机关。（×）</w:t>
      </w:r>
    </w:p>
    <w:p w:rsidR="007B6C1B" w:rsidRPr="005F2C2A" w:rsidRDefault="007B6C1B" w:rsidP="001D3147">
      <w:pPr>
        <w:shd w:val="solid" w:color="FFFFFF" w:fill="auto"/>
        <w:autoSpaceDN w:val="0"/>
        <w:adjustRightInd w:val="0"/>
        <w:snapToGrid w:val="0"/>
        <w:spacing w:line="280" w:lineRule="exact"/>
        <w:jc w:val="left"/>
        <w:rPr>
          <w:sz w:val="24"/>
        </w:rPr>
      </w:pPr>
      <w:r w:rsidRPr="005F2C2A">
        <w:rPr>
          <w:sz w:val="24"/>
        </w:rPr>
        <w:t xml:space="preserve">10. </w:t>
      </w:r>
      <w:r w:rsidRPr="005F2C2A">
        <w:rPr>
          <w:rFonts w:hint="eastAsia"/>
          <w:sz w:val="24"/>
        </w:rPr>
        <w:t>（√）《中华人民共和国行政监察法》规定，监察机关应当依法公开监察工作信息。</w:t>
      </w:r>
      <w:r w:rsidRPr="005F2C2A">
        <w:rPr>
          <w:sz w:val="24"/>
        </w:rPr>
        <w:t xml:space="preserve">                                        </w:t>
      </w:r>
    </w:p>
    <w:p w:rsidR="007B6C1B" w:rsidRPr="005F2C2A" w:rsidRDefault="007B6C1B" w:rsidP="001D3147">
      <w:pPr>
        <w:adjustRightInd w:val="0"/>
        <w:snapToGrid w:val="0"/>
        <w:spacing w:line="280" w:lineRule="exact"/>
        <w:jc w:val="left"/>
        <w:rPr>
          <w:sz w:val="24"/>
        </w:rPr>
      </w:pPr>
      <w:r w:rsidRPr="005F2C2A">
        <w:rPr>
          <w:sz w:val="24"/>
        </w:rPr>
        <w:t>11.</w:t>
      </w:r>
      <w:r w:rsidRPr="005F2C2A">
        <w:rPr>
          <w:rFonts w:hint="eastAsia"/>
          <w:sz w:val="24"/>
        </w:rPr>
        <w:t>全国人民代表大会的选举，如果遇到不能选举的非常情况，经全国人民代表大会常务委员会组成人员的半数以上通过，可以推迟选举。（×）</w:t>
      </w:r>
    </w:p>
    <w:p w:rsidR="007B6C1B" w:rsidRPr="005F2C2A" w:rsidRDefault="007B6C1B" w:rsidP="001D3147">
      <w:pPr>
        <w:adjustRightInd w:val="0"/>
        <w:snapToGrid w:val="0"/>
        <w:spacing w:line="280" w:lineRule="exact"/>
        <w:jc w:val="left"/>
        <w:rPr>
          <w:sz w:val="24"/>
        </w:rPr>
      </w:pPr>
      <w:r w:rsidRPr="005F2C2A">
        <w:rPr>
          <w:sz w:val="24"/>
        </w:rPr>
        <w:t>12.</w:t>
      </w:r>
      <w:r w:rsidRPr="005F2C2A">
        <w:rPr>
          <w:rFonts w:hint="eastAsia"/>
          <w:sz w:val="24"/>
        </w:rPr>
        <w:t>在特别行政区内实行的制度按照具体情况由全国人民代表大会以法律规定。（√）</w:t>
      </w:r>
    </w:p>
    <w:p w:rsidR="007B6C1B" w:rsidRPr="005F2C2A" w:rsidRDefault="007B6C1B" w:rsidP="001D3147">
      <w:pPr>
        <w:adjustRightInd w:val="0"/>
        <w:snapToGrid w:val="0"/>
        <w:spacing w:line="280" w:lineRule="exact"/>
        <w:jc w:val="left"/>
        <w:rPr>
          <w:sz w:val="24"/>
        </w:rPr>
      </w:pPr>
      <w:r w:rsidRPr="005F2C2A">
        <w:rPr>
          <w:sz w:val="24"/>
        </w:rPr>
        <w:t>13.</w:t>
      </w:r>
      <w:r w:rsidRPr="005F2C2A">
        <w:rPr>
          <w:rFonts w:hint="eastAsia"/>
          <w:sz w:val="24"/>
        </w:rPr>
        <w:t>国务院有权依照法律规定决定个别省、自治区、直辖市进入紧急状态。（×）</w:t>
      </w:r>
    </w:p>
    <w:p w:rsidR="007B6C1B" w:rsidRPr="005F2C2A" w:rsidRDefault="007B6C1B" w:rsidP="001D3147">
      <w:pPr>
        <w:adjustRightInd w:val="0"/>
        <w:snapToGrid w:val="0"/>
        <w:spacing w:line="280" w:lineRule="exact"/>
        <w:jc w:val="left"/>
        <w:rPr>
          <w:sz w:val="24"/>
        </w:rPr>
      </w:pPr>
      <w:r w:rsidRPr="005F2C2A">
        <w:rPr>
          <w:sz w:val="24"/>
        </w:rPr>
        <w:t>14.</w:t>
      </w:r>
      <w:r w:rsidRPr="005F2C2A">
        <w:rPr>
          <w:rFonts w:hint="eastAsia"/>
          <w:sz w:val="24"/>
        </w:rPr>
        <w:t>在我国现阶段，非公有制经济包括在法律规定范围内的个体经济、私营经济。（√）</w:t>
      </w:r>
    </w:p>
    <w:p w:rsidR="007B6C1B" w:rsidRPr="005F2C2A" w:rsidRDefault="007B6C1B" w:rsidP="001D3147">
      <w:pPr>
        <w:adjustRightInd w:val="0"/>
        <w:snapToGrid w:val="0"/>
        <w:spacing w:line="280" w:lineRule="exact"/>
        <w:jc w:val="left"/>
        <w:rPr>
          <w:sz w:val="24"/>
        </w:rPr>
      </w:pPr>
      <w:r w:rsidRPr="005F2C2A">
        <w:rPr>
          <w:sz w:val="24"/>
        </w:rPr>
        <w:t>15.</w:t>
      </w:r>
      <w:r w:rsidRPr="005F2C2A">
        <w:rPr>
          <w:rFonts w:hint="eastAsia"/>
          <w:sz w:val="24"/>
        </w:rPr>
        <w:t>“中华人民共和国是工人阶级领导的、以工农联盟为基础的人民民主专政的社会主义国家。”这是宪法对我国国体的规定。（√）</w:t>
      </w:r>
    </w:p>
    <w:p w:rsidR="007B6C1B" w:rsidRPr="005F2C2A" w:rsidRDefault="007B6C1B" w:rsidP="001D3147">
      <w:pPr>
        <w:adjustRightInd w:val="0"/>
        <w:snapToGrid w:val="0"/>
        <w:spacing w:line="280" w:lineRule="exact"/>
        <w:jc w:val="left"/>
        <w:rPr>
          <w:sz w:val="24"/>
        </w:rPr>
      </w:pPr>
      <w:r w:rsidRPr="005F2C2A">
        <w:rPr>
          <w:sz w:val="24"/>
        </w:rPr>
        <w:t>16.</w:t>
      </w:r>
      <w:r w:rsidRPr="005F2C2A">
        <w:rPr>
          <w:rFonts w:hint="eastAsia"/>
          <w:sz w:val="24"/>
        </w:rPr>
        <w:t>在我国，土地的使用权可以依法转让。（√）</w:t>
      </w:r>
    </w:p>
    <w:p w:rsidR="007B6C1B" w:rsidRPr="005F2C2A" w:rsidRDefault="007B6C1B" w:rsidP="001D3147">
      <w:pPr>
        <w:adjustRightInd w:val="0"/>
        <w:snapToGrid w:val="0"/>
        <w:spacing w:line="280" w:lineRule="exact"/>
        <w:jc w:val="left"/>
        <w:rPr>
          <w:sz w:val="24"/>
        </w:rPr>
      </w:pPr>
      <w:r w:rsidRPr="005F2C2A">
        <w:rPr>
          <w:sz w:val="24"/>
        </w:rPr>
        <w:t>17.</w:t>
      </w:r>
      <w:r w:rsidRPr="005F2C2A">
        <w:rPr>
          <w:rFonts w:hint="eastAsia"/>
          <w:sz w:val="24"/>
        </w:rPr>
        <w:t>地方各级政府是我国地方各级国家权力机关。（×）</w:t>
      </w:r>
    </w:p>
    <w:p w:rsidR="007B6C1B" w:rsidRPr="005F2C2A" w:rsidRDefault="007B6C1B" w:rsidP="001D3147">
      <w:pPr>
        <w:adjustRightInd w:val="0"/>
        <w:snapToGrid w:val="0"/>
        <w:spacing w:line="280" w:lineRule="exact"/>
        <w:jc w:val="left"/>
        <w:rPr>
          <w:sz w:val="24"/>
        </w:rPr>
      </w:pPr>
      <w:r w:rsidRPr="005F2C2A">
        <w:rPr>
          <w:sz w:val="24"/>
        </w:rPr>
        <w:t>18.</w:t>
      </w:r>
      <w:r w:rsidRPr="005F2C2A">
        <w:rPr>
          <w:rFonts w:hint="eastAsia"/>
          <w:sz w:val="24"/>
        </w:rPr>
        <w:t>公民的基本权利和义务是我国宪法的核心内容。（√）</w:t>
      </w:r>
    </w:p>
    <w:p w:rsidR="007B6C1B" w:rsidRPr="005F2C2A" w:rsidRDefault="007B6C1B" w:rsidP="001D3147">
      <w:pPr>
        <w:adjustRightInd w:val="0"/>
        <w:snapToGrid w:val="0"/>
        <w:spacing w:line="280" w:lineRule="exact"/>
        <w:jc w:val="left"/>
        <w:rPr>
          <w:sz w:val="24"/>
        </w:rPr>
      </w:pPr>
      <w:r w:rsidRPr="005F2C2A">
        <w:rPr>
          <w:sz w:val="24"/>
        </w:rPr>
        <w:t>19.</w:t>
      </w:r>
      <w:r w:rsidRPr="005F2C2A">
        <w:rPr>
          <w:rFonts w:hint="eastAsia"/>
          <w:sz w:val="24"/>
        </w:rPr>
        <w:t>我国宪法由序言、总纲、公民的基本权利和义务、国家机构，以及国旗、国歌、国徽、首都五大部分内容。（√）</w:t>
      </w:r>
    </w:p>
    <w:p w:rsidR="007B6C1B" w:rsidRPr="005F2C2A" w:rsidRDefault="007B6C1B" w:rsidP="001D3147">
      <w:pPr>
        <w:adjustRightInd w:val="0"/>
        <w:snapToGrid w:val="0"/>
        <w:spacing w:line="280" w:lineRule="exact"/>
        <w:jc w:val="left"/>
        <w:rPr>
          <w:sz w:val="24"/>
        </w:rPr>
      </w:pPr>
      <w:r w:rsidRPr="005F2C2A">
        <w:rPr>
          <w:sz w:val="24"/>
        </w:rPr>
        <w:t>20.</w:t>
      </w:r>
      <w:r w:rsidRPr="005F2C2A">
        <w:rPr>
          <w:rFonts w:hint="eastAsia"/>
          <w:sz w:val="24"/>
        </w:rPr>
        <w:t>我国宪法把监督宪法实施的职权赋予全国人大常委会和最高人民法院。（×）</w:t>
      </w:r>
    </w:p>
    <w:p w:rsidR="007B6C1B" w:rsidRPr="005F2C2A" w:rsidRDefault="007B6C1B" w:rsidP="001D3147">
      <w:pPr>
        <w:adjustRightInd w:val="0"/>
        <w:snapToGrid w:val="0"/>
        <w:spacing w:line="280" w:lineRule="exact"/>
        <w:jc w:val="left"/>
        <w:rPr>
          <w:sz w:val="24"/>
        </w:rPr>
      </w:pPr>
      <w:r w:rsidRPr="005F2C2A">
        <w:rPr>
          <w:sz w:val="24"/>
        </w:rPr>
        <w:t>21.</w:t>
      </w:r>
      <w:r w:rsidRPr="005F2C2A">
        <w:rPr>
          <w:rFonts w:hint="eastAsia"/>
          <w:sz w:val="24"/>
        </w:rPr>
        <w:t>宪法的修改应由到会人大代表的</w:t>
      </w:r>
      <w:r w:rsidRPr="005F2C2A">
        <w:rPr>
          <w:sz w:val="24"/>
        </w:rPr>
        <w:t>2/3</w:t>
      </w:r>
      <w:r w:rsidRPr="005F2C2A">
        <w:rPr>
          <w:rFonts w:hint="eastAsia"/>
          <w:sz w:val="24"/>
        </w:rPr>
        <w:t>以上多数通过。（×）</w:t>
      </w:r>
    </w:p>
    <w:p w:rsidR="007B6C1B" w:rsidRPr="005F2C2A" w:rsidRDefault="007B6C1B" w:rsidP="001D3147">
      <w:pPr>
        <w:adjustRightInd w:val="0"/>
        <w:snapToGrid w:val="0"/>
        <w:spacing w:line="280" w:lineRule="exact"/>
        <w:jc w:val="left"/>
        <w:rPr>
          <w:sz w:val="24"/>
        </w:rPr>
      </w:pPr>
      <w:r w:rsidRPr="005F2C2A">
        <w:rPr>
          <w:sz w:val="24"/>
        </w:rPr>
        <w:t>22.</w:t>
      </w:r>
      <w:r w:rsidRPr="005F2C2A">
        <w:rPr>
          <w:rFonts w:hint="eastAsia"/>
          <w:sz w:val="24"/>
        </w:rPr>
        <w:t>国务院总理由全国人民代表大会选举产生。（×）</w:t>
      </w:r>
    </w:p>
    <w:p w:rsidR="007B6C1B" w:rsidRPr="005F2C2A" w:rsidRDefault="007B6C1B" w:rsidP="001D3147">
      <w:pPr>
        <w:adjustRightInd w:val="0"/>
        <w:snapToGrid w:val="0"/>
        <w:spacing w:line="280" w:lineRule="exact"/>
        <w:jc w:val="left"/>
        <w:rPr>
          <w:sz w:val="24"/>
        </w:rPr>
      </w:pPr>
      <w:r w:rsidRPr="005F2C2A">
        <w:rPr>
          <w:sz w:val="24"/>
        </w:rPr>
        <w:t>23.</w:t>
      </w:r>
      <w:r w:rsidRPr="005F2C2A">
        <w:rPr>
          <w:rFonts w:hint="eastAsia"/>
          <w:sz w:val="24"/>
        </w:rPr>
        <w:t>中国人民政治协商会议不同于一般的人民团体，</w:t>
      </w:r>
      <w:r w:rsidRPr="005F2C2A">
        <w:rPr>
          <w:sz w:val="24"/>
        </w:rPr>
        <w:t xml:space="preserve"> </w:t>
      </w:r>
      <w:r w:rsidRPr="005F2C2A">
        <w:rPr>
          <w:rFonts w:hint="eastAsia"/>
          <w:sz w:val="24"/>
        </w:rPr>
        <w:t>属于重要的国家机关。（×）</w:t>
      </w:r>
    </w:p>
    <w:p w:rsidR="007B6C1B" w:rsidRPr="005F2C2A" w:rsidRDefault="007B6C1B" w:rsidP="001D3147">
      <w:pPr>
        <w:adjustRightInd w:val="0"/>
        <w:snapToGrid w:val="0"/>
        <w:spacing w:line="280" w:lineRule="exact"/>
        <w:jc w:val="left"/>
        <w:rPr>
          <w:sz w:val="24"/>
        </w:rPr>
      </w:pPr>
      <w:r w:rsidRPr="005F2C2A">
        <w:rPr>
          <w:sz w:val="24"/>
        </w:rPr>
        <w:t>24.</w:t>
      </w:r>
      <w:r w:rsidRPr="005F2C2A">
        <w:rPr>
          <w:rFonts w:hint="eastAsia"/>
          <w:sz w:val="24"/>
        </w:rPr>
        <w:t>经过五分之一以上代表提议，可以临时召集本级人民代表大会会议。（√）</w:t>
      </w:r>
    </w:p>
    <w:p w:rsidR="007B6C1B" w:rsidRPr="005F2C2A" w:rsidRDefault="007B6C1B" w:rsidP="001D3147">
      <w:pPr>
        <w:adjustRightInd w:val="0"/>
        <w:snapToGrid w:val="0"/>
        <w:spacing w:line="280" w:lineRule="exact"/>
        <w:jc w:val="left"/>
        <w:rPr>
          <w:sz w:val="24"/>
        </w:rPr>
      </w:pPr>
      <w:r w:rsidRPr="005F2C2A">
        <w:rPr>
          <w:sz w:val="24"/>
        </w:rPr>
        <w:t>25.</w:t>
      </w:r>
      <w:r w:rsidRPr="005F2C2A">
        <w:rPr>
          <w:rFonts w:hint="eastAsia"/>
          <w:sz w:val="24"/>
        </w:rPr>
        <w:t>现行宪法规定，全国人民代表大会批准省、自治区、直辖市的建置及其区域划分。（×）</w:t>
      </w:r>
    </w:p>
    <w:p w:rsidR="007B6C1B" w:rsidRPr="005F2C2A" w:rsidRDefault="007B6C1B" w:rsidP="001D3147">
      <w:pPr>
        <w:adjustRightInd w:val="0"/>
        <w:snapToGrid w:val="0"/>
        <w:spacing w:line="280" w:lineRule="exact"/>
        <w:jc w:val="left"/>
        <w:rPr>
          <w:sz w:val="24"/>
        </w:rPr>
      </w:pPr>
      <w:r w:rsidRPr="005F2C2A">
        <w:rPr>
          <w:sz w:val="24"/>
        </w:rPr>
        <w:t>26.</w:t>
      </w:r>
      <w:r w:rsidRPr="005F2C2A">
        <w:rPr>
          <w:rFonts w:hint="eastAsia"/>
          <w:sz w:val="24"/>
        </w:rPr>
        <w:t>民族自治的地方包括自治区、自治州、自治县、自治乡、自治村。（×）</w:t>
      </w:r>
    </w:p>
    <w:p w:rsidR="007B6C1B" w:rsidRPr="005F2C2A" w:rsidRDefault="007B6C1B" w:rsidP="001D3147">
      <w:pPr>
        <w:adjustRightInd w:val="0"/>
        <w:snapToGrid w:val="0"/>
        <w:spacing w:line="280" w:lineRule="exact"/>
        <w:jc w:val="left"/>
        <w:rPr>
          <w:sz w:val="24"/>
        </w:rPr>
      </w:pPr>
      <w:r w:rsidRPr="005F2C2A">
        <w:rPr>
          <w:sz w:val="24"/>
        </w:rPr>
        <w:t>27.</w:t>
      </w:r>
      <w:r w:rsidRPr="005F2C2A">
        <w:rPr>
          <w:rFonts w:hint="eastAsia"/>
          <w:sz w:val="24"/>
        </w:rPr>
        <w:t>居民委员会是我国的最低一级国家政权机关的派出机关。（×）</w:t>
      </w:r>
    </w:p>
    <w:p w:rsidR="007B6C1B" w:rsidRPr="005F2C2A" w:rsidRDefault="007B6C1B" w:rsidP="001D3147">
      <w:pPr>
        <w:adjustRightInd w:val="0"/>
        <w:snapToGrid w:val="0"/>
        <w:spacing w:line="280" w:lineRule="exact"/>
        <w:jc w:val="left"/>
        <w:rPr>
          <w:sz w:val="24"/>
        </w:rPr>
      </w:pPr>
      <w:r w:rsidRPr="005F2C2A">
        <w:rPr>
          <w:sz w:val="24"/>
        </w:rPr>
        <w:t>28.</w:t>
      </w:r>
      <w:r w:rsidRPr="005F2C2A">
        <w:rPr>
          <w:rFonts w:hint="eastAsia"/>
          <w:sz w:val="24"/>
        </w:rPr>
        <w:t>宅基地、自留地、自留山属于公民个人所有。（×）</w:t>
      </w:r>
    </w:p>
    <w:p w:rsidR="007B6C1B" w:rsidRPr="005F2C2A" w:rsidRDefault="007B6C1B" w:rsidP="001D3147">
      <w:pPr>
        <w:adjustRightInd w:val="0"/>
        <w:snapToGrid w:val="0"/>
        <w:spacing w:line="280" w:lineRule="exact"/>
        <w:jc w:val="left"/>
        <w:rPr>
          <w:sz w:val="24"/>
        </w:rPr>
      </w:pPr>
      <w:r w:rsidRPr="005F2C2A">
        <w:rPr>
          <w:sz w:val="24"/>
        </w:rPr>
        <w:t>29.2018</w:t>
      </w:r>
      <w:r w:rsidRPr="005F2C2A">
        <w:rPr>
          <w:rFonts w:hint="eastAsia"/>
          <w:sz w:val="24"/>
        </w:rPr>
        <w:t>年</w:t>
      </w:r>
      <w:r w:rsidRPr="005F2C2A">
        <w:rPr>
          <w:sz w:val="24"/>
        </w:rPr>
        <w:t>3</w:t>
      </w:r>
      <w:r w:rsidRPr="005F2C2A">
        <w:rPr>
          <w:rFonts w:hint="eastAsia"/>
          <w:sz w:val="24"/>
        </w:rPr>
        <w:t>月</w:t>
      </w:r>
      <w:r w:rsidRPr="005F2C2A">
        <w:rPr>
          <w:sz w:val="24"/>
        </w:rPr>
        <w:t>21</w:t>
      </w:r>
      <w:r w:rsidRPr="005F2C2A">
        <w:rPr>
          <w:rFonts w:hint="eastAsia"/>
          <w:sz w:val="24"/>
        </w:rPr>
        <w:t>日，第十三届全国人民代表大会第一次会议经投票表决，通过了《中华人民共和国宪法修正案》。（×）</w:t>
      </w:r>
    </w:p>
    <w:p w:rsidR="007B6C1B" w:rsidRPr="005F2C2A" w:rsidRDefault="007B6C1B" w:rsidP="001D3147">
      <w:pPr>
        <w:adjustRightInd w:val="0"/>
        <w:snapToGrid w:val="0"/>
        <w:spacing w:line="280" w:lineRule="exact"/>
        <w:jc w:val="left"/>
        <w:rPr>
          <w:sz w:val="24"/>
        </w:rPr>
      </w:pPr>
      <w:r w:rsidRPr="005F2C2A">
        <w:rPr>
          <w:sz w:val="24"/>
        </w:rPr>
        <w:t>30.</w:t>
      </w:r>
      <w:r w:rsidRPr="005F2C2A">
        <w:rPr>
          <w:rFonts w:hint="eastAsia"/>
          <w:sz w:val="24"/>
        </w:rPr>
        <w:t>监察机关进行搜查时，可以根据工作需要提请公安机关配合。公安机关可以依法予以协助。（×）</w:t>
      </w:r>
    </w:p>
    <w:p w:rsidR="007B6C1B" w:rsidRPr="005F2C2A" w:rsidRDefault="007B6C1B" w:rsidP="001D3147">
      <w:pPr>
        <w:adjustRightInd w:val="0"/>
        <w:snapToGrid w:val="0"/>
        <w:spacing w:line="280" w:lineRule="exact"/>
        <w:jc w:val="left"/>
        <w:rPr>
          <w:sz w:val="24"/>
        </w:rPr>
      </w:pPr>
      <w:r w:rsidRPr="005F2C2A">
        <w:rPr>
          <w:sz w:val="24"/>
        </w:rPr>
        <w:t>31.</w:t>
      </w:r>
      <w:r w:rsidRPr="005F2C2A">
        <w:rPr>
          <w:rFonts w:hint="eastAsia"/>
          <w:sz w:val="24"/>
        </w:rPr>
        <w:t>监察机关在调查过程中，对于案件中的专门性问题，</w:t>
      </w:r>
      <w:r w:rsidRPr="005F2C2A">
        <w:rPr>
          <w:sz w:val="24"/>
        </w:rPr>
        <w:t xml:space="preserve"> </w:t>
      </w:r>
      <w:r w:rsidRPr="005F2C2A">
        <w:rPr>
          <w:rFonts w:hint="eastAsia"/>
          <w:sz w:val="24"/>
        </w:rPr>
        <w:t>可以指派、聘请有专门知识的人进行鉴定。鉴定人进行鉴定后，出具鉴定意见，可以不签名。</w:t>
      </w:r>
      <w:r w:rsidRPr="005F2C2A">
        <w:rPr>
          <w:sz w:val="24"/>
        </w:rPr>
        <w:t xml:space="preserve"> </w:t>
      </w:r>
      <w:r w:rsidRPr="005F2C2A">
        <w:rPr>
          <w:rFonts w:hint="eastAsia"/>
          <w:sz w:val="24"/>
        </w:rPr>
        <w:t>（×）</w:t>
      </w:r>
    </w:p>
    <w:p w:rsidR="007B6C1B" w:rsidRPr="005F2C2A" w:rsidRDefault="007B6C1B" w:rsidP="001D3147">
      <w:pPr>
        <w:adjustRightInd w:val="0"/>
        <w:snapToGrid w:val="0"/>
        <w:spacing w:line="280" w:lineRule="exact"/>
        <w:jc w:val="left"/>
        <w:rPr>
          <w:sz w:val="24"/>
        </w:rPr>
      </w:pPr>
      <w:r w:rsidRPr="005F2C2A">
        <w:rPr>
          <w:sz w:val="24"/>
        </w:rPr>
        <w:t>32.</w:t>
      </w:r>
      <w:r w:rsidRPr="005F2C2A">
        <w:rPr>
          <w:rFonts w:hint="eastAsia"/>
          <w:sz w:val="24"/>
        </w:rPr>
        <w:t>初步核实情况报告和分类处理意见报监察机关主要负责人审批。（√）</w:t>
      </w:r>
    </w:p>
    <w:p w:rsidR="007B6C1B" w:rsidRPr="005F2C2A" w:rsidRDefault="007B6C1B" w:rsidP="001D3147">
      <w:pPr>
        <w:adjustRightInd w:val="0"/>
        <w:snapToGrid w:val="0"/>
        <w:spacing w:line="280" w:lineRule="exact"/>
        <w:jc w:val="left"/>
        <w:rPr>
          <w:sz w:val="24"/>
        </w:rPr>
      </w:pPr>
      <w:r w:rsidRPr="005F2C2A">
        <w:rPr>
          <w:sz w:val="24"/>
        </w:rPr>
        <w:t>33.</w:t>
      </w:r>
      <w:r w:rsidRPr="005F2C2A">
        <w:rPr>
          <w:rFonts w:hint="eastAsia"/>
          <w:sz w:val="24"/>
        </w:rPr>
        <w:t>被留置人员涉嫌犯罪移送司法机关后，被依法判处管制、拘役和有期徒刑的，留置一日折抵管制、拘役二日，折抵有期徒刑一日。（×）</w:t>
      </w:r>
    </w:p>
    <w:p w:rsidR="007B6C1B" w:rsidRPr="005F2C2A" w:rsidRDefault="007B6C1B" w:rsidP="001D3147">
      <w:pPr>
        <w:adjustRightInd w:val="0"/>
        <w:snapToGrid w:val="0"/>
        <w:spacing w:line="280" w:lineRule="exact"/>
        <w:jc w:val="left"/>
        <w:rPr>
          <w:sz w:val="24"/>
        </w:rPr>
      </w:pPr>
      <w:r w:rsidRPr="005F2C2A">
        <w:rPr>
          <w:sz w:val="24"/>
        </w:rPr>
        <w:t>34.</w:t>
      </w:r>
      <w:r w:rsidRPr="005F2C2A">
        <w:rPr>
          <w:rFonts w:hint="eastAsia"/>
          <w:sz w:val="24"/>
        </w:rPr>
        <w:t>监察机关对涉嫌犯罪取得的财物，可以随案移送人民检察院。（×）</w:t>
      </w:r>
    </w:p>
    <w:p w:rsidR="007B6C1B" w:rsidRPr="005F2C2A" w:rsidRDefault="007B6C1B" w:rsidP="001D3147">
      <w:pPr>
        <w:adjustRightInd w:val="0"/>
        <w:snapToGrid w:val="0"/>
        <w:spacing w:line="280" w:lineRule="exact"/>
        <w:jc w:val="left"/>
        <w:rPr>
          <w:sz w:val="24"/>
        </w:rPr>
      </w:pPr>
      <w:r w:rsidRPr="005F2C2A">
        <w:rPr>
          <w:sz w:val="24"/>
        </w:rPr>
        <w:t>35.</w:t>
      </w:r>
      <w:r w:rsidRPr="005F2C2A">
        <w:rPr>
          <w:rFonts w:hint="eastAsia"/>
          <w:sz w:val="24"/>
        </w:rPr>
        <w:t>申诉人对处理决定不服的，可以在收到处理决定之日起一个月内向上一级监察机关申请复查，上一级监察机关应当在收到复查申请之日起二个月内作出处理决定，情况属实的，及时予以纠正。（√）</w:t>
      </w:r>
    </w:p>
    <w:p w:rsidR="007B6C1B" w:rsidRPr="005F2C2A" w:rsidRDefault="007B6C1B" w:rsidP="001D3147">
      <w:pPr>
        <w:adjustRightInd w:val="0"/>
        <w:snapToGrid w:val="0"/>
        <w:spacing w:line="280" w:lineRule="exact"/>
        <w:jc w:val="left"/>
        <w:rPr>
          <w:sz w:val="24"/>
        </w:rPr>
      </w:pPr>
      <w:r w:rsidRPr="005F2C2A">
        <w:rPr>
          <w:sz w:val="24"/>
        </w:rPr>
        <w:t>36.</w:t>
      </w:r>
      <w:r w:rsidRPr="005F2C2A">
        <w:rPr>
          <w:rFonts w:hint="eastAsia"/>
          <w:sz w:val="24"/>
        </w:rPr>
        <w:t>地方各级监察委员会主任可以连选连任。（√）</w:t>
      </w:r>
    </w:p>
    <w:p w:rsidR="007B6C1B" w:rsidRPr="005F2C2A" w:rsidRDefault="007B6C1B" w:rsidP="001D3147">
      <w:pPr>
        <w:adjustRightInd w:val="0"/>
        <w:snapToGrid w:val="0"/>
        <w:spacing w:line="280" w:lineRule="exact"/>
        <w:jc w:val="left"/>
        <w:rPr>
          <w:sz w:val="24"/>
        </w:rPr>
      </w:pPr>
      <w:r w:rsidRPr="005F2C2A">
        <w:rPr>
          <w:sz w:val="24"/>
        </w:rPr>
        <w:t>37.</w:t>
      </w:r>
      <w:r w:rsidRPr="005F2C2A">
        <w:rPr>
          <w:rFonts w:hint="eastAsia"/>
          <w:sz w:val="24"/>
        </w:rPr>
        <w:t>监察机关以非法方法收集的证人证言，</w:t>
      </w:r>
      <w:r w:rsidRPr="005F2C2A">
        <w:rPr>
          <w:sz w:val="24"/>
        </w:rPr>
        <w:t xml:space="preserve"> </w:t>
      </w:r>
      <w:r w:rsidRPr="005F2C2A">
        <w:rPr>
          <w:rFonts w:hint="eastAsia"/>
          <w:sz w:val="24"/>
        </w:rPr>
        <w:t>在特殊情况下可以作为案件处置的依据。（×）</w:t>
      </w:r>
    </w:p>
    <w:p w:rsidR="007B6C1B" w:rsidRPr="005F2C2A" w:rsidRDefault="007B6C1B" w:rsidP="001D3147">
      <w:pPr>
        <w:adjustRightInd w:val="0"/>
        <w:snapToGrid w:val="0"/>
        <w:spacing w:line="280" w:lineRule="exact"/>
        <w:jc w:val="left"/>
        <w:rPr>
          <w:sz w:val="24"/>
        </w:rPr>
      </w:pPr>
      <w:r w:rsidRPr="005F2C2A">
        <w:rPr>
          <w:sz w:val="24"/>
        </w:rPr>
        <w:t>38.</w:t>
      </w:r>
      <w:r w:rsidRPr="005F2C2A">
        <w:rPr>
          <w:rFonts w:hint="eastAsia"/>
          <w:sz w:val="24"/>
        </w:rPr>
        <w:t>公立学校校长要接受监察机关的监察。（√）</w:t>
      </w:r>
    </w:p>
    <w:p w:rsidR="007B6C1B" w:rsidRPr="005F2C2A" w:rsidRDefault="007B6C1B" w:rsidP="001D3147">
      <w:pPr>
        <w:adjustRightInd w:val="0"/>
        <w:snapToGrid w:val="0"/>
        <w:spacing w:line="280" w:lineRule="exact"/>
        <w:jc w:val="left"/>
        <w:rPr>
          <w:sz w:val="24"/>
        </w:rPr>
      </w:pPr>
      <w:r w:rsidRPr="005F2C2A">
        <w:rPr>
          <w:sz w:val="24"/>
        </w:rPr>
        <w:t>39.</w:t>
      </w:r>
      <w:r w:rsidRPr="005F2C2A">
        <w:rPr>
          <w:rFonts w:hint="eastAsia"/>
          <w:sz w:val="24"/>
        </w:rPr>
        <w:t>地方各级监察委员会实行垂直管理。（×）</w:t>
      </w:r>
    </w:p>
    <w:p w:rsidR="007B6C1B" w:rsidRPr="005F2C2A" w:rsidRDefault="007B6C1B" w:rsidP="001D3147">
      <w:pPr>
        <w:adjustRightInd w:val="0"/>
        <w:snapToGrid w:val="0"/>
        <w:spacing w:line="280" w:lineRule="exact"/>
        <w:jc w:val="left"/>
        <w:rPr>
          <w:sz w:val="24"/>
        </w:rPr>
      </w:pPr>
      <w:r w:rsidRPr="005F2C2A">
        <w:rPr>
          <w:sz w:val="24"/>
        </w:rPr>
        <w:t>40.</w:t>
      </w:r>
      <w:r w:rsidRPr="005F2C2A">
        <w:rPr>
          <w:rFonts w:hint="eastAsia"/>
          <w:sz w:val="24"/>
        </w:rPr>
        <w:t>监察机关认为所管辖的监察事项重大、复杂，</w:t>
      </w:r>
      <w:r w:rsidRPr="005F2C2A">
        <w:rPr>
          <w:sz w:val="24"/>
        </w:rPr>
        <w:t xml:space="preserve"> </w:t>
      </w:r>
      <w:r w:rsidRPr="005F2C2A">
        <w:rPr>
          <w:rFonts w:hint="eastAsia"/>
          <w:sz w:val="24"/>
        </w:rPr>
        <w:t>需要由上级监察机关管辖的，应当报请上级监察机关管辖。（×）</w:t>
      </w:r>
    </w:p>
    <w:p w:rsidR="007B6C1B" w:rsidRPr="005F2C2A" w:rsidRDefault="007B6C1B" w:rsidP="001D3147">
      <w:pPr>
        <w:adjustRightInd w:val="0"/>
        <w:snapToGrid w:val="0"/>
        <w:spacing w:line="280" w:lineRule="exact"/>
        <w:jc w:val="left"/>
        <w:rPr>
          <w:sz w:val="24"/>
        </w:rPr>
      </w:pPr>
      <w:r w:rsidRPr="005F2C2A">
        <w:rPr>
          <w:sz w:val="24"/>
        </w:rPr>
        <w:t>41.</w:t>
      </w:r>
      <w:r w:rsidRPr="005F2C2A">
        <w:rPr>
          <w:rFonts w:hint="eastAsia"/>
          <w:sz w:val="24"/>
        </w:rPr>
        <w:t>在香港应当设立监察委员会。（×）</w:t>
      </w:r>
    </w:p>
    <w:p w:rsidR="007B6C1B" w:rsidRPr="005F2C2A" w:rsidRDefault="007B6C1B" w:rsidP="001D3147">
      <w:pPr>
        <w:adjustRightInd w:val="0"/>
        <w:snapToGrid w:val="0"/>
        <w:spacing w:line="280" w:lineRule="exact"/>
        <w:jc w:val="left"/>
        <w:rPr>
          <w:sz w:val="24"/>
        </w:rPr>
      </w:pPr>
      <w:r w:rsidRPr="005F2C2A">
        <w:rPr>
          <w:sz w:val="24"/>
        </w:rPr>
        <w:t>42.</w:t>
      </w:r>
      <w:r w:rsidRPr="005F2C2A">
        <w:rPr>
          <w:rFonts w:hint="eastAsia"/>
          <w:sz w:val="24"/>
        </w:rPr>
        <w:t>国家监察委员会统筹协调与其他国家、地区、国际组织开展的反腐败国际交流、合作，组织反腐败国际条约实施工作。（√）</w:t>
      </w:r>
    </w:p>
    <w:p w:rsidR="007B6C1B" w:rsidRPr="005F2C2A" w:rsidRDefault="007B6C1B" w:rsidP="001D3147">
      <w:pPr>
        <w:adjustRightInd w:val="0"/>
        <w:snapToGrid w:val="0"/>
        <w:spacing w:line="280" w:lineRule="exact"/>
        <w:jc w:val="left"/>
        <w:rPr>
          <w:sz w:val="24"/>
        </w:rPr>
      </w:pPr>
      <w:r w:rsidRPr="005F2C2A">
        <w:rPr>
          <w:sz w:val="24"/>
        </w:rPr>
        <w:t>43.</w:t>
      </w:r>
      <w:r w:rsidRPr="005F2C2A">
        <w:rPr>
          <w:rFonts w:hint="eastAsia"/>
          <w:sz w:val="24"/>
        </w:rPr>
        <w:t>监察机关在调查贪污贿赂、失职渎职等职务犯罪案件过程中，被调查人死亡，则案件应当以结案处理。（×）</w:t>
      </w:r>
    </w:p>
    <w:p w:rsidR="007B6C1B" w:rsidRPr="005F2C2A" w:rsidRDefault="007B6C1B" w:rsidP="001D3147">
      <w:pPr>
        <w:adjustRightInd w:val="0"/>
        <w:snapToGrid w:val="0"/>
        <w:spacing w:line="280" w:lineRule="exact"/>
        <w:jc w:val="left"/>
        <w:rPr>
          <w:sz w:val="24"/>
        </w:rPr>
      </w:pPr>
      <w:r w:rsidRPr="005F2C2A">
        <w:rPr>
          <w:sz w:val="24"/>
        </w:rPr>
        <w:t>44.</w:t>
      </w:r>
      <w:r w:rsidRPr="005F2C2A">
        <w:rPr>
          <w:rFonts w:hint="eastAsia"/>
          <w:sz w:val="24"/>
        </w:rPr>
        <w:t>监察机关调查人员可以根据调查的发展情况灵活变更调查对象。（×）</w:t>
      </w:r>
    </w:p>
    <w:p w:rsidR="007B6C1B" w:rsidRPr="005F2C2A" w:rsidRDefault="007B6C1B" w:rsidP="001D3147">
      <w:pPr>
        <w:adjustRightInd w:val="0"/>
        <w:snapToGrid w:val="0"/>
        <w:spacing w:line="280" w:lineRule="exact"/>
        <w:jc w:val="left"/>
        <w:rPr>
          <w:sz w:val="24"/>
        </w:rPr>
      </w:pPr>
      <w:r w:rsidRPr="005F2C2A">
        <w:rPr>
          <w:sz w:val="24"/>
        </w:rPr>
        <w:t>45.</w:t>
      </w:r>
      <w:r w:rsidRPr="005F2C2A">
        <w:rPr>
          <w:rFonts w:hint="eastAsia"/>
          <w:sz w:val="24"/>
        </w:rPr>
        <w:t>县级监察委员会接受国家监察委员会领导。</w:t>
      </w:r>
      <w:r w:rsidRPr="005F2C2A">
        <w:rPr>
          <w:sz w:val="24"/>
        </w:rPr>
        <w:t xml:space="preserve">  </w:t>
      </w:r>
      <w:r w:rsidRPr="005F2C2A">
        <w:rPr>
          <w:rFonts w:hint="eastAsia"/>
          <w:sz w:val="24"/>
        </w:rPr>
        <w:t>（√）</w:t>
      </w:r>
      <w:r w:rsidRPr="005F2C2A">
        <w:rPr>
          <w:sz w:val="24"/>
        </w:rPr>
        <w:t xml:space="preserve">    </w:t>
      </w:r>
    </w:p>
    <w:p w:rsidR="007B6C1B" w:rsidRPr="005F2C2A" w:rsidRDefault="007B6C1B" w:rsidP="001D3147">
      <w:pPr>
        <w:adjustRightInd w:val="0"/>
        <w:snapToGrid w:val="0"/>
        <w:spacing w:line="280" w:lineRule="exact"/>
        <w:jc w:val="left"/>
        <w:rPr>
          <w:sz w:val="24"/>
        </w:rPr>
      </w:pPr>
      <w:r w:rsidRPr="005F2C2A">
        <w:rPr>
          <w:sz w:val="24"/>
        </w:rPr>
        <w:t>46.</w:t>
      </w:r>
      <w:r w:rsidRPr="005F2C2A">
        <w:rPr>
          <w:rFonts w:hint="eastAsia"/>
          <w:sz w:val="24"/>
        </w:rPr>
        <w:t>《监察法》规定的留置措施仅可对涉嫌贪污贿赂、失职渎职等严重职务违法或者职务犯罪被调查人实施。（×）</w:t>
      </w:r>
      <w:r w:rsidRPr="005F2C2A">
        <w:rPr>
          <w:sz w:val="24"/>
        </w:rPr>
        <w:t xml:space="preserve">  </w:t>
      </w:r>
    </w:p>
    <w:p w:rsidR="007B6C1B" w:rsidRPr="005F2C2A" w:rsidRDefault="007B6C1B" w:rsidP="001D3147">
      <w:pPr>
        <w:adjustRightInd w:val="0"/>
        <w:snapToGrid w:val="0"/>
        <w:spacing w:line="280" w:lineRule="exact"/>
        <w:rPr>
          <w:sz w:val="24"/>
        </w:rPr>
      </w:pPr>
      <w:r w:rsidRPr="005F2C2A">
        <w:rPr>
          <w:sz w:val="24"/>
        </w:rPr>
        <w:t>47</w:t>
      </w:r>
      <w:r w:rsidRPr="005F2C2A">
        <w:rPr>
          <w:rFonts w:hint="eastAsia"/>
          <w:sz w:val="24"/>
        </w:rPr>
        <w:t>、监察机关进行搜查时，可以根据工作需要提请公安机关配合。公安机关可以依法予以协助。</w:t>
      </w:r>
      <w:r w:rsidRPr="005F2C2A">
        <w:rPr>
          <w:sz w:val="24"/>
        </w:rPr>
        <w:t xml:space="preserve"> </w:t>
      </w:r>
      <w:r w:rsidRPr="005F2C2A">
        <w:rPr>
          <w:rFonts w:hint="eastAsia"/>
          <w:sz w:val="24"/>
        </w:rPr>
        <w:t>（×）</w:t>
      </w:r>
    </w:p>
    <w:p w:rsidR="007B6C1B" w:rsidRPr="005F2C2A" w:rsidRDefault="007B6C1B" w:rsidP="001D3147">
      <w:pPr>
        <w:adjustRightInd w:val="0"/>
        <w:snapToGrid w:val="0"/>
        <w:spacing w:line="280" w:lineRule="exact"/>
        <w:rPr>
          <w:sz w:val="24"/>
        </w:rPr>
      </w:pPr>
      <w:r w:rsidRPr="005F2C2A">
        <w:rPr>
          <w:sz w:val="24"/>
        </w:rPr>
        <w:t>48</w:t>
      </w:r>
      <w:r w:rsidRPr="005F2C2A">
        <w:rPr>
          <w:rFonts w:hint="eastAsia"/>
          <w:sz w:val="24"/>
        </w:rPr>
        <w:t>、我国宪法由序言、总纲、公民的基本权利和义务、国家机构，以及国旗、国歌、国徽、首都五大部分内容。（√）</w:t>
      </w:r>
      <w:r w:rsidRPr="005F2C2A">
        <w:rPr>
          <w:sz w:val="24"/>
        </w:rPr>
        <w:t xml:space="preserve">       </w:t>
      </w:r>
    </w:p>
    <w:p w:rsidR="007B6C1B" w:rsidRPr="005F2C2A" w:rsidRDefault="007B6C1B" w:rsidP="001D3147">
      <w:pPr>
        <w:adjustRightInd w:val="0"/>
        <w:snapToGrid w:val="0"/>
        <w:spacing w:line="280" w:lineRule="exact"/>
        <w:rPr>
          <w:sz w:val="24"/>
        </w:rPr>
      </w:pPr>
      <w:r w:rsidRPr="005F2C2A">
        <w:rPr>
          <w:sz w:val="24"/>
        </w:rPr>
        <w:t>49</w:t>
      </w:r>
      <w:r w:rsidRPr="005F2C2A">
        <w:rPr>
          <w:rFonts w:hint="eastAsia"/>
          <w:sz w:val="24"/>
        </w:rPr>
        <w:t>、监察机关对涉嫌犯罪取得的财物，可以随案移送人民检察院。（×）</w:t>
      </w:r>
    </w:p>
    <w:p w:rsidR="007B6C1B" w:rsidRPr="005F2C2A" w:rsidRDefault="007B6C1B" w:rsidP="001D3147">
      <w:pPr>
        <w:adjustRightInd w:val="0"/>
        <w:snapToGrid w:val="0"/>
        <w:spacing w:line="280" w:lineRule="exact"/>
        <w:rPr>
          <w:sz w:val="24"/>
        </w:rPr>
      </w:pPr>
      <w:r w:rsidRPr="005F2C2A">
        <w:rPr>
          <w:sz w:val="24"/>
        </w:rPr>
        <w:t>50</w:t>
      </w:r>
      <w:r w:rsidRPr="005F2C2A">
        <w:rPr>
          <w:rFonts w:hint="eastAsia"/>
          <w:sz w:val="24"/>
        </w:rPr>
        <w:t>、在我国，有权修改宪法的主体是全国人大和常委会。（×）</w:t>
      </w:r>
      <w:r w:rsidRPr="005F2C2A">
        <w:rPr>
          <w:sz w:val="24"/>
        </w:rPr>
        <w:t xml:space="preserve"> </w:t>
      </w:r>
    </w:p>
    <w:p w:rsidR="007B6C1B" w:rsidRPr="005F2C2A" w:rsidRDefault="007B6C1B" w:rsidP="001D3147">
      <w:pPr>
        <w:adjustRightInd w:val="0"/>
        <w:snapToGrid w:val="0"/>
        <w:spacing w:line="280" w:lineRule="exact"/>
        <w:rPr>
          <w:sz w:val="24"/>
        </w:rPr>
      </w:pPr>
      <w:r w:rsidRPr="005F2C2A">
        <w:rPr>
          <w:sz w:val="24"/>
        </w:rPr>
        <w:t>51</w:t>
      </w:r>
      <w:r w:rsidRPr="005F2C2A">
        <w:rPr>
          <w:rFonts w:hint="eastAsia"/>
          <w:sz w:val="24"/>
        </w:rPr>
        <w:t>、地方各级监察委员会主任可以连选连任。（√）</w:t>
      </w:r>
      <w:r w:rsidRPr="005F2C2A">
        <w:rPr>
          <w:sz w:val="24"/>
        </w:rPr>
        <w:t xml:space="preserve">  </w:t>
      </w:r>
    </w:p>
    <w:p w:rsidR="007B6C1B" w:rsidRPr="005F2C2A" w:rsidRDefault="007B6C1B" w:rsidP="001D3147">
      <w:pPr>
        <w:adjustRightInd w:val="0"/>
        <w:snapToGrid w:val="0"/>
        <w:spacing w:line="280" w:lineRule="exact"/>
        <w:rPr>
          <w:sz w:val="24"/>
        </w:rPr>
      </w:pPr>
      <w:r w:rsidRPr="005F2C2A">
        <w:rPr>
          <w:sz w:val="24"/>
        </w:rPr>
        <w:t>52</w:t>
      </w:r>
      <w:r w:rsidRPr="005F2C2A">
        <w:rPr>
          <w:rFonts w:hint="eastAsia"/>
          <w:sz w:val="24"/>
        </w:rPr>
        <w:t>、县级监察委员会接受国家监察委员会领导。（√）</w:t>
      </w:r>
      <w:r w:rsidRPr="005F2C2A">
        <w:rPr>
          <w:sz w:val="24"/>
        </w:rPr>
        <w:t xml:space="preserve">  </w:t>
      </w:r>
    </w:p>
    <w:p w:rsidR="007B6C1B" w:rsidRPr="005F2C2A" w:rsidRDefault="007B6C1B" w:rsidP="001D3147">
      <w:pPr>
        <w:adjustRightInd w:val="0"/>
        <w:snapToGrid w:val="0"/>
        <w:spacing w:line="280" w:lineRule="exact"/>
        <w:rPr>
          <w:sz w:val="24"/>
        </w:rPr>
      </w:pPr>
      <w:r w:rsidRPr="005F2C2A">
        <w:rPr>
          <w:sz w:val="24"/>
        </w:rPr>
        <w:t>53</w:t>
      </w:r>
      <w:r w:rsidRPr="005F2C2A">
        <w:rPr>
          <w:rFonts w:hint="eastAsia"/>
          <w:sz w:val="24"/>
        </w:rPr>
        <w:t>、监察机关以非法方法收集的证人证言，在特殊情况下可以作为案件处置的依据。</w:t>
      </w:r>
      <w:r w:rsidRPr="005F2C2A">
        <w:rPr>
          <w:sz w:val="24"/>
        </w:rPr>
        <w:t xml:space="preserve"> </w:t>
      </w:r>
      <w:r w:rsidRPr="005F2C2A">
        <w:rPr>
          <w:rFonts w:hint="eastAsia"/>
          <w:sz w:val="24"/>
        </w:rPr>
        <w:t>（×）</w:t>
      </w:r>
      <w:r w:rsidRPr="005F2C2A">
        <w:rPr>
          <w:sz w:val="24"/>
        </w:rPr>
        <w:t xml:space="preserve">     </w:t>
      </w:r>
    </w:p>
    <w:p w:rsidR="007B6C1B" w:rsidRPr="005F2C2A" w:rsidRDefault="007B6C1B" w:rsidP="001D3147">
      <w:pPr>
        <w:adjustRightInd w:val="0"/>
        <w:snapToGrid w:val="0"/>
        <w:spacing w:line="280" w:lineRule="exact"/>
        <w:rPr>
          <w:sz w:val="24"/>
        </w:rPr>
      </w:pPr>
      <w:r w:rsidRPr="005F2C2A">
        <w:rPr>
          <w:sz w:val="24"/>
        </w:rPr>
        <w:t>54</w:t>
      </w:r>
      <w:r w:rsidRPr="005F2C2A">
        <w:rPr>
          <w:rFonts w:hint="eastAsia"/>
          <w:sz w:val="24"/>
        </w:rPr>
        <w:t>、初步核实情况报告和分类处理意见报监察机关主要负责人审批。</w:t>
      </w:r>
      <w:r w:rsidRPr="005F2C2A">
        <w:rPr>
          <w:sz w:val="24"/>
        </w:rPr>
        <w:t xml:space="preserve"> </w:t>
      </w:r>
      <w:r w:rsidRPr="005F2C2A">
        <w:rPr>
          <w:rFonts w:hint="eastAsia"/>
          <w:sz w:val="24"/>
        </w:rPr>
        <w:t>（√）</w:t>
      </w:r>
    </w:p>
    <w:p w:rsidR="007B6C1B" w:rsidRPr="005F2C2A" w:rsidRDefault="007B6C1B" w:rsidP="001D3147">
      <w:pPr>
        <w:adjustRightInd w:val="0"/>
        <w:snapToGrid w:val="0"/>
        <w:spacing w:line="280" w:lineRule="exact"/>
        <w:rPr>
          <w:sz w:val="24"/>
        </w:rPr>
      </w:pPr>
      <w:r w:rsidRPr="005F2C2A">
        <w:rPr>
          <w:sz w:val="24"/>
        </w:rPr>
        <w:t>55</w:t>
      </w:r>
      <w:r w:rsidRPr="005F2C2A">
        <w:rPr>
          <w:rFonts w:hint="eastAsia"/>
          <w:sz w:val="24"/>
        </w:rPr>
        <w:t>、我国宪法把监督宪法实施的职权赋予全国人大常委会和最高人民法院。（×）</w:t>
      </w:r>
    </w:p>
    <w:p w:rsidR="007B6C1B" w:rsidRPr="005F2C2A" w:rsidRDefault="007B6C1B" w:rsidP="001D3147">
      <w:pPr>
        <w:adjustRightInd w:val="0"/>
        <w:snapToGrid w:val="0"/>
        <w:spacing w:line="280" w:lineRule="exact"/>
        <w:rPr>
          <w:sz w:val="24"/>
        </w:rPr>
      </w:pPr>
      <w:r w:rsidRPr="005F2C2A">
        <w:rPr>
          <w:sz w:val="24"/>
        </w:rPr>
        <w:t>56</w:t>
      </w:r>
      <w:r w:rsidRPr="005F2C2A">
        <w:rPr>
          <w:rFonts w:hint="eastAsia"/>
          <w:sz w:val="24"/>
        </w:rPr>
        <w:t>、国务院实行总理负责制。（×）</w:t>
      </w:r>
      <w:r w:rsidRPr="005F2C2A">
        <w:rPr>
          <w:sz w:val="24"/>
        </w:rPr>
        <w:t xml:space="preserve"> </w:t>
      </w:r>
    </w:p>
    <w:p w:rsidR="007B6C1B" w:rsidRPr="005F2C2A" w:rsidRDefault="007B6C1B" w:rsidP="001D3147">
      <w:pPr>
        <w:adjustRightInd w:val="0"/>
        <w:snapToGrid w:val="0"/>
        <w:spacing w:line="280" w:lineRule="exact"/>
        <w:rPr>
          <w:sz w:val="24"/>
        </w:rPr>
      </w:pPr>
    </w:p>
    <w:sectPr w:rsidR="007B6C1B" w:rsidRPr="005F2C2A" w:rsidSect="001D314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chapStyle="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C1B" w:rsidRDefault="007B6C1B" w:rsidP="00005E67">
      <w:r>
        <w:separator/>
      </w:r>
    </w:p>
  </w:endnote>
  <w:endnote w:type="continuationSeparator" w:id="0">
    <w:p w:rsidR="007B6C1B" w:rsidRDefault="007B6C1B" w:rsidP="00005E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
    <w:altName w:val="黑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C1B" w:rsidRDefault="007B6C1B" w:rsidP="001D31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B6C1B" w:rsidRDefault="007B6C1B" w:rsidP="001D314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C1B" w:rsidRDefault="007B6C1B" w:rsidP="00461D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7B6C1B" w:rsidRDefault="007B6C1B" w:rsidP="001D3147">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C1B" w:rsidRDefault="007B6C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C1B" w:rsidRDefault="007B6C1B" w:rsidP="00005E67">
      <w:r>
        <w:separator/>
      </w:r>
    </w:p>
  </w:footnote>
  <w:footnote w:type="continuationSeparator" w:id="0">
    <w:p w:rsidR="007B6C1B" w:rsidRDefault="007B6C1B" w:rsidP="00005E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C1B" w:rsidRDefault="007B6C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C1B" w:rsidRDefault="007B6C1B" w:rsidP="00FF13F5">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C1B" w:rsidRDefault="007B6C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14692"/>
    <w:multiLevelType w:val="hybridMultilevel"/>
    <w:tmpl w:val="033C56F8"/>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5AF1653B"/>
    <w:multiLevelType w:val="singleLevel"/>
    <w:tmpl w:val="5AF1653B"/>
    <w:lvl w:ilvl="0">
      <w:start w:val="15"/>
      <w:numFmt w:val="decimal"/>
      <w:suff w:val="nothing"/>
      <w:lvlText w:val="%1．"/>
      <w:lvlJc w:val="left"/>
      <w:rPr>
        <w:rFonts w:cs="Times New Roman"/>
      </w:rPr>
    </w:lvl>
  </w:abstractNum>
  <w:abstractNum w:abstractNumId="2">
    <w:nsid w:val="5AF16B3C"/>
    <w:multiLevelType w:val="singleLevel"/>
    <w:tmpl w:val="5AF16B3C"/>
    <w:lvl w:ilvl="0">
      <w:start w:val="3"/>
      <w:numFmt w:val="chineseCounting"/>
      <w:suff w:val="nothing"/>
      <w:lvlText w:val="%1、"/>
      <w:lvlJc w:val="left"/>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01E3"/>
    <w:rsid w:val="00005E67"/>
    <w:rsid w:val="0005748E"/>
    <w:rsid w:val="000B4BF0"/>
    <w:rsid w:val="000F29E6"/>
    <w:rsid w:val="001D3147"/>
    <w:rsid w:val="002008D6"/>
    <w:rsid w:val="002C1781"/>
    <w:rsid w:val="00334282"/>
    <w:rsid w:val="00461D14"/>
    <w:rsid w:val="005F2C2A"/>
    <w:rsid w:val="00610913"/>
    <w:rsid w:val="0064309A"/>
    <w:rsid w:val="006754D4"/>
    <w:rsid w:val="00715BDF"/>
    <w:rsid w:val="007B6C1B"/>
    <w:rsid w:val="0081045A"/>
    <w:rsid w:val="00993204"/>
    <w:rsid w:val="00AC73AA"/>
    <w:rsid w:val="00C6007B"/>
    <w:rsid w:val="00C66330"/>
    <w:rsid w:val="00C948DE"/>
    <w:rsid w:val="00CA4B29"/>
    <w:rsid w:val="00CA5E41"/>
    <w:rsid w:val="00D05314"/>
    <w:rsid w:val="00D30B0F"/>
    <w:rsid w:val="00D30FEF"/>
    <w:rsid w:val="00D90C81"/>
    <w:rsid w:val="00DD6D47"/>
    <w:rsid w:val="00DF526C"/>
    <w:rsid w:val="00E17578"/>
    <w:rsid w:val="00E56F6E"/>
    <w:rsid w:val="00E971D0"/>
    <w:rsid w:val="00EB01E3"/>
    <w:rsid w:val="00FA577D"/>
    <w:rsid w:val="00FF13F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1E3"/>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B01E3"/>
    <w:pPr>
      <w:ind w:firstLineChars="200" w:firstLine="420"/>
    </w:pPr>
  </w:style>
  <w:style w:type="paragraph" w:styleId="Header">
    <w:name w:val="header"/>
    <w:basedOn w:val="Normal"/>
    <w:link w:val="HeaderChar"/>
    <w:uiPriority w:val="99"/>
    <w:semiHidden/>
    <w:rsid w:val="00005E6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05E67"/>
    <w:rPr>
      <w:rFonts w:ascii="Calibri" w:eastAsia="宋体" w:hAnsi="Calibri" w:cs="Times New Roman"/>
      <w:sz w:val="18"/>
      <w:szCs w:val="18"/>
    </w:rPr>
  </w:style>
  <w:style w:type="paragraph" w:styleId="Footer">
    <w:name w:val="footer"/>
    <w:basedOn w:val="Normal"/>
    <w:link w:val="FooterChar"/>
    <w:uiPriority w:val="99"/>
    <w:semiHidden/>
    <w:rsid w:val="00005E6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05E67"/>
    <w:rPr>
      <w:rFonts w:ascii="Calibri" w:eastAsia="宋体" w:hAnsi="Calibri" w:cs="Times New Roman"/>
      <w:sz w:val="18"/>
      <w:szCs w:val="18"/>
    </w:rPr>
  </w:style>
  <w:style w:type="paragraph" w:styleId="NormalWeb">
    <w:name w:val="Normal (Web)"/>
    <w:basedOn w:val="Normal"/>
    <w:uiPriority w:val="99"/>
    <w:rsid w:val="00005E67"/>
    <w:pPr>
      <w:widowControl/>
      <w:jc w:val="left"/>
    </w:pPr>
    <w:rPr>
      <w:rFonts w:ascii="宋体" w:hAnsi="宋体" w:cs="宋体"/>
      <w:kern w:val="0"/>
      <w:sz w:val="24"/>
    </w:rPr>
  </w:style>
  <w:style w:type="character" w:styleId="PageNumber">
    <w:name w:val="page number"/>
    <w:basedOn w:val="DefaultParagraphFont"/>
    <w:uiPriority w:val="99"/>
    <w:rsid w:val="001D314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1674</Words>
  <Characters>9547</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宪法监察法学习培训材料</dc:title>
  <dc:subject/>
  <dc:creator>HP</dc:creator>
  <cp:keywords/>
  <dc:description/>
  <cp:lastModifiedBy>微软用户</cp:lastModifiedBy>
  <cp:revision>2</cp:revision>
  <cp:lastPrinted>2018-12-17T03:32:00Z</cp:lastPrinted>
  <dcterms:created xsi:type="dcterms:W3CDTF">2018-12-26T02:54:00Z</dcterms:created>
  <dcterms:modified xsi:type="dcterms:W3CDTF">2018-12-26T02:54:00Z</dcterms:modified>
</cp:coreProperties>
</file>