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40" w:after="0" w:line="168" w:lineRule="auto"/>
        <w:ind w:right="0"/>
        <w:jc w:val="both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附件3</w:t>
      </w:r>
    </w:p>
    <w:p>
      <w:pPr>
        <w:spacing w:before="40" w:after="0" w:line="168" w:lineRule="auto"/>
        <w:ind w:left="0" w:right="0" w:firstLine="52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南阳市民办养老机构运营补贴月统计表</w:t>
      </w:r>
    </w:p>
    <w:tbl>
      <w:tblPr>
        <w:tblStyle w:val="31"/>
        <w:tblW w:w="10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491"/>
        <w:gridCol w:w="278"/>
        <w:gridCol w:w="799"/>
        <w:gridCol w:w="400"/>
        <w:gridCol w:w="361"/>
        <w:gridCol w:w="803"/>
        <w:gridCol w:w="83"/>
        <w:gridCol w:w="1"/>
        <w:gridCol w:w="247"/>
        <w:gridCol w:w="311"/>
        <w:gridCol w:w="215"/>
        <w:gridCol w:w="671"/>
        <w:gridCol w:w="360"/>
        <w:gridCol w:w="245"/>
        <w:gridCol w:w="574"/>
        <w:gridCol w:w="1710"/>
        <w:gridCol w:w="977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0800" w:type="dxa"/>
            <w:gridSpan w:val="19"/>
            <w:vAlign w:val="center"/>
          </w:tcPr>
          <w:p>
            <w:pPr>
              <w:spacing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养老机构基本情况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48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机构名称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16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法定代表人</w:t>
            </w:r>
          </w:p>
        </w:tc>
        <w:tc>
          <w:tcPr>
            <w:tcW w:w="6520" w:type="dxa"/>
            <w:gridSpan w:val="1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48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地址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邮政编码</w:t>
            </w:r>
          </w:p>
        </w:tc>
        <w:tc>
          <w:tcPr>
            <w:tcW w:w="6520" w:type="dxa"/>
            <w:gridSpan w:val="1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48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养老机构证号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民非登记字号</w:t>
            </w:r>
          </w:p>
        </w:tc>
        <w:tc>
          <w:tcPr>
            <w:tcW w:w="642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75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卫生许可证号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48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核定床位数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当月在院老人数</w:t>
            </w:r>
          </w:p>
        </w:tc>
        <w:tc>
          <w:tcPr>
            <w:tcW w:w="642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75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3个月以上老人数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48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固定电话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移动电话</w:t>
            </w:r>
          </w:p>
        </w:tc>
        <w:tc>
          <w:tcPr>
            <w:tcW w:w="642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75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电子邮件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0800" w:type="dxa"/>
            <w:gridSpan w:val="19"/>
            <w:vAlign w:val="center"/>
          </w:tcPr>
          <w:p>
            <w:pPr>
              <w:spacing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员工概况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48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管理人员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持证人数</w:t>
            </w:r>
          </w:p>
        </w:tc>
        <w:tc>
          <w:tcPr>
            <w:tcW w:w="24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医技人数</w:t>
            </w:r>
          </w:p>
        </w:tc>
        <w:tc>
          <w:tcPr>
            <w:tcW w:w="605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护士人数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48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护理员数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持证人数</w:t>
            </w:r>
          </w:p>
        </w:tc>
        <w:tc>
          <w:tcPr>
            <w:tcW w:w="24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工勤人数</w:t>
            </w:r>
          </w:p>
        </w:tc>
        <w:tc>
          <w:tcPr>
            <w:tcW w:w="605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员工总数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0800" w:type="dxa"/>
            <w:gridSpan w:val="19"/>
            <w:vAlign w:val="center"/>
          </w:tcPr>
          <w:p>
            <w:pPr>
              <w:spacing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床位情况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48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单人间数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双人间数</w:t>
            </w:r>
          </w:p>
        </w:tc>
        <w:tc>
          <w:tcPr>
            <w:tcW w:w="24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三人间数</w:t>
            </w:r>
          </w:p>
        </w:tc>
        <w:tc>
          <w:tcPr>
            <w:tcW w:w="605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多人间数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48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房间总数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床位总数</w:t>
            </w:r>
          </w:p>
        </w:tc>
        <w:tc>
          <w:tcPr>
            <w:tcW w:w="24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空置床位</w:t>
            </w:r>
          </w:p>
        </w:tc>
        <w:tc>
          <w:tcPr>
            <w:tcW w:w="605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床位空置率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0800" w:type="dxa"/>
            <w:gridSpan w:val="19"/>
            <w:vAlign w:val="center"/>
          </w:tcPr>
          <w:p>
            <w:pPr>
              <w:spacing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入住三个月本地户籍的老人情况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48" w:type="dxa"/>
            <w:vAlign w:val="center"/>
          </w:tcPr>
          <w:p>
            <w:pPr>
              <w:spacing w:after="0" w:line="240" w:lineRule="auto"/>
              <w:jc w:val="righ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份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证号</w:t>
            </w:r>
          </w:p>
        </w:tc>
        <w:tc>
          <w:tcPr>
            <w:tcW w:w="88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家庭住址</w:t>
            </w:r>
          </w:p>
        </w:tc>
        <w:tc>
          <w:tcPr>
            <w:tcW w:w="773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房间号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spacing w:after="0" w:line="240" w:lineRule="auto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床位号</w:t>
            </w:r>
          </w:p>
        </w:tc>
        <w:tc>
          <w:tcPr>
            <w:tcW w:w="819" w:type="dxa"/>
            <w:gridSpan w:val="2"/>
            <w:vAlign w:val="center"/>
          </w:tcPr>
          <w:p>
            <w:pPr>
              <w:spacing w:after="0" w:line="240" w:lineRule="auto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入院日期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离院|日期</w:t>
            </w:r>
          </w:p>
        </w:tc>
        <w:tc>
          <w:tcPr>
            <w:tcW w:w="977" w:type="dxa"/>
            <w:vAlign w:val="center"/>
          </w:tcPr>
          <w:p>
            <w:pPr>
              <w:spacing w:after="0" w:line="240" w:lineRule="auto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票据号</w:t>
            </w:r>
          </w:p>
        </w:tc>
        <w:tc>
          <w:tcPr>
            <w:tcW w:w="1126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监护人电话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48" w:type="dxa"/>
            <w:vAlign w:val="center"/>
          </w:tcPr>
          <w:p>
            <w:pPr>
              <w:spacing w:after="0" w:line="240" w:lineRule="auto"/>
              <w:jc w:val="righ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8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73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spacing w:after="0" w:line="240" w:lineRule="auto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spacing w:after="0" w:line="240" w:lineRule="auto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after="0" w:line="240" w:lineRule="auto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48" w:type="dxa"/>
            <w:vAlign w:val="center"/>
          </w:tcPr>
          <w:p>
            <w:pPr>
              <w:spacing w:after="0" w:line="240" w:lineRule="auto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8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73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spacing w:after="0" w:line="240" w:lineRule="auto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spacing w:after="0" w:line="240" w:lineRule="auto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after="0" w:line="240" w:lineRule="auto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48" w:type="dxa"/>
            <w:vAlign w:val="center"/>
          </w:tcPr>
          <w:p>
            <w:pPr>
              <w:spacing w:after="0" w:line="240" w:lineRule="auto"/>
              <w:jc w:val="righ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8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73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spacing w:after="0" w:line="240" w:lineRule="auto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spacing w:after="0" w:line="240" w:lineRule="auto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after="0" w:line="240" w:lineRule="auto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0800" w:type="dxa"/>
            <w:gridSpan w:val="19"/>
            <w:vAlign w:val="center"/>
          </w:tcPr>
          <w:p>
            <w:pPr>
              <w:spacing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补贴资金核算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639" w:type="dxa"/>
            <w:gridSpan w:val="2"/>
            <w:vAlign w:val="center"/>
          </w:tcPr>
          <w:p>
            <w:pPr>
              <w:spacing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补贴床位数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4" w:type="dxa"/>
            <w:gridSpan w:val="3"/>
            <w:vAlign w:val="center"/>
          </w:tcPr>
          <w:p>
            <w:pPr>
              <w:spacing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补贴标准</w:t>
            </w:r>
          </w:p>
        </w:tc>
        <w:tc>
          <w:tcPr>
            <w:tcW w:w="6520" w:type="dxa"/>
            <w:gridSpan w:val="1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元/床/月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639" w:type="dxa"/>
            <w:gridSpan w:val="2"/>
            <w:vAlign w:val="center"/>
          </w:tcPr>
          <w:p>
            <w:pPr>
              <w:spacing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补贴金额</w:t>
            </w:r>
          </w:p>
        </w:tc>
        <w:tc>
          <w:tcPr>
            <w:tcW w:w="9161" w:type="dxa"/>
            <w:gridSpan w:val="17"/>
            <w:vAlign w:val="center"/>
          </w:tcPr>
          <w:p>
            <w:pPr>
              <w:spacing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小写:                                  大写: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4280" w:type="dxa"/>
            <w:gridSpan w:val="7"/>
            <w:vAlign w:val="center"/>
          </w:tcPr>
          <w:p>
            <w:pPr>
              <w:spacing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本机构承诺以上及所附数据资料真实有效，并承诺遵守《南阳市民办养老机构财政补贴办法（试行)》，如有不实或违犯有关规定，愿承担相关法律责任</w:t>
            </w:r>
          </w:p>
          <w:p>
            <w:pPr>
              <w:spacing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机构法人（签名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-(单位盖章）</w:t>
            </w:r>
          </w:p>
          <w:p>
            <w:pPr>
              <w:spacing w:after="0" w:line="240" w:lineRule="auto"/>
              <w:ind w:firstLine="2310" w:firstLineChars="1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   日</w:t>
            </w:r>
          </w:p>
        </w:tc>
        <w:tc>
          <w:tcPr>
            <w:tcW w:w="6520" w:type="dxa"/>
            <w:gridSpan w:val="1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民政部门审核意见:</w:t>
            </w:r>
          </w:p>
          <w:p>
            <w:pPr>
              <w:spacing w:after="0" w:line="240" w:lineRule="auto"/>
              <w:ind w:left="3300" w:leftChars="1500" w:firstLine="2730" w:firstLineChars="13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(盖章）</w:t>
            </w:r>
          </w:p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  日</w:t>
            </w: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0800" w:type="dxa"/>
            <w:gridSpan w:val="19"/>
            <w:vAlign w:val="center"/>
          </w:tcPr>
          <w:p>
            <w:pPr>
              <w:spacing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说明:入住老人情改-栏可根据老人教自行延卖表格养老服务机每月3号前报送到民政部门(附老人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的身份证，入驻协议，缴费票据的复印件）</w:t>
            </w:r>
          </w:p>
        </w:tc>
      </w:tr>
    </w:tbl>
    <w:p/>
    <w:sectPr>
      <w:type w:val="continuous"/>
      <w:pgSz w:w="11907" w:h="16839"/>
      <w:pgMar w:top="1000" w:right="1000" w:bottom="1000" w:left="10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游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游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lYjA0OTBjYzM0ZTY3NzE3MzlhODM5N2E0Njg4M2M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6221FEF"/>
    <w:rsid w:val="2C865E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7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7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8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77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9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6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69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0">
    <w:name w:val="Default Paragraph Font"/>
    <w:semiHidden/>
    <w:unhideWhenUsed/>
    <w:uiPriority w:val="1"/>
  </w:style>
  <w:style w:type="table" w:default="1" w:styleId="3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60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kern w:val="2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64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61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Subtitle"/>
    <w:basedOn w:val="1"/>
    <w:next w:val="1"/>
    <w:link w:val="17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5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6">
    <w:name w:val="Body Text 2"/>
    <w:basedOn w:val="1"/>
    <w:link w:val="180"/>
    <w:unhideWhenUsed/>
    <w:qFormat/>
    <w:uiPriority w:val="99"/>
    <w:pPr>
      <w:spacing w:after="120" w:line="480" w:lineRule="auto"/>
    </w:pPr>
  </w:style>
  <w:style w:type="paragraph" w:styleId="27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29">
    <w:name w:val="Title"/>
    <w:basedOn w:val="1"/>
    <w:next w:val="1"/>
    <w:link w:val="176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1">
    <w:name w:val="Table Grid"/>
    <w:basedOn w:val="30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Light Shading"/>
    <w:basedOn w:val="30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3">
    <w:name w:val="Light Shading Accent 1"/>
    <w:basedOn w:val="30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4">
    <w:name w:val="Light Shading Accent 2"/>
    <w:basedOn w:val="30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5">
    <w:name w:val="Light Shading Accent 3"/>
    <w:basedOn w:val="30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6">
    <w:name w:val="Light Shading Accent 4"/>
    <w:basedOn w:val="30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7">
    <w:name w:val="Light Shading Accent 5"/>
    <w:basedOn w:val="30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38">
    <w:name w:val="Light Shading Accent 6"/>
    <w:basedOn w:val="30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39">
    <w:name w:val="Light List"/>
    <w:basedOn w:val="30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0">
    <w:name w:val="Light List Accent 1"/>
    <w:basedOn w:val="30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1">
    <w:name w:val="Light List Accent 2"/>
    <w:basedOn w:val="30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2">
    <w:name w:val="Light List Accent 3"/>
    <w:basedOn w:val="30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3">
    <w:name w:val="Light List Accent 4"/>
    <w:basedOn w:val="30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4">
    <w:name w:val="Light List Accent 5"/>
    <w:basedOn w:val="30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5">
    <w:name w:val="Light List Accent 6"/>
    <w:basedOn w:val="30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6">
    <w:name w:val="Light Grid"/>
    <w:basedOn w:val="30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7">
    <w:name w:val="Light Grid Accent 1"/>
    <w:basedOn w:val="30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48">
    <w:name w:val="Light Grid Accent 2"/>
    <w:basedOn w:val="30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49">
    <w:name w:val="Light Grid Accent 3"/>
    <w:basedOn w:val="30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0">
    <w:name w:val="Light Grid Accent 4"/>
    <w:basedOn w:val="30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1">
    <w:name w:val="Light Grid Accent 5"/>
    <w:basedOn w:val="30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2">
    <w:name w:val="Light Grid Accent 6"/>
    <w:basedOn w:val="30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3">
    <w:name w:val="Medium Shading 1"/>
    <w:basedOn w:val="30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1 Accent 1"/>
    <w:basedOn w:val="30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5">
    <w:name w:val="Medium Shading 1 Accent 2"/>
    <w:basedOn w:val="30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3"/>
    <w:basedOn w:val="30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4"/>
    <w:basedOn w:val="30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5"/>
    <w:basedOn w:val="30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6"/>
    <w:basedOn w:val="30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2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1">
    <w:name w:val="Medium Shading 2 Accent 1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2">
    <w:name w:val="Medium Shading 2 Accent 2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3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4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5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6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List 1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68">
    <w:name w:val="Medium List 1 Accent 1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9">
    <w:name w:val="Medium List 1 Accent 2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0">
    <w:name w:val="Medium List 1 Accent 3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1">
    <w:name w:val="Medium List 1 Accent 4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2">
    <w:name w:val="Medium List 1 Accent 5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3">
    <w:name w:val="Medium List 1 Accent 6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4">
    <w:name w:val="Medium List 2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6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30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2">
    <w:name w:val="Medium Grid 1 Accent 1"/>
    <w:basedOn w:val="30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3">
    <w:name w:val="Medium Grid 1 Accent 2"/>
    <w:basedOn w:val="30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30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30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30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30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88">
    <w:name w:val="Medium Grid 2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9">
    <w:name w:val="Medium Grid 2 Accent 1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0">
    <w:name w:val="Medium Grid 2 Accent 2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3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4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5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6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3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6">
    <w:name w:val="Medium Grid 3 Accent 1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7">
    <w:name w:val="Medium Grid 3 Accent 2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98">
    <w:name w:val="Medium Grid 3 Accent 3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99">
    <w:name w:val="Medium Grid 3 Accent 4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0">
    <w:name w:val="Medium Grid 3 Accent 5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1">
    <w:name w:val="Medium Grid 3 Accent 6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2">
    <w:name w:val="Dark List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3">
    <w:name w:val="Dark List Accent 1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4">
    <w:name w:val="Dark List Accent 2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5">
    <w:name w:val="Dark List Accent 3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6">
    <w:name w:val="Dark List Accent 4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7">
    <w:name w:val="Dark List Accent 5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08">
    <w:name w:val="Dark List Accent 6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09">
    <w:name w:val="Colorful Shading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0">
    <w:name w:val="Colorful Shading Accent 1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1">
    <w:name w:val="Colorful Shading Accent 2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3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3">
    <w:name w:val="Colorful Shading Accent 4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5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6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List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7">
    <w:name w:val="Colorful List Accent 1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18">
    <w:name w:val="Colorful List Accent 2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19">
    <w:name w:val="Colorful List Accent 3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0">
    <w:name w:val="Colorful List Accent 4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1">
    <w:name w:val="Colorful List Accent 5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2">
    <w:name w:val="Colorful List Accent 6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3">
    <w:name w:val="Colorful Grid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4">
    <w:name w:val="Colorful Grid Accent 1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5">
    <w:name w:val="Colorful Grid Accent 2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6">
    <w:name w:val="Colorful Grid Accent 3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7">
    <w:name w:val="Colorful Grid Accent 4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28">
    <w:name w:val="Colorful Grid Accent 5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29">
    <w:name w:val="Colorful Grid Accent 6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1">
    <w:name w:val="Strong"/>
    <w:basedOn w:val="130"/>
    <w:qFormat/>
    <w:uiPriority w:val="22"/>
    <w:rPr>
      <w:b/>
      <w:bCs/>
    </w:rPr>
  </w:style>
  <w:style w:type="character" w:styleId="132">
    <w:name w:val="Emphasis"/>
    <w:basedOn w:val="130"/>
    <w:qFormat/>
    <w:uiPriority w:val="20"/>
    <w:rPr>
      <w:i/>
      <w:iCs/>
    </w:rPr>
  </w:style>
  <w:style w:type="paragraph" w:styleId="133">
    <w:name w:val="Intense Quote"/>
    <w:basedOn w:val="1"/>
    <w:next w:val="1"/>
    <w:link w:val="170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34">
    <w:name w:val="Heading 2 Char"/>
    <w:basedOn w:val="130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35">
    <w:name w:val="Heading 9 Char"/>
    <w:basedOn w:val="130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36">
    <w:name w:val="Heading 6 Char"/>
    <w:basedOn w:val="130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37">
    <w:name w:val="Book Title"/>
    <w:basedOn w:val="130"/>
    <w:qFormat/>
    <w:uiPriority w:val="33"/>
    <w:rPr>
      <w:b/>
      <w:bCs/>
      <w:smallCaps/>
      <w:spacing w:val="5"/>
    </w:rPr>
  </w:style>
  <w:style w:type="character" w:customStyle="1" w:styleId="138">
    <w:name w:val="Body Text 3 Char"/>
    <w:basedOn w:val="130"/>
    <w:link w:val="17"/>
    <w:uiPriority w:val="99"/>
    <w:rPr>
      <w:sz w:val="16"/>
      <w:szCs w:val="16"/>
    </w:rPr>
  </w:style>
  <w:style w:type="character" w:customStyle="1" w:styleId="139">
    <w:name w:val="Body Text Char"/>
    <w:basedOn w:val="130"/>
    <w:link w:val="19"/>
    <w:uiPriority w:val="99"/>
  </w:style>
  <w:style w:type="character" w:customStyle="1" w:styleId="140">
    <w:name w:val="Title Char"/>
    <w:basedOn w:val="130"/>
    <w:link w:val="29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1">
    <w:name w:val="Macro Text Char"/>
    <w:basedOn w:val="130"/>
    <w:link w:val="2"/>
    <w:qFormat/>
    <w:uiPriority w:val="99"/>
    <w:rPr>
      <w:rFonts w:ascii="Courier" w:hAnsi="Courier"/>
      <w:sz w:val="20"/>
      <w:szCs w:val="20"/>
    </w:rPr>
  </w:style>
  <w:style w:type="character" w:customStyle="1" w:styleId="142">
    <w:name w:val="Quote Char"/>
    <w:basedOn w:val="13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143">
    <w:name w:val="Quote"/>
    <w:basedOn w:val="1"/>
    <w:next w:val="1"/>
    <w:link w:val="157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4">
    <w:name w:val="Heading 5 Char"/>
    <w:basedOn w:val="130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paragraph" w:customStyle="1" w:styleId="145">
    <w:name w:val="TOC Heading"/>
    <w:basedOn w:val="3"/>
    <w:next w:val="1"/>
    <w:semiHidden/>
    <w:unhideWhenUsed/>
    <w:qFormat/>
    <w:uiPriority w:val="39"/>
    <w:pPr>
      <w:outlineLvl w:val="9"/>
    </w:pPr>
  </w:style>
  <w:style w:type="paragraph" w:styleId="14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</w:rPr>
  </w:style>
  <w:style w:type="character" w:customStyle="1" w:styleId="147">
    <w:name w:val="Heading 2 Char1"/>
    <w:basedOn w:val="130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8">
    <w:name w:val="Intense Quote Char"/>
    <w:basedOn w:val="130"/>
    <w:link w:val="133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9">
    <w:name w:val="Intense Emphasis"/>
    <w:basedOn w:val="130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0">
    <w:name w:val="Subtitle Char"/>
    <w:basedOn w:val="130"/>
    <w:link w:val="2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customStyle="1" w:styleId="151">
    <w:name w:val="TOC Heading1"/>
    <w:basedOn w:val="3"/>
    <w:next w:val="1"/>
    <w:semiHidden/>
    <w:unhideWhenUsed/>
    <w:qFormat/>
    <w:uiPriority w:val="39"/>
    <w:pPr>
      <w:outlineLvl w:val="9"/>
    </w:pPr>
  </w:style>
  <w:style w:type="character" w:customStyle="1" w:styleId="152">
    <w:name w:val="Heading 9 Char1"/>
    <w:basedOn w:val="130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3">
    <w:name w:val="Heading 8 Char"/>
    <w:basedOn w:val="130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4">
    <w:name w:val="Heading 3 Char"/>
    <w:basedOn w:val="130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5">
    <w:name w:val="Heading 7 Char"/>
    <w:basedOn w:val="130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6">
    <w:name w:val="Heading 7 Char1"/>
    <w:basedOn w:val="130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7">
    <w:name w:val="Quote Char1"/>
    <w:basedOn w:val="130"/>
    <w:link w:val="14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8">
    <w:name w:val="Intense Emphasis1"/>
    <w:basedOn w:val="130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Heading 5 Char1"/>
    <w:basedOn w:val="130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60">
    <w:name w:val="Macro Text Char1"/>
    <w:basedOn w:val="130"/>
    <w:link w:val="2"/>
    <w:qFormat/>
    <w:uiPriority w:val="99"/>
    <w:rPr>
      <w:rFonts w:ascii="Courier" w:hAnsi="Courier"/>
      <w:sz w:val="20"/>
      <w:szCs w:val="20"/>
    </w:rPr>
  </w:style>
  <w:style w:type="character" w:customStyle="1" w:styleId="161">
    <w:name w:val="Body Text Char1"/>
    <w:basedOn w:val="130"/>
    <w:link w:val="19"/>
    <w:uiPriority w:val="99"/>
  </w:style>
  <w:style w:type="character" w:customStyle="1" w:styleId="162">
    <w:name w:val="Heading 6 Char1"/>
    <w:basedOn w:val="130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163">
    <w:name w:val="List Paragraph"/>
    <w:basedOn w:val="1"/>
    <w:qFormat/>
    <w:uiPriority w:val="34"/>
    <w:pPr>
      <w:ind w:left="720"/>
      <w:contextualSpacing/>
    </w:pPr>
  </w:style>
  <w:style w:type="character" w:customStyle="1" w:styleId="164">
    <w:name w:val="Body Text 3 Char1"/>
    <w:basedOn w:val="130"/>
    <w:link w:val="17"/>
    <w:qFormat/>
    <w:uiPriority w:val="99"/>
    <w:rPr>
      <w:sz w:val="16"/>
      <w:szCs w:val="16"/>
    </w:rPr>
  </w:style>
  <w:style w:type="character" w:customStyle="1" w:styleId="165">
    <w:name w:val="Heading 4 Char"/>
    <w:basedOn w:val="130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6">
    <w:name w:val="Book Title1"/>
    <w:basedOn w:val="130"/>
    <w:qFormat/>
    <w:uiPriority w:val="33"/>
    <w:rPr>
      <w:b/>
      <w:bCs/>
      <w:smallCaps/>
      <w:spacing w:val="5"/>
    </w:rPr>
  </w:style>
  <w:style w:type="character" w:customStyle="1" w:styleId="167">
    <w:name w:val="Intense Reference"/>
    <w:basedOn w:val="130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8">
    <w:name w:val="Body Text 2 Char"/>
    <w:basedOn w:val="130"/>
    <w:link w:val="26"/>
    <w:uiPriority w:val="99"/>
  </w:style>
  <w:style w:type="character" w:customStyle="1" w:styleId="169">
    <w:name w:val="Heading 8 Char1"/>
    <w:basedOn w:val="130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70">
    <w:name w:val="Intense Quote Char1"/>
    <w:basedOn w:val="130"/>
    <w:link w:val="133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71">
    <w:name w:val="Heading 1 Char"/>
    <w:basedOn w:val="130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72">
    <w:name w:val="Subtle Reference"/>
    <w:basedOn w:val="130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73">
    <w:name w:val="Heading 1 Char1"/>
    <w:basedOn w:val="130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74">
    <w:name w:val="Subtle Reference1"/>
    <w:basedOn w:val="130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75">
    <w:name w:val="Subtle Emphasis"/>
    <w:basedOn w:val="13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76">
    <w:name w:val="Title Char1"/>
    <w:basedOn w:val="130"/>
    <w:link w:val="29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77">
    <w:name w:val="Heading 4 Char1"/>
    <w:basedOn w:val="130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78">
    <w:name w:val="Subtitle Char1"/>
    <w:basedOn w:val="130"/>
    <w:link w:val="2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179">
    <w:name w:val="Subtle Emphasis1"/>
    <w:basedOn w:val="13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80">
    <w:name w:val="Body Text 2 Char1"/>
    <w:basedOn w:val="130"/>
    <w:link w:val="26"/>
    <w:uiPriority w:val="99"/>
  </w:style>
  <w:style w:type="character" w:customStyle="1" w:styleId="181">
    <w:name w:val="Intense Reference1"/>
    <w:basedOn w:val="130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82">
    <w:name w:val="Heading 3 Char1"/>
    <w:basedOn w:val="130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411</Words>
  <Characters>412</Characters>
  <TotalTime>12</TotalTime>
  <ScaleCrop>false</ScaleCrop>
  <LinksUpToDate>false</LinksUpToDate>
  <CharactersWithSpaces>476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2022-12-16T11:50:00Z</dcterms:created>
  <dc:creator>z1383</dc:creator>
  <cp:lastModifiedBy>Administrator</cp:lastModifiedBy>
  <dcterms:modified xsi:type="dcterms:W3CDTF">2022-12-16T07:14:03Z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247D0144973B47EB8A508BFAB4D2AEC9</vt:lpwstr>
  </property>
</Properties>
</file>