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3696E">
      <w:pPr>
        <w:spacing w:before="100" w:line="222" w:lineRule="auto"/>
        <w:jc w:val="both"/>
        <w:outlineLvl w:val="1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p w14:paraId="5BA50FA5"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43" w:firstLineChars="200"/>
        <w:jc w:val="left"/>
        <w:textAlignment w:val="baseline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申报条件：</w:t>
      </w:r>
    </w:p>
    <w:p w14:paraId="3CCD80BA"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申报知识产权奖励的单位或个人拥有的知识产权项目(以相关专利、商标证书和文件等地址为准),无知识产权纠纷而且持续有效。</w:t>
      </w:r>
    </w:p>
    <w:p w14:paraId="0FC9E1F2"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所有申报奖励是在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上一年度</w:t>
      </w:r>
      <w:r>
        <w:rPr>
          <w:rFonts w:hint="eastAsia" w:ascii="仿宋" w:hAnsi="仿宋" w:eastAsia="仿宋" w:cs="仿宋"/>
          <w:sz w:val="32"/>
          <w:szCs w:val="32"/>
        </w:rPr>
        <w:t>1月1日至12月31日(以证书、文件的时间为准)期间获得的知识产权项目。</w:t>
      </w:r>
    </w:p>
    <w:p w14:paraId="2E5FCA5B"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申报材料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 w14:paraId="208CC60B">
      <w:pPr>
        <w:widowControl/>
        <w:numPr>
          <w:ilvl w:val="0"/>
          <w:numId w:val="0"/>
        </w:numPr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《南阳市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宛城区</w:t>
      </w:r>
      <w:r>
        <w:rPr>
          <w:rFonts w:hint="eastAsia" w:ascii="仿宋" w:hAnsi="仿宋" w:eastAsia="仿宋" w:cs="仿宋"/>
          <w:sz w:val="32"/>
          <w:szCs w:val="32"/>
        </w:rPr>
        <w:t>知识产权奖励资金申请表》</w:t>
      </w:r>
    </w:p>
    <w:p w14:paraId="4FC702D6">
      <w:pPr>
        <w:widowControl/>
        <w:numPr>
          <w:ilvl w:val="0"/>
          <w:numId w:val="0"/>
        </w:numPr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 知识产权权利人的有关证明(企业营业执照复印件加盖 公章、事业单位法人证书复印件加盖公章或个人居民身份证复印件)。</w:t>
      </w:r>
    </w:p>
    <w:p w14:paraId="4BC35FF0"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3、相关证明材料</w:t>
      </w:r>
    </w:p>
    <w:p w14:paraId="090AB899"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①国内发明专利授权：需提供专利授权证书。</w:t>
      </w:r>
    </w:p>
    <w:p w14:paraId="490BD27C"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②国际专利授权：需提供国际专利授权证书和证书翻译文本，翻译文本要加盖单位公章。</w:t>
      </w:r>
    </w:p>
    <w:p w14:paraId="5020CB7E"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③中国专利奖：需提供正式文件或证明材料。</w:t>
      </w:r>
    </w:p>
    <w:p w14:paraId="33C96F50"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④河南省专利奖：需提供正式文件或证明材料。</w:t>
      </w:r>
    </w:p>
    <w:p w14:paraId="1927E661"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⑤通过知识产权管理规范国家标准认证的高新技术企业，需提供知识产权管理规范国家标准认证证书。</w:t>
      </w:r>
    </w:p>
    <w:p w14:paraId="5A39DE84"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⑥国家知识产权优势企业：需提供正式文件或证明材料。</w:t>
      </w:r>
    </w:p>
    <w:p w14:paraId="770CC9B6"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⑦河南省知识产权优势企业：需提供正式文件或证明材料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。</w:t>
      </w:r>
    </w:p>
    <w:p w14:paraId="66CBCC84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2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⑧知识产权质押融资：专利、商标等质押融资产生的利息、 评估、</w:t>
      </w:r>
      <w:r>
        <w:rPr>
          <w:rFonts w:hint="eastAsia" w:ascii="仿宋" w:hAnsi="仿宋" w:eastAsia="仿宋" w:cs="仿宋"/>
          <w:sz w:val="32"/>
          <w:szCs w:val="32"/>
        </w:rPr>
        <w:t>担保、保险等费用，需提供知识产权质押登记证、银行签订的质押协议、评估机构的评估报告及相关财务票据等。</w:t>
      </w:r>
    </w:p>
    <w:p w14:paraId="7958D9FF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申报要求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 w14:paraId="23D11A6A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申报人须填写《南阳市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宛城区</w:t>
      </w:r>
      <w:r>
        <w:rPr>
          <w:rFonts w:hint="eastAsia" w:ascii="仿宋" w:hAnsi="仿宋" w:eastAsia="仿宋" w:cs="仿宋"/>
          <w:sz w:val="32"/>
          <w:szCs w:val="32"/>
        </w:rPr>
        <w:t>知识产权奖励申请表》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（一式三份）</w:t>
      </w:r>
      <w:r>
        <w:rPr>
          <w:rFonts w:hint="eastAsia" w:ascii="仿宋" w:hAnsi="仿宋" w:eastAsia="仿宋" w:cs="仿宋"/>
          <w:sz w:val="32"/>
          <w:szCs w:val="32"/>
        </w:rPr>
        <w:t>,并按规定提供相关有效、真实证明材料，于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日前，将上述申报材料报送到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南阳市宛城区政务</w:t>
      </w:r>
      <w:r>
        <w:rPr>
          <w:rFonts w:hint="eastAsia" w:ascii="仿宋" w:hAnsi="仿宋" w:eastAsia="仿宋" w:cs="仿宋"/>
          <w:sz w:val="32"/>
          <w:szCs w:val="32"/>
        </w:rPr>
        <w:t>服务中心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w w:val="98"/>
          <w:sz w:val="32"/>
          <w:szCs w:val="32"/>
        </w:rPr>
        <w:t>楼</w:t>
      </w:r>
      <w:r>
        <w:rPr>
          <w:rFonts w:hint="eastAsia" w:ascii="仿宋" w:hAnsi="仿宋" w:eastAsia="仿宋" w:cs="仿宋"/>
          <w:w w:val="98"/>
          <w:sz w:val="32"/>
          <w:szCs w:val="32"/>
          <w:lang w:eastAsia="zh-CN"/>
        </w:rPr>
        <w:t>企业开办专区综合</w:t>
      </w:r>
      <w:r>
        <w:rPr>
          <w:rFonts w:hint="eastAsia" w:ascii="仿宋" w:hAnsi="仿宋" w:eastAsia="仿宋" w:cs="仿宋"/>
          <w:w w:val="98"/>
          <w:sz w:val="32"/>
          <w:szCs w:val="32"/>
        </w:rPr>
        <w:t>窗口,逾期申报不予受理；报送申报材料时，携带原件和复印件各一套，原件查验后退还，复印件存档备案</w:t>
      </w:r>
      <w:r>
        <w:rPr>
          <w:rFonts w:hint="eastAsia" w:ascii="仿宋" w:hAnsi="仿宋" w:eastAsia="仿宋" w:cs="仿宋"/>
          <w:w w:val="9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同时报送电子版。</w:t>
      </w:r>
    </w:p>
    <w:p w14:paraId="5C5DCBDE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61172602</w:t>
      </w:r>
    </w:p>
    <w:p w14:paraId="46382AFC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电子邮箱：wcjgyg@126.com</w:t>
      </w:r>
    </w:p>
    <w:p w14:paraId="108C9F4C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南阳市宛城区政务</w:t>
      </w:r>
      <w:r>
        <w:rPr>
          <w:rFonts w:hint="eastAsia" w:ascii="仿宋" w:hAnsi="仿宋" w:eastAsia="仿宋" w:cs="仿宋"/>
          <w:sz w:val="32"/>
          <w:szCs w:val="32"/>
        </w:rPr>
        <w:t>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企业开办专区综合</w:t>
      </w:r>
      <w:r>
        <w:rPr>
          <w:rFonts w:hint="eastAsia" w:ascii="仿宋" w:hAnsi="仿宋" w:eastAsia="仿宋" w:cs="仿宋"/>
          <w:sz w:val="32"/>
          <w:szCs w:val="32"/>
        </w:rPr>
        <w:t>窗口(南阳市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张衡路与申伯大道</w:t>
      </w:r>
      <w:r>
        <w:rPr>
          <w:rFonts w:hint="eastAsia" w:ascii="仿宋" w:hAnsi="仿宋" w:eastAsia="仿宋" w:cs="仿宋"/>
          <w:sz w:val="32"/>
          <w:szCs w:val="32"/>
        </w:rPr>
        <w:t>交叉口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东南角福润花园二楼</w:t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p w14:paraId="5889B83B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5BC25CAF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442C6D86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D15C284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3023A88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7551737A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12FEC75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5485EDB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D26171C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F0267EC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61411A5">
      <w:pPr>
        <w:spacing w:before="91" w:line="224" w:lineRule="auto"/>
        <w:rPr>
          <w:sz w:val="28"/>
          <w:szCs w:val="28"/>
        </w:rPr>
      </w:pPr>
    </w:p>
    <w:p w14:paraId="221E77E0">
      <w:pPr>
        <w:spacing w:line="219" w:lineRule="auto"/>
        <w:jc w:val="center"/>
        <w:rPr>
          <w:b/>
          <w:bCs/>
          <w:spacing w:val="-4"/>
          <w:sz w:val="43"/>
          <w:szCs w:val="43"/>
        </w:rPr>
      </w:pPr>
    </w:p>
    <w:p w14:paraId="5F366DEF">
      <w:pPr>
        <w:spacing w:line="219" w:lineRule="auto"/>
        <w:jc w:val="center"/>
        <w:rPr>
          <w:b/>
          <w:bCs/>
          <w:spacing w:val="-4"/>
          <w:sz w:val="43"/>
          <w:szCs w:val="43"/>
        </w:rPr>
      </w:pPr>
    </w:p>
    <w:p w14:paraId="27A14F63">
      <w:pPr>
        <w:spacing w:line="219" w:lineRule="auto"/>
        <w:jc w:val="center"/>
        <w:rPr>
          <w:b/>
          <w:bCs/>
          <w:spacing w:val="-4"/>
          <w:sz w:val="43"/>
          <w:szCs w:val="43"/>
        </w:rPr>
      </w:pPr>
    </w:p>
    <w:p w14:paraId="45C78B62">
      <w:pPr>
        <w:spacing w:line="219" w:lineRule="auto"/>
        <w:jc w:val="center"/>
        <w:rPr>
          <w:b/>
          <w:bCs/>
          <w:spacing w:val="-4"/>
          <w:sz w:val="43"/>
          <w:szCs w:val="43"/>
        </w:rPr>
      </w:pPr>
    </w:p>
    <w:p w14:paraId="3FA843B9">
      <w:pPr>
        <w:spacing w:line="219" w:lineRule="auto"/>
        <w:jc w:val="center"/>
        <w:rPr>
          <w:sz w:val="43"/>
          <w:szCs w:val="43"/>
        </w:rPr>
      </w:pPr>
      <w:r>
        <w:rPr>
          <w:b/>
          <w:bCs/>
          <w:spacing w:val="-4"/>
          <w:sz w:val="43"/>
          <w:szCs w:val="43"/>
        </w:rPr>
        <w:t>南阳市</w:t>
      </w:r>
      <w:r>
        <w:rPr>
          <w:rFonts w:hint="eastAsia" w:eastAsia="宋体"/>
          <w:b/>
          <w:bCs/>
          <w:spacing w:val="-4"/>
          <w:sz w:val="43"/>
          <w:szCs w:val="43"/>
          <w:lang w:eastAsia="zh-CN"/>
        </w:rPr>
        <w:t>宛城区</w:t>
      </w:r>
      <w:r>
        <w:rPr>
          <w:b/>
          <w:bCs/>
          <w:spacing w:val="-4"/>
          <w:sz w:val="43"/>
          <w:szCs w:val="43"/>
        </w:rPr>
        <w:t>知识产权奖励申请表</w:t>
      </w:r>
    </w:p>
    <w:p w14:paraId="7B71F761">
      <w:pPr>
        <w:spacing w:before="71"/>
      </w:pPr>
    </w:p>
    <w:tbl>
      <w:tblPr>
        <w:tblStyle w:val="2"/>
        <w:tblW w:w="8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2397"/>
        <w:gridCol w:w="949"/>
        <w:gridCol w:w="1009"/>
        <w:gridCol w:w="1119"/>
        <w:gridCol w:w="1383"/>
      </w:tblGrid>
      <w:tr w14:paraId="5D553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043" w:type="dxa"/>
            <w:vAlign w:val="top"/>
          </w:tcPr>
          <w:p w14:paraId="7B91E134">
            <w:pPr>
              <w:pStyle w:val="4"/>
              <w:spacing w:before="254" w:line="219" w:lineRule="auto"/>
              <w:ind w:left="555"/>
            </w:pPr>
            <w:r>
              <w:rPr>
                <w:spacing w:val="3"/>
              </w:rPr>
              <w:t>申报类型</w:t>
            </w:r>
          </w:p>
        </w:tc>
        <w:tc>
          <w:tcPr>
            <w:tcW w:w="6857" w:type="dxa"/>
            <w:gridSpan w:val="5"/>
            <w:vAlign w:val="top"/>
          </w:tcPr>
          <w:p w14:paraId="4072BD24">
            <w:pPr>
              <w:rPr>
                <w:rFonts w:ascii="Arial"/>
                <w:sz w:val="21"/>
              </w:rPr>
            </w:pPr>
          </w:p>
        </w:tc>
      </w:tr>
      <w:tr w14:paraId="6548C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</w:trPr>
        <w:tc>
          <w:tcPr>
            <w:tcW w:w="2043" w:type="dxa"/>
            <w:vAlign w:val="top"/>
          </w:tcPr>
          <w:p w14:paraId="301FF8B6">
            <w:pPr>
              <w:spacing w:line="296" w:lineRule="auto"/>
              <w:rPr>
                <w:rFonts w:ascii="Arial"/>
                <w:sz w:val="21"/>
              </w:rPr>
            </w:pPr>
          </w:p>
          <w:p w14:paraId="7919AA66">
            <w:pPr>
              <w:spacing w:line="296" w:lineRule="auto"/>
              <w:rPr>
                <w:rFonts w:ascii="Arial"/>
                <w:sz w:val="21"/>
              </w:rPr>
            </w:pPr>
          </w:p>
          <w:p w14:paraId="39A60A86">
            <w:pPr>
              <w:spacing w:line="297" w:lineRule="auto"/>
              <w:rPr>
                <w:rFonts w:ascii="Arial" w:hAnsi="Arial" w:eastAsia="Arial" w:cs="Arial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</w:pPr>
          </w:p>
          <w:p w14:paraId="6CBD2B38">
            <w:pPr>
              <w:pStyle w:val="4"/>
              <w:spacing w:before="75" w:line="243" w:lineRule="auto"/>
              <w:ind w:left="324" w:right="88" w:hanging="229"/>
              <w:jc w:val="left"/>
            </w:pPr>
            <w:r>
              <w:rPr>
                <w:rFonts w:ascii="Arial" w:hAnsi="Arial" w:eastAsia="Arial" w:cs="Arial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申报类型从右</w:t>
            </w: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zh-CN" w:bidi="ar-SA"/>
              </w:rPr>
              <w:t>边</w:t>
            </w:r>
            <w:r>
              <w:rPr>
                <w:rFonts w:ascii="Arial" w:hAnsi="Arial" w:eastAsia="Arial" w:cs="Arial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选项中选择填写</w:t>
            </w:r>
          </w:p>
        </w:tc>
        <w:tc>
          <w:tcPr>
            <w:tcW w:w="6857" w:type="dxa"/>
            <w:gridSpan w:val="5"/>
            <w:vAlign w:val="top"/>
          </w:tcPr>
          <w:p w14:paraId="4076AD32">
            <w:pPr>
              <w:pStyle w:val="4"/>
              <w:spacing w:before="60" w:line="219" w:lineRule="auto"/>
              <w:ind w:left="51"/>
              <w:rPr>
                <w:color w:val="auto"/>
              </w:rPr>
            </w:pPr>
            <w:r>
              <w:rPr>
                <w:color w:val="auto"/>
              </w:rPr>
              <w:t>1、国内发明专利授权</w:t>
            </w:r>
          </w:p>
          <w:p w14:paraId="67E6707D">
            <w:pPr>
              <w:pStyle w:val="4"/>
              <w:spacing w:before="26" w:line="311" w:lineRule="exact"/>
              <w:ind w:left="51"/>
            </w:pPr>
            <w:r>
              <w:rPr>
                <w:spacing w:val="-2"/>
                <w:position w:val="5"/>
              </w:rPr>
              <w:t>2、国际专利授权</w:t>
            </w:r>
          </w:p>
          <w:p w14:paraId="618C3136">
            <w:pPr>
              <w:pStyle w:val="4"/>
              <w:spacing w:line="220" w:lineRule="auto"/>
              <w:ind w:left="51"/>
            </w:pPr>
            <w:r>
              <w:rPr>
                <w:spacing w:val="-2"/>
              </w:rPr>
              <w:t>3、中国专利奖</w:t>
            </w:r>
          </w:p>
          <w:p w14:paraId="38C4C8D2">
            <w:pPr>
              <w:pStyle w:val="4"/>
              <w:spacing w:before="35" w:line="219" w:lineRule="auto"/>
              <w:ind w:left="51"/>
            </w:pPr>
            <w:r>
              <w:rPr>
                <w:spacing w:val="-1"/>
              </w:rPr>
              <w:t>4、河南省专利奖</w:t>
            </w:r>
          </w:p>
          <w:p w14:paraId="4B507F2D">
            <w:pPr>
              <w:pStyle w:val="4"/>
              <w:spacing w:before="47" w:line="219" w:lineRule="auto"/>
              <w:ind w:left="51"/>
            </w:pPr>
            <w:r>
              <w:rPr>
                <w:spacing w:val="-1"/>
              </w:rPr>
              <w:t>5、通过知识产权管理规范国家标准认证的高新技术企业</w:t>
            </w:r>
          </w:p>
          <w:p w14:paraId="2CBBCE6D">
            <w:pPr>
              <w:pStyle w:val="4"/>
              <w:spacing w:before="37" w:line="219" w:lineRule="auto"/>
              <w:ind w:left="51"/>
            </w:pPr>
            <w:r>
              <w:rPr>
                <w:spacing w:val="-1"/>
              </w:rPr>
              <w:t>6、国家知识产权优势企业</w:t>
            </w:r>
          </w:p>
          <w:p w14:paraId="568E5EED">
            <w:pPr>
              <w:pStyle w:val="4"/>
              <w:spacing w:before="16" w:line="241" w:lineRule="auto"/>
              <w:ind w:left="51"/>
            </w:pPr>
            <w:r>
              <w:rPr>
                <w:spacing w:val="-2"/>
              </w:rPr>
              <w:t>7、河南省知识产权优势企业</w:t>
            </w:r>
          </w:p>
          <w:p w14:paraId="336E4BE5">
            <w:pPr>
              <w:pStyle w:val="4"/>
              <w:spacing w:line="207" w:lineRule="auto"/>
              <w:ind w:left="51"/>
            </w:pPr>
            <w:r>
              <w:rPr>
                <w:spacing w:val="1"/>
              </w:rPr>
              <w:t>8、知识产权质押融资</w:t>
            </w:r>
          </w:p>
        </w:tc>
      </w:tr>
      <w:tr w14:paraId="675BE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43" w:type="dxa"/>
            <w:vAlign w:val="top"/>
          </w:tcPr>
          <w:p w14:paraId="7FE88056">
            <w:pPr>
              <w:pStyle w:val="4"/>
              <w:spacing w:before="192" w:line="219" w:lineRule="auto"/>
              <w:ind w:left="95"/>
            </w:pPr>
            <w:r>
              <w:rPr>
                <w:spacing w:val="5"/>
              </w:rPr>
              <w:t>申报人(专利权人)</w:t>
            </w:r>
          </w:p>
        </w:tc>
        <w:tc>
          <w:tcPr>
            <w:tcW w:w="6857" w:type="dxa"/>
            <w:gridSpan w:val="5"/>
            <w:vAlign w:val="top"/>
          </w:tcPr>
          <w:p w14:paraId="21718332">
            <w:pPr>
              <w:pStyle w:val="4"/>
              <w:spacing w:before="191" w:line="219" w:lineRule="auto"/>
              <w:ind w:left="4312"/>
            </w:pPr>
            <w:r>
              <w:rPr>
                <w:spacing w:val="4"/>
              </w:rPr>
              <w:t>(单位盖章和个人签字)</w:t>
            </w:r>
          </w:p>
        </w:tc>
      </w:tr>
      <w:tr w14:paraId="0CDAD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43" w:type="dxa"/>
            <w:vAlign w:val="top"/>
          </w:tcPr>
          <w:p w14:paraId="20F4A42E">
            <w:pPr>
              <w:pStyle w:val="4"/>
              <w:spacing w:before="111" w:line="227" w:lineRule="auto"/>
              <w:ind w:left="555"/>
            </w:pPr>
            <w:r>
              <w:rPr>
                <w:spacing w:val="-2"/>
              </w:rPr>
              <w:t>通讯地址</w:t>
            </w:r>
          </w:p>
        </w:tc>
        <w:tc>
          <w:tcPr>
            <w:tcW w:w="4355" w:type="dxa"/>
            <w:gridSpan w:val="3"/>
            <w:vAlign w:val="top"/>
          </w:tcPr>
          <w:p w14:paraId="77F3B75C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0467D3C7">
            <w:pPr>
              <w:pStyle w:val="4"/>
              <w:spacing w:before="103" w:line="219" w:lineRule="auto"/>
              <w:ind w:left="77"/>
            </w:pPr>
            <w:r>
              <w:rPr>
                <w:spacing w:val="-13"/>
              </w:rPr>
              <w:t>邮</w:t>
            </w:r>
            <w:r>
              <w:rPr>
                <w:spacing w:val="26"/>
              </w:rPr>
              <w:t xml:space="preserve">  </w:t>
            </w:r>
            <w:r>
              <w:rPr>
                <w:spacing w:val="-13"/>
              </w:rPr>
              <w:t>编</w:t>
            </w:r>
          </w:p>
        </w:tc>
        <w:tc>
          <w:tcPr>
            <w:tcW w:w="1383" w:type="dxa"/>
            <w:vAlign w:val="top"/>
          </w:tcPr>
          <w:p w14:paraId="1BE60373">
            <w:pPr>
              <w:rPr>
                <w:rFonts w:ascii="Arial"/>
                <w:sz w:val="21"/>
              </w:rPr>
            </w:pPr>
          </w:p>
        </w:tc>
      </w:tr>
      <w:tr w14:paraId="7692B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43" w:type="dxa"/>
            <w:vAlign w:val="top"/>
          </w:tcPr>
          <w:p w14:paraId="4C245469">
            <w:pPr>
              <w:pStyle w:val="4"/>
              <w:spacing w:before="87" w:line="221" w:lineRule="auto"/>
              <w:ind w:left="555"/>
            </w:pPr>
            <w:r>
              <w:rPr>
                <w:spacing w:val="-2"/>
              </w:rPr>
              <w:t>联系电话</w:t>
            </w:r>
          </w:p>
        </w:tc>
        <w:tc>
          <w:tcPr>
            <w:tcW w:w="4355" w:type="dxa"/>
            <w:gridSpan w:val="3"/>
            <w:vAlign w:val="top"/>
          </w:tcPr>
          <w:p w14:paraId="77BF9085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0B7E72A9">
            <w:pPr>
              <w:pStyle w:val="4"/>
              <w:spacing w:before="82" w:line="219" w:lineRule="auto"/>
              <w:ind w:left="77"/>
            </w:pPr>
            <w:r>
              <w:rPr>
                <w:spacing w:val="-4"/>
              </w:rPr>
              <w:t>传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真</w:t>
            </w:r>
          </w:p>
        </w:tc>
        <w:tc>
          <w:tcPr>
            <w:tcW w:w="1383" w:type="dxa"/>
            <w:vAlign w:val="top"/>
          </w:tcPr>
          <w:p w14:paraId="7FB65B97">
            <w:pPr>
              <w:rPr>
                <w:rFonts w:ascii="Arial"/>
                <w:sz w:val="21"/>
              </w:rPr>
            </w:pPr>
          </w:p>
        </w:tc>
      </w:tr>
      <w:tr w14:paraId="3F147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043" w:type="dxa"/>
            <w:vAlign w:val="top"/>
          </w:tcPr>
          <w:p w14:paraId="3FB1479B">
            <w:pPr>
              <w:pStyle w:val="4"/>
              <w:spacing w:before="284" w:line="219" w:lineRule="auto"/>
              <w:ind w:left="555"/>
            </w:pPr>
            <w:r>
              <w:rPr>
                <w:spacing w:val="-3"/>
              </w:rPr>
              <w:t>奖励金额</w:t>
            </w:r>
          </w:p>
        </w:tc>
        <w:tc>
          <w:tcPr>
            <w:tcW w:w="6857" w:type="dxa"/>
            <w:gridSpan w:val="5"/>
            <w:vAlign w:val="top"/>
          </w:tcPr>
          <w:p w14:paraId="0587DC80">
            <w:pPr>
              <w:pStyle w:val="4"/>
              <w:spacing w:before="303" w:line="229" w:lineRule="auto"/>
              <w:ind w:left="51"/>
            </w:pPr>
            <w:r>
              <w:rPr>
                <w:spacing w:val="3"/>
              </w:rPr>
              <w:t>人民币(大写):</w:t>
            </w:r>
            <w:r>
              <w:rPr>
                <w:spacing w:val="5"/>
              </w:rPr>
              <w:t xml:space="preserve">                  </w:t>
            </w:r>
            <w:r>
              <w:rPr>
                <w:spacing w:val="3"/>
                <w:position w:val="-1"/>
              </w:rPr>
              <w:t>元整。</w:t>
            </w:r>
          </w:p>
        </w:tc>
      </w:tr>
      <w:tr w14:paraId="3803D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43" w:type="dxa"/>
            <w:vAlign w:val="top"/>
          </w:tcPr>
          <w:p w14:paraId="36EE21E4">
            <w:pPr>
              <w:pStyle w:val="4"/>
              <w:spacing w:before="126" w:line="220" w:lineRule="auto"/>
              <w:ind w:left="555"/>
            </w:pPr>
            <w:r>
              <w:rPr>
                <w:spacing w:val="2"/>
              </w:rPr>
              <w:t>单位全称</w:t>
            </w:r>
          </w:p>
        </w:tc>
        <w:tc>
          <w:tcPr>
            <w:tcW w:w="6857" w:type="dxa"/>
            <w:gridSpan w:val="5"/>
            <w:vAlign w:val="top"/>
          </w:tcPr>
          <w:p w14:paraId="52637621">
            <w:pPr>
              <w:rPr>
                <w:rFonts w:ascii="Arial"/>
                <w:sz w:val="21"/>
              </w:rPr>
            </w:pPr>
          </w:p>
        </w:tc>
      </w:tr>
      <w:tr w14:paraId="5E893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43" w:type="dxa"/>
            <w:vAlign w:val="top"/>
          </w:tcPr>
          <w:p w14:paraId="7F7FA898">
            <w:pPr>
              <w:pStyle w:val="4"/>
              <w:spacing w:before="137" w:line="220" w:lineRule="auto"/>
              <w:ind w:left="555"/>
            </w:pPr>
            <w:r>
              <w:rPr>
                <w:spacing w:val="2"/>
              </w:rPr>
              <w:t>开户银行</w:t>
            </w:r>
          </w:p>
        </w:tc>
        <w:tc>
          <w:tcPr>
            <w:tcW w:w="2397" w:type="dxa"/>
            <w:vAlign w:val="top"/>
          </w:tcPr>
          <w:p w14:paraId="47EFB8FE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131A2479">
            <w:pPr>
              <w:pStyle w:val="4"/>
              <w:spacing w:before="137" w:line="220" w:lineRule="auto"/>
              <w:ind w:left="54"/>
            </w:pPr>
            <w:r>
              <w:rPr>
                <w:spacing w:val="-9"/>
              </w:rPr>
              <w:t>帐</w:t>
            </w:r>
            <w:r>
              <w:rPr>
                <w:spacing w:val="23"/>
              </w:rPr>
              <w:t xml:space="preserve">  </w:t>
            </w:r>
            <w:r>
              <w:rPr>
                <w:spacing w:val="-9"/>
              </w:rPr>
              <w:t>号</w:t>
            </w:r>
          </w:p>
        </w:tc>
        <w:tc>
          <w:tcPr>
            <w:tcW w:w="3511" w:type="dxa"/>
            <w:gridSpan w:val="3"/>
            <w:vAlign w:val="top"/>
          </w:tcPr>
          <w:p w14:paraId="2335C267">
            <w:pPr>
              <w:rPr>
                <w:rFonts w:ascii="Arial"/>
                <w:sz w:val="21"/>
              </w:rPr>
            </w:pPr>
          </w:p>
        </w:tc>
      </w:tr>
      <w:tr w14:paraId="28AAB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043" w:type="dxa"/>
            <w:vAlign w:val="top"/>
          </w:tcPr>
          <w:p w14:paraId="02866EDD">
            <w:pPr>
              <w:pStyle w:val="4"/>
              <w:spacing w:before="236" w:line="320" w:lineRule="exact"/>
              <w:ind w:left="555"/>
            </w:pPr>
            <w:r>
              <w:rPr>
                <w:spacing w:val="3"/>
                <w:position w:val="6"/>
              </w:rPr>
              <w:t>专利奖励</w:t>
            </w:r>
          </w:p>
          <w:p w14:paraId="21D6ADDB">
            <w:pPr>
              <w:pStyle w:val="4"/>
              <w:spacing w:line="219" w:lineRule="auto"/>
              <w:ind w:left="555"/>
            </w:pPr>
            <w:r>
              <w:rPr>
                <w:spacing w:val="5"/>
              </w:rPr>
              <w:t>申请时间</w:t>
            </w:r>
          </w:p>
        </w:tc>
        <w:tc>
          <w:tcPr>
            <w:tcW w:w="2397" w:type="dxa"/>
            <w:vAlign w:val="top"/>
          </w:tcPr>
          <w:p w14:paraId="054292CA">
            <w:pPr>
              <w:spacing w:line="289" w:lineRule="auto"/>
              <w:rPr>
                <w:rFonts w:ascii="Arial"/>
                <w:sz w:val="21"/>
              </w:rPr>
            </w:pPr>
          </w:p>
          <w:p w14:paraId="111AE59D">
            <w:pPr>
              <w:pStyle w:val="4"/>
              <w:spacing w:before="75" w:line="219" w:lineRule="auto"/>
              <w:ind w:left="542"/>
            </w:pPr>
            <w:r>
              <w:rPr>
                <w:spacing w:val="-9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  <w:tc>
          <w:tcPr>
            <w:tcW w:w="949" w:type="dxa"/>
            <w:vAlign w:val="top"/>
          </w:tcPr>
          <w:p w14:paraId="0792633F">
            <w:pPr>
              <w:spacing w:line="289" w:lineRule="auto"/>
              <w:rPr>
                <w:rFonts w:ascii="Arial"/>
                <w:sz w:val="21"/>
              </w:rPr>
            </w:pPr>
          </w:p>
          <w:p w14:paraId="4081AE92">
            <w:pPr>
              <w:pStyle w:val="4"/>
              <w:spacing w:before="75" w:line="219" w:lineRule="auto"/>
              <w:ind w:left="54"/>
            </w:pPr>
            <w:r>
              <w:rPr>
                <w:spacing w:val="3"/>
              </w:rPr>
              <w:t>经办人</w:t>
            </w:r>
          </w:p>
        </w:tc>
        <w:tc>
          <w:tcPr>
            <w:tcW w:w="3511" w:type="dxa"/>
            <w:gridSpan w:val="3"/>
            <w:vAlign w:val="top"/>
          </w:tcPr>
          <w:p w14:paraId="5C642E12">
            <w:pPr>
              <w:pStyle w:val="4"/>
              <w:spacing w:before="76" w:line="219" w:lineRule="auto"/>
              <w:ind w:left="76"/>
            </w:pPr>
            <w:r>
              <w:rPr>
                <w:spacing w:val="-2"/>
              </w:rPr>
              <w:t>签字：</w:t>
            </w:r>
          </w:p>
          <w:p w14:paraId="65610567">
            <w:pPr>
              <w:spacing w:line="290" w:lineRule="auto"/>
              <w:rPr>
                <w:rFonts w:ascii="Arial"/>
                <w:sz w:val="21"/>
              </w:rPr>
            </w:pPr>
          </w:p>
          <w:p w14:paraId="76A2FDC7">
            <w:pPr>
              <w:pStyle w:val="4"/>
              <w:spacing w:before="74" w:line="179" w:lineRule="auto"/>
              <w:ind w:left="76"/>
            </w:pPr>
            <w:r>
              <w:rPr>
                <w:spacing w:val="-1"/>
              </w:rPr>
              <w:t>身份证号：</w:t>
            </w:r>
          </w:p>
        </w:tc>
      </w:tr>
      <w:tr w14:paraId="20D39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atLeast"/>
        </w:trPr>
        <w:tc>
          <w:tcPr>
            <w:tcW w:w="4440" w:type="dxa"/>
            <w:gridSpan w:val="2"/>
            <w:tcBorders>
              <w:right w:val="single" w:color="auto" w:sz="4" w:space="0"/>
            </w:tcBorders>
            <w:vAlign w:val="top"/>
          </w:tcPr>
          <w:p w14:paraId="0BE6A2B5">
            <w:pPr>
              <w:spacing w:line="330" w:lineRule="auto"/>
              <w:rPr>
                <w:rFonts w:ascii="Arial"/>
                <w:sz w:val="21"/>
              </w:rPr>
            </w:pPr>
          </w:p>
          <w:p w14:paraId="035FDD01">
            <w:pPr>
              <w:pStyle w:val="4"/>
              <w:spacing w:before="74" w:line="219" w:lineRule="auto"/>
              <w:ind w:left="64"/>
              <w:rPr>
                <w:rFonts w:hint="eastAsia" w:eastAsia="宋体"/>
                <w:color w:val="auto"/>
                <w:spacing w:val="-1"/>
                <w:lang w:eastAsia="zh-CN"/>
              </w:rPr>
            </w:pPr>
          </w:p>
          <w:p w14:paraId="1FA3D5D7">
            <w:pPr>
              <w:pStyle w:val="4"/>
              <w:spacing w:before="74" w:line="219" w:lineRule="auto"/>
              <w:ind w:left="64"/>
              <w:rPr>
                <w:color w:val="auto"/>
              </w:rPr>
            </w:pPr>
            <w:r>
              <w:rPr>
                <w:rFonts w:hint="eastAsia" w:eastAsia="宋体"/>
                <w:color w:val="auto"/>
                <w:spacing w:val="-1"/>
                <w:lang w:eastAsia="zh-CN"/>
              </w:rPr>
              <w:t>初审</w:t>
            </w:r>
            <w:r>
              <w:rPr>
                <w:color w:val="auto"/>
                <w:spacing w:val="-1"/>
              </w:rPr>
              <w:t>意见：</w:t>
            </w:r>
          </w:p>
          <w:p w14:paraId="2A2C9F19">
            <w:pPr>
              <w:spacing w:line="299" w:lineRule="auto"/>
              <w:rPr>
                <w:rFonts w:ascii="Arial"/>
                <w:sz w:val="21"/>
              </w:rPr>
            </w:pPr>
          </w:p>
          <w:p w14:paraId="014C87E7">
            <w:pPr>
              <w:spacing w:line="299" w:lineRule="auto"/>
              <w:rPr>
                <w:rFonts w:ascii="Arial"/>
                <w:sz w:val="21"/>
              </w:rPr>
            </w:pPr>
          </w:p>
          <w:p w14:paraId="3F96499B">
            <w:pPr>
              <w:spacing w:line="299" w:lineRule="auto"/>
              <w:rPr>
                <w:rFonts w:ascii="Arial"/>
                <w:sz w:val="21"/>
              </w:rPr>
            </w:pPr>
          </w:p>
          <w:p w14:paraId="2A7ACC00">
            <w:pPr>
              <w:spacing w:line="299" w:lineRule="auto"/>
              <w:rPr>
                <w:rFonts w:ascii="Arial"/>
                <w:sz w:val="21"/>
              </w:rPr>
            </w:pPr>
          </w:p>
          <w:p w14:paraId="36F2CDEB">
            <w:pPr>
              <w:pStyle w:val="4"/>
              <w:spacing w:before="75" w:line="647" w:lineRule="exact"/>
              <w:ind w:left="64"/>
            </w:pPr>
            <w:r>
              <w:rPr>
                <w:rFonts w:hint="eastAsia" w:eastAsia="宋体"/>
                <w:spacing w:val="4"/>
                <w:position w:val="32"/>
                <w:lang w:eastAsia="zh-CN"/>
              </w:rPr>
              <w:t>初审</w:t>
            </w:r>
            <w:r>
              <w:rPr>
                <w:spacing w:val="4"/>
                <w:position w:val="32"/>
              </w:rPr>
              <w:t>单位(盖章):</w:t>
            </w:r>
          </w:p>
          <w:p w14:paraId="23BD2924">
            <w:pPr>
              <w:pStyle w:val="4"/>
              <w:spacing w:before="1" w:line="182" w:lineRule="auto"/>
              <w:ind w:left="64"/>
            </w:pPr>
            <w:r>
              <w:rPr>
                <w:spacing w:val="-2"/>
              </w:rPr>
              <w:t>时间：</w:t>
            </w:r>
          </w:p>
          <w:p w14:paraId="24D49D68">
            <w:pPr>
              <w:spacing w:line="311" w:lineRule="auto"/>
              <w:rPr>
                <w:rFonts w:ascii="Arial"/>
                <w:color w:val="auto"/>
                <w:sz w:val="21"/>
              </w:rPr>
            </w:pPr>
          </w:p>
          <w:p w14:paraId="3FB8FD82">
            <w:pPr>
              <w:pStyle w:val="4"/>
              <w:spacing w:before="1" w:line="182" w:lineRule="auto"/>
              <w:ind w:left="72"/>
              <w:rPr>
                <w:color w:val="auto"/>
              </w:rPr>
            </w:pPr>
          </w:p>
        </w:tc>
        <w:tc>
          <w:tcPr>
            <w:tcW w:w="4460" w:type="dxa"/>
            <w:gridSpan w:val="4"/>
            <w:tcBorders>
              <w:left w:val="single" w:color="auto" w:sz="4" w:space="0"/>
            </w:tcBorders>
            <w:vAlign w:val="top"/>
          </w:tcPr>
          <w:p w14:paraId="388E1311">
            <w:pPr>
              <w:spacing w:line="311" w:lineRule="auto"/>
              <w:rPr>
                <w:rFonts w:ascii="Arial"/>
                <w:color w:val="auto"/>
                <w:sz w:val="21"/>
              </w:rPr>
            </w:pPr>
          </w:p>
          <w:p w14:paraId="0F48205E">
            <w:pPr>
              <w:pStyle w:val="4"/>
              <w:spacing w:before="75" w:line="219" w:lineRule="auto"/>
              <w:ind w:left="107"/>
              <w:rPr>
                <w:rFonts w:hint="eastAsia" w:eastAsia="宋体"/>
                <w:color w:val="auto"/>
                <w:spacing w:val="-1"/>
                <w:lang w:eastAsia="zh-CN"/>
              </w:rPr>
            </w:pPr>
          </w:p>
          <w:p w14:paraId="203E5D47">
            <w:pPr>
              <w:pStyle w:val="4"/>
              <w:spacing w:before="75" w:line="219" w:lineRule="auto"/>
              <w:ind w:left="107"/>
              <w:rPr>
                <w:color w:val="auto"/>
              </w:rPr>
            </w:pPr>
            <w:r>
              <w:rPr>
                <w:rFonts w:hint="eastAsia" w:eastAsia="宋体"/>
                <w:color w:val="auto"/>
                <w:spacing w:val="-1"/>
                <w:lang w:eastAsia="zh-CN"/>
              </w:rPr>
              <w:t>备案</w:t>
            </w:r>
            <w:r>
              <w:rPr>
                <w:color w:val="auto"/>
                <w:spacing w:val="-1"/>
              </w:rPr>
              <w:t>意见：</w:t>
            </w:r>
          </w:p>
          <w:p w14:paraId="5DE69BE2">
            <w:pPr>
              <w:spacing w:line="305" w:lineRule="auto"/>
              <w:rPr>
                <w:rFonts w:ascii="Arial"/>
                <w:color w:val="auto"/>
                <w:sz w:val="21"/>
              </w:rPr>
            </w:pPr>
          </w:p>
          <w:p w14:paraId="35510955">
            <w:pPr>
              <w:spacing w:line="305" w:lineRule="auto"/>
              <w:rPr>
                <w:rFonts w:ascii="Arial"/>
                <w:color w:val="auto"/>
                <w:sz w:val="21"/>
              </w:rPr>
            </w:pPr>
          </w:p>
          <w:p w14:paraId="22D71543">
            <w:pPr>
              <w:spacing w:line="305" w:lineRule="auto"/>
              <w:rPr>
                <w:rFonts w:ascii="Arial"/>
                <w:color w:val="auto"/>
                <w:sz w:val="21"/>
              </w:rPr>
            </w:pPr>
          </w:p>
          <w:p w14:paraId="465885E2">
            <w:pPr>
              <w:pStyle w:val="4"/>
              <w:spacing w:before="75" w:line="219" w:lineRule="auto"/>
              <w:ind w:left="107"/>
              <w:rPr>
                <w:rFonts w:hint="eastAsia" w:eastAsia="宋体"/>
                <w:color w:val="auto"/>
                <w:sz w:val="21"/>
                <w:lang w:eastAsia="zh-CN"/>
              </w:rPr>
            </w:pPr>
          </w:p>
          <w:p w14:paraId="1A577121">
            <w:pPr>
              <w:pStyle w:val="4"/>
              <w:spacing w:before="75" w:line="219" w:lineRule="auto"/>
              <w:ind w:left="107"/>
              <w:rPr>
                <w:color w:val="auto"/>
              </w:rPr>
            </w:pPr>
            <w:r>
              <w:rPr>
                <w:rFonts w:hint="eastAsia" w:eastAsia="宋体"/>
                <w:color w:val="auto"/>
                <w:sz w:val="21"/>
                <w:lang w:eastAsia="zh-CN"/>
              </w:rPr>
              <w:t>备案</w:t>
            </w:r>
            <w:r>
              <w:rPr>
                <w:color w:val="auto"/>
                <w:spacing w:val="4"/>
              </w:rPr>
              <w:t>单位(盖章):</w:t>
            </w:r>
          </w:p>
          <w:p w14:paraId="7A2E3421">
            <w:pPr>
              <w:spacing w:line="304" w:lineRule="auto"/>
              <w:rPr>
                <w:rFonts w:ascii="Arial"/>
                <w:color w:val="auto"/>
                <w:sz w:val="21"/>
              </w:rPr>
            </w:pPr>
          </w:p>
          <w:p w14:paraId="0AAFA75F">
            <w:pPr>
              <w:pStyle w:val="4"/>
              <w:spacing w:before="75" w:line="178" w:lineRule="auto"/>
              <w:ind w:left="107"/>
              <w:rPr>
                <w:color w:val="auto"/>
              </w:rPr>
            </w:pPr>
            <w:r>
              <w:rPr>
                <w:color w:val="auto"/>
                <w:spacing w:val="-2"/>
              </w:rPr>
              <w:t>时间：</w:t>
            </w:r>
          </w:p>
        </w:tc>
      </w:tr>
    </w:tbl>
    <w:p w14:paraId="5CE3CDBF">
      <w:pPr>
        <w:spacing w:before="1"/>
      </w:pPr>
    </w:p>
    <w:p w14:paraId="66642EEF"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783AAC">
      <w:bookmarkStart w:id="0" w:name="_GoBack"/>
      <w:bookmarkEnd w:id="0"/>
    </w:p>
    <w:sectPr>
      <w:footerReference r:id="rId5" w:type="default"/>
      <w:pgSz w:w="11900" w:h="16820"/>
      <w:pgMar w:top="1429" w:right="1621" w:bottom="1316" w:left="1499" w:header="0" w:footer="1137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09B95">
    <w:pPr>
      <w:spacing w:line="172" w:lineRule="auto"/>
      <w:ind w:left="4299"/>
      <w:rPr>
        <w:sz w:val="18"/>
        <w:szCs w:val="18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5FD0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 w14:paraId="6BD5FD0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ODhmNTkzMDE1ZWUyZDJkNzVmMDc5N2JjNTJmMzgifQ=="/>
  </w:docVars>
  <w:rsids>
    <w:rsidRoot w:val="00000000"/>
    <w:rsid w:val="5092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2024-08-22T09:31:12Z</dcterms:created>
  <dc:creator>Administrator.DESKTOP-PJGD177</dc:creator>
  <cp:lastModifiedBy>Administrator</cp:lastModifiedBy>
  <dcterms:modified xsi:type="dcterms:W3CDTF">2024-08-22T09:31:16Z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A933C57CF8BA4EDFA3BD9A5F611BA3B6_12</vt:lpwstr>
  </property>
</Properties>
</file>