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6CA07">
      <w:pPr>
        <w:spacing w:line="520" w:lineRule="exact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9E6CE2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C7FE1B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年秋期城区初中招生范围</w:t>
      </w:r>
    </w:p>
    <w:p w14:paraId="554C5466">
      <w:pPr>
        <w:ind w:firstLine="640" w:firstLineChars="200"/>
        <w:rPr>
          <w:rFonts w:ascii="黑体" w:hAnsi="黑体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93E82A">
      <w:pPr>
        <w:ind w:firstLine="640" w:firstLineChars="200"/>
        <w:rPr>
          <w:rFonts w:ascii="黑体" w:hAnsi="黑体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1.唐河县星江中学</w:t>
      </w:r>
    </w:p>
    <w:p w14:paraId="1E482943">
      <w:pPr>
        <w:spacing w:line="520" w:lineRule="exact"/>
        <w:ind w:firstLine="640" w:firstLineChars="20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东至新春路，西至滨河路，南至北京大道，北至友兰大道；</w:t>
      </w:r>
    </w:p>
    <w:p w14:paraId="67E59524">
      <w:pPr>
        <w:spacing w:line="520" w:lineRule="exact"/>
        <w:ind w:firstLine="640" w:firstLineChars="20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东至人民路，西至滨河路，南至友兰大道，北至银花路；</w:t>
      </w:r>
    </w:p>
    <w:p w14:paraId="4230675F">
      <w:pPr>
        <w:spacing w:line="520" w:lineRule="exact"/>
        <w:ind w:firstLine="640" w:firstLineChars="20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滨河路以东，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北京大道以南文峰和泗洲办事处辖区；</w:t>
      </w:r>
    </w:p>
    <w:p w14:paraId="030B0BA8">
      <w:pPr>
        <w:spacing w:line="520" w:lineRule="exact"/>
        <w:ind w:firstLine="640" w:firstLineChars="200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东至文峰路，西至新春路，南至北京大道，北至友兰大道。</w:t>
      </w:r>
    </w:p>
    <w:p w14:paraId="4C2D3662">
      <w:pPr>
        <w:spacing w:line="520" w:lineRule="exact"/>
        <w:ind w:firstLine="640" w:firstLineChars="200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2.唐河县第一初级中学东校区  </w:t>
      </w:r>
    </w:p>
    <w:p w14:paraId="4FBFF8B0">
      <w:pPr>
        <w:spacing w:line="520" w:lineRule="exact"/>
        <w:ind w:firstLine="640" w:firstLineChars="200"/>
        <w:rPr>
          <w:rFonts w:ascii="仿宋" w:hAnsi="仿宋" w:eastAsia="仿宋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东至文峰路，西至新春路，南至建设路，北至</w:t>
      </w:r>
      <w:r>
        <w:rPr>
          <w:rFonts w:hint="eastAsia" w:ascii="仿宋" w:hAnsi="仿宋" w:eastAsia="仿宋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飞凤路</w:t>
      </w:r>
      <w:r>
        <w:rPr>
          <w:rFonts w:hint="eastAsia" w:ascii="仿宋" w:hAnsi="仿宋" w:eastAsia="仿宋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0F4FA6FC">
      <w:pPr>
        <w:spacing w:line="520" w:lineRule="exact"/>
        <w:ind w:firstLine="640" w:firstLineChars="20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东至文峰路，西至新春路，南至北京大道，北至友兰大道</w:t>
      </w:r>
    </w:p>
    <w:p w14:paraId="3D9F6B35">
      <w:pPr>
        <w:spacing w:line="520" w:lineRule="exact"/>
        <w:ind w:firstLine="640" w:firstLineChars="20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东至新春路，西至人民路，南至友兰大道，北至文化路；</w:t>
      </w:r>
    </w:p>
    <w:p w14:paraId="2F752046">
      <w:pPr>
        <w:spacing w:line="520" w:lineRule="exact"/>
        <w:ind w:firstLine="640" w:firstLineChars="200"/>
        <w:rPr>
          <w:rFonts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东至新春路，西至唐河东岸，南至文化路，北至五里河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E7AFF0F">
      <w:pPr>
        <w:spacing w:line="520" w:lineRule="exact"/>
        <w:ind w:firstLine="640" w:firstLineChars="200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3.唐河县第一初级中学西校区</w:t>
      </w:r>
    </w:p>
    <w:p w14:paraId="34579B04"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东至人民路，西至唐河东岸，南至银花路，北至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路。</w:t>
      </w:r>
    </w:p>
    <w:p w14:paraId="039A390D">
      <w:pPr>
        <w:spacing w:line="520" w:lineRule="exact"/>
        <w:ind w:firstLine="640" w:firstLineChars="200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.唐河县第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一完全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校初中部</w:t>
      </w:r>
    </w:p>
    <w:p w14:paraId="361AC851">
      <w:pPr>
        <w:spacing w:line="520" w:lineRule="exact"/>
        <w:ind w:firstLine="640" w:firstLineChars="200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唐河以西滨河办事处、临港办事处辖区六年级毕业生。</w:t>
      </w:r>
    </w:p>
    <w:p w14:paraId="3B28254B">
      <w:pPr>
        <w:spacing w:line="520" w:lineRule="exact"/>
        <w:ind w:firstLine="640" w:firstLineChars="200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.唐河县第三初级中学</w:t>
      </w:r>
    </w:p>
    <w:p w14:paraId="2D5893A4">
      <w:pPr>
        <w:spacing w:line="520" w:lineRule="exact"/>
        <w:ind w:firstLine="640" w:firstLineChars="200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东至徐庄社区，西至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星江路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，南至友兰大道，北至四里桥社区；</w:t>
      </w:r>
    </w:p>
    <w:p w14:paraId="21A3477B">
      <w:p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东至星江路，西至文峰路，南至友兰大道，北至飞凤路；</w:t>
      </w:r>
    </w:p>
    <w:p w14:paraId="428BC906">
      <w:pPr>
        <w:spacing w:line="520" w:lineRule="exact"/>
        <w:ind w:firstLine="640" w:firstLineChars="20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东至星江路，西至文峰路，南至北京大道，北至友兰大道；</w:t>
      </w:r>
    </w:p>
    <w:p w14:paraId="27C5FD3B">
      <w:pPr>
        <w:spacing w:line="520" w:lineRule="exact"/>
        <w:ind w:firstLine="640" w:firstLineChars="20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片区：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东城办事处辖区户口的小学六年级毕业生。</w:t>
      </w:r>
    </w:p>
    <w:p w14:paraId="4EA227EF">
      <w:pPr>
        <w:spacing w:line="520" w:lineRule="exact"/>
        <w:ind w:firstLine="640" w:firstLineChars="200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.唐河县城郊乡一初中</w:t>
      </w:r>
    </w:p>
    <w:p w14:paraId="4561EA54">
      <w:pPr>
        <w:ind w:firstLine="640" w:firstLineChars="200"/>
        <w:rPr>
          <w:rFonts w:ascii="仿宋" w:hAnsi="仿宋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城郊乡辖区户口的六年级毕业生；</w:t>
      </w:r>
    </w:p>
    <w:p w14:paraId="204EF1A1">
      <w:pPr>
        <w:spacing w:line="520" w:lineRule="exact"/>
        <w:ind w:firstLine="640" w:firstLineChars="20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东至文峰路，西至新春路，南至友兰大道，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北至建设路；</w:t>
      </w:r>
    </w:p>
    <w:p w14:paraId="4273E851">
      <w:pPr>
        <w:spacing w:line="520" w:lineRule="exact"/>
        <w:ind w:firstLine="640" w:firstLineChars="20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东至文峰路，西至新春路，南至北京大道，北至友兰大道(只招郭庄社区户口学生)。</w:t>
      </w:r>
    </w:p>
    <w:p w14:paraId="37D10D3C">
      <w:pPr>
        <w:spacing w:line="520" w:lineRule="exact"/>
        <w:ind w:firstLine="640" w:firstLineChars="200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．唐河县思源初中</w:t>
      </w:r>
    </w:p>
    <w:p w14:paraId="7C6E91CF">
      <w:pPr>
        <w:spacing w:line="520" w:lineRule="exact"/>
        <w:ind w:firstLine="640" w:firstLineChars="20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兴唐办事处六年级学生；</w:t>
      </w:r>
    </w:p>
    <w:p w14:paraId="231BA664">
      <w:pPr>
        <w:spacing w:line="520" w:lineRule="exact"/>
        <w:ind w:firstLine="640" w:firstLineChars="200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开发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区务工的进城务工人员子女。</w:t>
      </w:r>
    </w:p>
    <w:p w14:paraId="2757F71A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8.唐河县一高中附属初中</w:t>
      </w:r>
    </w:p>
    <w:p w14:paraId="31FDEF0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东至星江路，西至新春路，南至飞凤路，北至五里河南岸。</w:t>
      </w:r>
    </w:p>
    <w:p w14:paraId="74A31A2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第二片区：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文峰办事处焦庄社区户口的六年级学生。</w:t>
      </w:r>
    </w:p>
    <w:p w14:paraId="785CA0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2025-07-30T03:10:12Z</dcterms:created>
  <dc:creator>zhangman</dc:creator>
  <cp:lastModifiedBy>闻风知露</cp:lastModifiedBy>
  <dcterms:modified xsi:type="dcterms:W3CDTF">2025-07-30T03:14:37Z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eyJoZGlkIjoiMDc2OTU5ZWI3ZWExMGY3YjQyZWJkNjVmMDg2MTk3NTkiLCJ1c2VySWQiOiI2MTIyMjgxOTIifQ==</vt:lpwstr>
  </property>
  <property fmtid="{D5CDD505-2E9C-101B-9397-08002B2CF9AE}" pid="4" name="ICV">
    <vt:lpwstr>C2E6ACC944A5413D9712CA30085B1F15_12</vt:lpwstr>
  </property>
</Properties>
</file>