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附件13-3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</w:pPr>
      <w:bookmarkStart w:id="0" w:name="_Toc20257"/>
      <w:r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  <w:t>突发事件预警信息发布授权书</w:t>
      </w:r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0" w:firstLineChars="0"/>
        <w:jc w:val="both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0" w:firstLineChars="0"/>
        <w:jc w:val="both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XX（单位）：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宋体" w:eastAsia="仿宋_GB2312" w:cs="仿宋_GB2312"/>
          <w:lang w:val="en-US"/>
        </w:rPr>
      </w:pPr>
      <w:r>
        <w:rPr>
          <w:rFonts w:hint="eastAsia" w:ascii="仿宋_GB2312" w:hAnsi="宋体" w:cs="仿宋_GB2312"/>
          <w:kern w:val="2"/>
          <w:sz w:val="32"/>
          <w:szCs w:val="32"/>
          <w:lang w:val="en-US" w:eastAsia="zh-CN" w:bidi="ar"/>
        </w:rPr>
        <w:t>唐河县人民政府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批准你单位在紧急情况下向社会发布 XX 级及以上关于 XX 预</w:t>
      </w:r>
      <w:r>
        <w:rPr>
          <w:rFonts w:hint="eastAsia" w:ascii="仿宋_GB2312" w:hAnsi="宋体" w:cs="仿宋_GB2312"/>
          <w:kern w:val="2"/>
          <w:sz w:val="32"/>
          <w:szCs w:val="32"/>
          <w:lang w:val="en-US" w:eastAsia="zh-CN" w:bidi="ar"/>
        </w:rPr>
        <w:t>警信息的的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权限，至预警信息发布权限重新调整为止。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240" w:firstLineChars="700"/>
        <w:jc w:val="both"/>
        <w:rPr>
          <w:rFonts w:hint="eastAsia" w:ascii="仿宋_GB2312" w:hAnsi="宋体" w:eastAsia="仿宋_GB2312" w:cs="仿宋_GB231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240" w:firstLineChars="700"/>
        <w:jc w:val="both"/>
        <w:rPr>
          <w:rFonts w:hint="eastAsia" w:ascii="仿宋_GB2312" w:hAnsi="宋体" w:eastAsia="仿宋_GB2312" w:cs="仿宋_GB231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240" w:firstLineChars="700"/>
        <w:jc w:val="both"/>
        <w:rPr>
          <w:rFonts w:hint="eastAsia" w:ascii="仿宋_GB2312" w:hAnsi="宋体" w:eastAsia="仿宋_GB2312" w:cs="仿宋_GB2312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3680" w:firstLineChars="1150"/>
        <w:jc w:val="both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宋体" w:cs="仿宋_GB2312"/>
          <w:kern w:val="2"/>
          <w:sz w:val="32"/>
          <w:szCs w:val="32"/>
          <w:lang w:val="en-US" w:eastAsia="zh-CN" w:bidi="ar"/>
        </w:rPr>
        <w:t>唐河县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人民政府（盖章）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0" w:firstLineChars="1500"/>
        <w:jc w:val="both"/>
        <w:textAlignment w:val="auto"/>
        <w:rPr>
          <w:rFonts w:hint="eastAsia" w:ascii="仿宋_GB2312" w:hAnsi="宋体" w:eastAsia="仿宋_GB2312" w:cs="仿宋_GB2312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年  月  日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YTVjNGI0YmM5ZjM5ZjRmOTJiMTUwMjFlZjRhYjkifQ=="/>
  </w:docVars>
  <w:rsids>
    <w:rsidRoot w:val="00000000"/>
    <w:rsid w:val="1FAE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2024-03-26T08:50:52Z</dcterms:created>
  <dc:creator>Administrator</dc:creator>
  <cp:lastModifiedBy>闻风知露</cp:lastModifiedBy>
  <dcterms:modified xsi:type="dcterms:W3CDTF">2024-03-26T08:50:58Z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C4677EC479414A838D40E46C59B73174_12</vt:lpwstr>
  </property>
</Properties>
</file>