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5229" w14:textId="16DF5066" w:rsidR="00FF54C7" w:rsidRPr="00B86C6A" w:rsidRDefault="00E5406B" w:rsidP="0021754B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  <w:r w:rsidRPr="00E5406B">
        <w:rPr>
          <w:rFonts w:ascii="方正小标宋简体" w:eastAsia="方正小标宋简体" w:hAnsi="小标宋" w:cs="小标宋" w:hint="eastAsia"/>
          <w:bCs/>
          <w:sz w:val="44"/>
          <w:szCs w:val="44"/>
        </w:rPr>
        <w:t>关于</w:t>
      </w:r>
      <w:bookmarkStart w:id="0" w:name="_Hlk165021496"/>
      <w:r w:rsidRPr="00E5406B">
        <w:rPr>
          <w:rFonts w:ascii="方正小标宋简体" w:eastAsia="方正小标宋简体" w:hAnsi="小标宋" w:cs="小标宋" w:hint="eastAsia"/>
          <w:bCs/>
          <w:sz w:val="44"/>
          <w:szCs w:val="44"/>
        </w:rPr>
        <w:t>建立农村养老服务体系</w:t>
      </w:r>
      <w:bookmarkEnd w:id="0"/>
      <w:r w:rsidRPr="00E5406B">
        <w:rPr>
          <w:rFonts w:ascii="方正小标宋简体" w:eastAsia="方正小标宋简体" w:hAnsi="小标宋" w:cs="小标宋" w:hint="eastAsia"/>
          <w:bCs/>
          <w:sz w:val="44"/>
          <w:szCs w:val="44"/>
        </w:rPr>
        <w:t>的提案</w:t>
      </w:r>
    </w:p>
    <w:p w14:paraId="2C54C391" w14:textId="77777777" w:rsidR="00FF54C7" w:rsidRDefault="00103623">
      <w:pPr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清河镇政协联络室主任 李佳</w:t>
      </w:r>
    </w:p>
    <w:p w14:paraId="44649FF9" w14:textId="77777777" w:rsidR="00E5406B" w:rsidRDefault="00E5406B" w:rsidP="00E5406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406B">
        <w:rPr>
          <w:rFonts w:ascii="仿宋" w:eastAsia="仿宋" w:hAnsi="仿宋" w:hint="eastAsia"/>
          <w:sz w:val="32"/>
          <w:szCs w:val="32"/>
        </w:rPr>
        <w:t>“家有老人是一笔财富”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5406B">
        <w:rPr>
          <w:rFonts w:ascii="仿宋" w:eastAsia="仿宋" w:hAnsi="仿宋" w:hint="eastAsia"/>
          <w:sz w:val="32"/>
          <w:szCs w:val="32"/>
        </w:rPr>
        <w:t>老人是家庭和社会的宝贵财富。照顾老人是中华民族的传统美德。敬老就是尊重历史。善待老人意味着建设未来。</w:t>
      </w:r>
    </w:p>
    <w:p w14:paraId="16A7F0E5" w14:textId="4496D6A2" w:rsidR="00E5406B" w:rsidRPr="00E5406B" w:rsidRDefault="00E5406B" w:rsidP="00E5406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5406B">
        <w:rPr>
          <w:rFonts w:ascii="仿宋" w:eastAsia="仿宋" w:hAnsi="仿宋" w:hint="eastAsia"/>
          <w:sz w:val="32"/>
          <w:szCs w:val="32"/>
        </w:rPr>
        <w:t>近年来，随着经济的发展和社会生活水平的提高，城镇老年人的精神文化和健康生活水平有了很大的提高，但广大农村老年人无家养老的问题日益严重。农村经济社会发展正处于转型期。年轻工人外出工作是很常见的。留守职工绝大多数是“99”、“38”、“61”。尤其是农村空巢老人日常生活中存在的问题，引起了社会的广泛关注，主要表现为：生活来源问题、无照护问题、孤独寂寞问题、安全风险等，这些问题归结为一点，即：</w:t>
      </w:r>
      <w:r>
        <w:rPr>
          <w:rFonts w:ascii="仿宋" w:eastAsia="仿宋" w:hAnsi="仿宋" w:hint="eastAsia"/>
          <w:sz w:val="32"/>
          <w:szCs w:val="32"/>
        </w:rPr>
        <w:t>未建立完善的</w:t>
      </w:r>
      <w:r w:rsidRPr="00E5406B">
        <w:rPr>
          <w:rFonts w:ascii="仿宋" w:eastAsia="仿宋" w:hAnsi="仿宋" w:hint="eastAsia"/>
          <w:bCs/>
          <w:sz w:val="32"/>
          <w:szCs w:val="32"/>
        </w:rPr>
        <w:t>农村养老服务体系</w:t>
      </w:r>
      <w:r w:rsidRPr="00E5406B">
        <w:rPr>
          <w:rFonts w:ascii="仿宋" w:eastAsia="仿宋" w:hAnsi="仿宋" w:hint="eastAsia"/>
          <w:sz w:val="32"/>
          <w:szCs w:val="32"/>
        </w:rPr>
        <w:t>。这是一个大的社会问题，需要有系统的措施来解决。</w:t>
      </w:r>
    </w:p>
    <w:p w14:paraId="43D135A4" w14:textId="003E9B84" w:rsidR="00E5406B" w:rsidRPr="00E5406B" w:rsidRDefault="00E5406B" w:rsidP="00E5406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</w:t>
      </w:r>
      <w:r w:rsidRPr="00E5406B">
        <w:rPr>
          <w:rFonts w:ascii="仿宋" w:eastAsia="仿宋" w:hAnsi="仿宋" w:hint="eastAsia"/>
          <w:sz w:val="32"/>
          <w:szCs w:val="32"/>
        </w:rPr>
        <w:t>建议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2D22B119" w14:textId="59BA6E12" w:rsidR="00E5406B" w:rsidRPr="00E5406B" w:rsidRDefault="00E5406B" w:rsidP="00E5406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E5406B">
        <w:rPr>
          <w:rFonts w:ascii="仿宋" w:eastAsia="仿宋" w:hAnsi="仿宋" w:hint="eastAsia"/>
          <w:sz w:val="32"/>
          <w:szCs w:val="32"/>
        </w:rPr>
        <w:t xml:space="preserve">创新集中扶持模式，出台优惠政策，鼓励设立养老机构。  </w:t>
      </w:r>
    </w:p>
    <w:p w14:paraId="1158EE59" w14:textId="7BD0505A" w:rsidR="00E5406B" w:rsidRPr="00E5406B" w:rsidRDefault="00E5406B" w:rsidP="00E5406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E5406B">
        <w:rPr>
          <w:rFonts w:ascii="仿宋" w:eastAsia="仿宋" w:hAnsi="仿宋" w:hint="eastAsia"/>
          <w:sz w:val="32"/>
          <w:szCs w:val="32"/>
        </w:rPr>
        <w:t>将各种社会资源融入农村养老服务体系。建设村级老年活动中心；村级医疗机构为老年人提供上门服务；设立专门的救援热线；要建立基层党员干部定期走访、结对帮扶制度。</w:t>
      </w:r>
    </w:p>
    <w:p w14:paraId="0C79F8F0" w14:textId="1A2EB745" w:rsidR="000D404A" w:rsidRPr="00E5406B" w:rsidRDefault="00E5406B" w:rsidP="00E540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E5406B">
        <w:rPr>
          <w:rFonts w:ascii="仿宋" w:eastAsia="仿宋" w:hAnsi="仿宋" w:hint="eastAsia"/>
          <w:sz w:val="32"/>
          <w:szCs w:val="32"/>
        </w:rPr>
        <w:t>加强老年法宣传，弘扬尊老、扶老、爱老的社会风</w:t>
      </w:r>
      <w:r w:rsidRPr="00E5406B">
        <w:rPr>
          <w:rFonts w:ascii="仿宋" w:eastAsia="仿宋" w:hAnsi="仿宋" w:hint="eastAsia"/>
          <w:sz w:val="32"/>
          <w:szCs w:val="32"/>
        </w:rPr>
        <w:lastRenderedPageBreak/>
        <w:t>尚：乡镇法律援助中心要负责</w:t>
      </w:r>
      <w:r>
        <w:rPr>
          <w:rFonts w:ascii="仿宋" w:eastAsia="仿宋" w:hAnsi="仿宋" w:hint="eastAsia"/>
          <w:sz w:val="32"/>
          <w:szCs w:val="32"/>
        </w:rPr>
        <w:t>排查</w:t>
      </w:r>
      <w:r w:rsidRPr="00E5406B">
        <w:rPr>
          <w:rFonts w:ascii="仿宋" w:eastAsia="仿宋" w:hAnsi="仿宋" w:hint="eastAsia"/>
          <w:sz w:val="32"/>
          <w:szCs w:val="32"/>
        </w:rPr>
        <w:t>农村不孝顺老人特别是不赡养老人的问题。</w:t>
      </w:r>
    </w:p>
    <w:sectPr w:rsidR="000D404A" w:rsidRPr="00E540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36BE" w14:textId="77777777" w:rsidR="007E0127" w:rsidRDefault="007E0127">
      <w:r>
        <w:separator/>
      </w:r>
    </w:p>
  </w:endnote>
  <w:endnote w:type="continuationSeparator" w:id="0">
    <w:p w14:paraId="56940406" w14:textId="77777777" w:rsidR="007E0127" w:rsidRDefault="007E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5A61" w14:textId="77777777" w:rsidR="00FF54C7" w:rsidRDefault="0010362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73037" wp14:editId="3EE184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719DF" w14:textId="77777777" w:rsidR="00FF54C7" w:rsidRDefault="00103623">
                          <w:pPr>
                            <w:pStyle w:val="a4"/>
                            <w:rPr>
                              <w:rFonts w:ascii="Batang" w:eastAsia="Batang" w:hAnsi="Batang" w:cs="Batang"/>
                              <w:sz w:val="24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separate"/>
                          </w:r>
                          <w:r w:rsidR="00B86C6A">
                            <w:rPr>
                              <w:rFonts w:ascii="Batang" w:eastAsia="Batang" w:hAnsi="Batang" w:cs="Batang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7303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B719DF" w14:textId="77777777" w:rsidR="00FF54C7" w:rsidRDefault="00103623">
                    <w:pPr>
                      <w:pStyle w:val="a4"/>
                      <w:rPr>
                        <w:rFonts w:ascii="Batang" w:eastAsia="Batang" w:hAnsi="Batang" w:cs="Batang"/>
                        <w:sz w:val="24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t>-</w: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separate"/>
                    </w:r>
                    <w:r w:rsidR="00B86C6A">
                      <w:rPr>
                        <w:rFonts w:ascii="Batang" w:eastAsia="Batang" w:hAnsi="Batang" w:cs="Batang"/>
                        <w:noProof/>
                        <w:sz w:val="24"/>
                      </w:rPr>
                      <w:t>1</w: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end"/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8FDD" w14:textId="77777777" w:rsidR="007E0127" w:rsidRDefault="007E0127">
      <w:r>
        <w:separator/>
      </w:r>
    </w:p>
  </w:footnote>
  <w:footnote w:type="continuationSeparator" w:id="0">
    <w:p w14:paraId="1BE405B2" w14:textId="77777777" w:rsidR="007E0127" w:rsidRDefault="007E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FkMGI1MTkwZDlhOGU4YzE5ZjM0MTBiOGEzYmQ4M2QifQ=="/>
  </w:docVars>
  <w:rsids>
    <w:rsidRoot w:val="533428C7"/>
    <w:rsid w:val="000D404A"/>
    <w:rsid w:val="00103623"/>
    <w:rsid w:val="00136A27"/>
    <w:rsid w:val="001D656C"/>
    <w:rsid w:val="0021754B"/>
    <w:rsid w:val="007667B7"/>
    <w:rsid w:val="00774547"/>
    <w:rsid w:val="007E0127"/>
    <w:rsid w:val="00B86C6A"/>
    <w:rsid w:val="00C406A0"/>
    <w:rsid w:val="00C4741F"/>
    <w:rsid w:val="00E5406B"/>
    <w:rsid w:val="00EE7ACC"/>
    <w:rsid w:val="00FA2B07"/>
    <w:rsid w:val="00FF54C7"/>
    <w:rsid w:val="012A4E2C"/>
    <w:rsid w:val="099C5ECE"/>
    <w:rsid w:val="09F82BD8"/>
    <w:rsid w:val="150D7B34"/>
    <w:rsid w:val="2AE82B97"/>
    <w:rsid w:val="2C536736"/>
    <w:rsid w:val="3B181F65"/>
    <w:rsid w:val="3F17564E"/>
    <w:rsid w:val="494A710E"/>
    <w:rsid w:val="4EFE18E6"/>
    <w:rsid w:val="50EA6DB9"/>
    <w:rsid w:val="533428C7"/>
    <w:rsid w:val="5D5757D7"/>
    <w:rsid w:val="60603856"/>
    <w:rsid w:val="61C57599"/>
    <w:rsid w:val="63BF7C32"/>
    <w:rsid w:val="77E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965DE"/>
  <w15:docId w15:val="{DA97C020-2A88-4FE2-BC94-A68D347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 w:line="600" w:lineRule="exact"/>
      <w:ind w:firstLineChars="200" w:firstLine="632"/>
    </w:pPr>
    <w:rPr>
      <w:rFonts w:ascii="Times New Roman" w:eastAsia="仿宋_GB2312" w:hAnsi="Times New Roman"/>
      <w:sz w:val="32"/>
    </w:rPr>
  </w:style>
  <w:style w:type="paragraph" w:styleId="a4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ljy</dc:creator>
  <cp:lastModifiedBy>科汶 任</cp:lastModifiedBy>
  <cp:revision>5</cp:revision>
  <dcterms:created xsi:type="dcterms:W3CDTF">2024-04-25T02:40:00Z</dcterms:created>
  <dcterms:modified xsi:type="dcterms:W3CDTF">2024-04-26T03:01:00Z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4819AE82DFA84F84B0D820BA446980A0_13</vt:lpwstr>
  </property>
</Properties>
</file>