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D5A33A" w14:textId="551DDEEF" w:rsidR="00944176" w:rsidRDefault="00D873DD" w:rsidP="00F93F64">
      <w:pPr>
        <w:spacing w:beforeLines="400" w:before="1248"/>
        <w:jc w:val="center"/>
        <w:rPr>
          <w:rFonts w:ascii="方正小标宋简体" w:eastAsia="方正小标宋简体" w:hAnsi="宋体"/>
          <w:color w:val="FF0000"/>
          <w:w w:val="40"/>
          <w:sz w:val="160"/>
          <w:szCs w:val="160"/>
        </w:rPr>
      </w:pPr>
      <w:r w:rsidRPr="00F411DC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方城县住房和城乡建设局</w:t>
      </w:r>
      <w:r w:rsidR="00F411DC" w:rsidRPr="00F411DC">
        <w:rPr>
          <w:rFonts w:ascii="方正小标宋简体" w:eastAsia="方正小标宋简体" w:hAnsi="宋体" w:hint="eastAsia"/>
          <w:color w:val="FF0000"/>
          <w:w w:val="40"/>
          <w:sz w:val="160"/>
          <w:szCs w:val="160"/>
        </w:rPr>
        <w:t>文件</w:t>
      </w:r>
    </w:p>
    <w:p w14:paraId="1AE1AC7A" w14:textId="5AB87E18" w:rsidR="00D873DD" w:rsidRDefault="00520A31" w:rsidP="00520A31">
      <w:pPr>
        <w:spacing w:beforeLines="200" w:before="624"/>
        <w:jc w:val="center"/>
      </w:pPr>
      <w:r>
        <w:rPr>
          <w:rFonts w:ascii="宋体" w:eastAsia="宋体" w:hAnsi="宋体" w:hint="eastAsia"/>
          <w:b/>
          <w:bCs/>
          <w:noProof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3150D4" wp14:editId="5A82CFDA">
                <wp:simplePos x="0" y="0"/>
                <wp:positionH relativeFrom="column">
                  <wp:posOffset>-30480</wp:posOffset>
                </wp:positionH>
                <wp:positionV relativeFrom="paragraph">
                  <wp:posOffset>792480</wp:posOffset>
                </wp:positionV>
                <wp:extent cx="5379720" cy="38100"/>
                <wp:effectExtent l="0" t="0" r="30480" b="19050"/>
                <wp:wrapNone/>
                <wp:docPr id="113806773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79720" cy="3810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F2473" id="直接连接符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62.4pt" to="421.2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" strokecolor="red" strokeweight="1.5pt">
                <v:stroke joinstyle="miter"/>
              </v:line>
            </w:pict>
          </mc:Fallback>
        </mc:AlternateContent>
      </w:r>
      <w:r w:rsidR="0086718B">
        <w:rPr>
          <w:rFonts w:hint="eastAsia"/>
        </w:rPr>
        <w:t>方建</w:t>
      </w:r>
      <w:r w:rsidR="00D873DD">
        <w:rPr>
          <w:rFonts w:hint="eastAsia"/>
        </w:rPr>
        <w:t>字</w:t>
      </w:r>
      <w:r w:rsidR="00D873DD">
        <w:rPr>
          <w:rFonts w:ascii="仿宋_GB2312" w:eastAsia="仿宋_GB2312" w:hint="eastAsia"/>
        </w:rPr>
        <w:t>〔</w:t>
      </w:r>
      <w:r w:rsidR="006F4559">
        <w:rPr>
          <w:rFonts w:ascii="仿宋_GB2312" w:eastAsia="仿宋_GB2312" w:hint="eastAsia"/>
        </w:rPr>
        <w:t>2</w:t>
      </w:r>
      <w:r w:rsidR="006F4559">
        <w:rPr>
          <w:rFonts w:ascii="仿宋_GB2312" w:eastAsia="仿宋_GB2312"/>
        </w:rPr>
        <w:t>023</w:t>
      </w:r>
      <w:r w:rsidR="00D873DD">
        <w:rPr>
          <w:rFonts w:ascii="仿宋_GB2312" w:eastAsia="仿宋_GB2312" w:hint="eastAsia"/>
        </w:rPr>
        <w:t>〕</w:t>
      </w:r>
      <w:r w:rsidR="00D01EDF">
        <w:rPr>
          <w:rFonts w:ascii="仿宋_GB2312" w:eastAsia="仿宋_GB2312"/>
        </w:rPr>
        <w:t>11</w:t>
      </w:r>
      <w:r w:rsidR="00D873DD">
        <w:rPr>
          <w:rFonts w:hint="eastAsia"/>
        </w:rPr>
        <w:t xml:space="preserve">号 </w:t>
      </w:r>
      <w:r w:rsidR="00D873DD">
        <w:t xml:space="preserve">                 </w:t>
      </w:r>
      <w:r w:rsidR="00D873DD">
        <w:rPr>
          <w:rFonts w:hint="eastAsia"/>
        </w:rPr>
        <w:t>签发人：</w:t>
      </w:r>
      <w:r w:rsidR="00C93020">
        <w:rPr>
          <w:rFonts w:hint="eastAsia"/>
        </w:rPr>
        <w:t>刘荣丽</w:t>
      </w:r>
    </w:p>
    <w:p w14:paraId="3E757CF2" w14:textId="3FEBDBBB" w:rsidR="00D873DD" w:rsidRDefault="00D873DD">
      <w:r>
        <w:rPr>
          <w:rFonts w:hint="eastAsia"/>
        </w:rPr>
        <w:t xml:space="preserve"> </w:t>
      </w:r>
      <w:r>
        <w:t xml:space="preserve">                               </w:t>
      </w:r>
      <w:r w:rsidR="006F4559">
        <w:t xml:space="preserve"> </w:t>
      </w:r>
      <w:r w:rsidR="0086718B">
        <w:t xml:space="preserve"> </w:t>
      </w:r>
      <w:r>
        <w:t xml:space="preserve">   </w:t>
      </w:r>
      <w:r>
        <w:rPr>
          <w:rFonts w:hint="eastAsia"/>
        </w:rPr>
        <w:t>办理结果：</w:t>
      </w:r>
      <w:r w:rsidR="00847F2B">
        <w:t>A</w:t>
      </w:r>
    </w:p>
    <w:p w14:paraId="3BB1C627" w14:textId="49E2BFB0" w:rsidR="00D873DD" w:rsidRPr="006D6929" w:rsidRDefault="00D873DD" w:rsidP="00615957">
      <w:pPr>
        <w:spacing w:beforeLines="100" w:before="312" w:line="640" w:lineRule="exact"/>
        <w:jc w:val="center"/>
        <w:rPr>
          <w:rFonts w:ascii="方正小标宋简体" w:eastAsia="方正小标宋简体"/>
          <w:spacing w:val="20"/>
          <w:sz w:val="44"/>
          <w:szCs w:val="44"/>
        </w:rPr>
      </w:pP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对县</w:t>
      </w:r>
      <w:r w:rsidR="006D6929" w:rsidRPr="006D6929">
        <w:rPr>
          <w:rFonts w:ascii="方正小标宋简体" w:eastAsia="方正小标宋简体" w:hint="eastAsia"/>
          <w:spacing w:val="20"/>
          <w:sz w:val="44"/>
          <w:szCs w:val="44"/>
        </w:rPr>
        <w:t>十六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届</w:t>
      </w:r>
      <w:r w:rsidR="006D6929">
        <w:rPr>
          <w:rFonts w:ascii="方正小标宋简体" w:eastAsia="方正小标宋简体" w:hint="eastAsia"/>
          <w:spacing w:val="20"/>
          <w:sz w:val="44"/>
          <w:szCs w:val="44"/>
        </w:rPr>
        <w:t>人大</w:t>
      </w:r>
      <w:r w:rsidR="006D6929" w:rsidRPr="006D6929">
        <w:rPr>
          <w:rFonts w:ascii="方正小标宋简体" w:eastAsia="方正小标宋简体" w:hint="eastAsia"/>
          <w:spacing w:val="20"/>
          <w:sz w:val="44"/>
          <w:szCs w:val="44"/>
        </w:rPr>
        <w:t>三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次会议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br/>
      </w: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第</w:t>
      </w:r>
      <w:r w:rsidR="00AF039C" w:rsidRPr="006D6929">
        <w:rPr>
          <w:rFonts w:ascii="方正小标宋简体" w:eastAsia="方正小标宋简体" w:hint="eastAsia"/>
          <w:spacing w:val="20"/>
          <w:sz w:val="44"/>
          <w:szCs w:val="44"/>
        </w:rPr>
        <w:t>0</w:t>
      </w:r>
      <w:r w:rsidR="00B0683C">
        <w:rPr>
          <w:rFonts w:ascii="方正小标宋简体" w:eastAsia="方正小标宋简体"/>
          <w:spacing w:val="20"/>
          <w:sz w:val="44"/>
          <w:szCs w:val="44"/>
        </w:rPr>
        <w:t>3</w:t>
      </w:r>
      <w:r w:rsidR="00FB4A1A">
        <w:rPr>
          <w:rFonts w:ascii="方正小标宋简体" w:eastAsia="方正小标宋简体"/>
          <w:spacing w:val="20"/>
          <w:sz w:val="44"/>
          <w:szCs w:val="44"/>
        </w:rPr>
        <w:t>5</w:t>
      </w:r>
      <w:r w:rsidR="00106076" w:rsidRPr="006D6929">
        <w:rPr>
          <w:rFonts w:ascii="方正小标宋简体" w:eastAsia="方正小标宋简体" w:hint="eastAsia"/>
          <w:spacing w:val="20"/>
          <w:sz w:val="44"/>
          <w:szCs w:val="44"/>
        </w:rPr>
        <w:t>号</w:t>
      </w:r>
      <w:r w:rsidR="006D6929">
        <w:rPr>
          <w:rFonts w:ascii="方正小标宋简体" w:eastAsia="方正小标宋简体" w:hint="eastAsia"/>
          <w:spacing w:val="20"/>
          <w:sz w:val="44"/>
          <w:szCs w:val="44"/>
        </w:rPr>
        <w:t>建议</w:t>
      </w:r>
      <w:r w:rsidRPr="006D6929">
        <w:rPr>
          <w:rFonts w:ascii="方正小标宋简体" w:eastAsia="方正小标宋简体" w:hint="eastAsia"/>
          <w:spacing w:val="20"/>
          <w:sz w:val="44"/>
          <w:szCs w:val="44"/>
        </w:rPr>
        <w:t>的答复</w:t>
      </w:r>
    </w:p>
    <w:p w14:paraId="70677EA2" w14:textId="1AC39EF1" w:rsidR="0082733C" w:rsidRDefault="00FB4A1A" w:rsidP="00615957">
      <w:pPr>
        <w:spacing w:beforeLines="150" w:before="468" w:line="660" w:lineRule="exact"/>
      </w:pPr>
      <w:r>
        <w:rPr>
          <w:rFonts w:hAnsi="仿宋" w:hint="eastAsia"/>
          <w:szCs w:val="32"/>
        </w:rPr>
        <w:t>张治国</w:t>
      </w:r>
      <w:r w:rsidR="006D6929">
        <w:rPr>
          <w:rFonts w:hint="eastAsia"/>
        </w:rPr>
        <w:t>代表</w:t>
      </w:r>
      <w:r w:rsidR="00AF039C">
        <w:rPr>
          <w:rFonts w:hint="eastAsia"/>
        </w:rPr>
        <w:t>：您提出的</w:t>
      </w:r>
      <w:r w:rsidR="006D6929">
        <w:rPr>
          <w:rFonts w:hint="eastAsia"/>
        </w:rPr>
        <w:t>“</w:t>
      </w:r>
      <w:r w:rsidRPr="00FB4A1A">
        <w:rPr>
          <w:rFonts w:hAnsi="仿宋" w:cs="仿宋" w:hint="eastAsia"/>
          <w:szCs w:val="32"/>
        </w:rPr>
        <w:t>关于完善城区地下线缆管道</w:t>
      </w:r>
      <w:r w:rsidR="00AF039C">
        <w:rPr>
          <w:rFonts w:hint="eastAsia"/>
        </w:rPr>
        <w:t>”的</w:t>
      </w:r>
      <w:r w:rsidR="006D6929">
        <w:rPr>
          <w:rFonts w:hint="eastAsia"/>
        </w:rPr>
        <w:t>建议</w:t>
      </w:r>
      <w:r w:rsidR="00AF039C">
        <w:rPr>
          <w:rFonts w:hint="eastAsia"/>
        </w:rPr>
        <w:t>收悉。现答复如下：</w:t>
      </w:r>
    </w:p>
    <w:p w14:paraId="73E7DFE5" w14:textId="77777777" w:rsidR="00FB4A1A" w:rsidRDefault="00FB4A1A" w:rsidP="00FB4A1A">
      <w:pPr>
        <w:spacing w:line="660" w:lineRule="exact"/>
        <w:ind w:firstLineChars="200" w:firstLine="640"/>
      </w:pPr>
      <w:r>
        <w:rPr>
          <w:rFonts w:hint="eastAsia"/>
        </w:rPr>
        <w:t>首先感谢您对城市建设和管理的关心和支持，住建局已与城管局、科工局对接，以创建全国文明城市为契机，结合各部门工作职责，采取分工协作，齐抓共管的模式，将未规范的城区道路缆线进行规范治理。</w:t>
      </w:r>
    </w:p>
    <w:p w14:paraId="7CEEC59D" w14:textId="56E8A4C8" w:rsidR="00597E83" w:rsidRDefault="00FB4A1A" w:rsidP="00FB4A1A">
      <w:pPr>
        <w:spacing w:line="660" w:lineRule="exact"/>
        <w:ind w:firstLineChars="200" w:firstLine="640"/>
      </w:pPr>
      <w:r>
        <w:rPr>
          <w:rFonts w:hint="eastAsia"/>
        </w:rPr>
        <w:t>近年来，住建局在新建、升级改造城市主次干道时，已经综合考虑相关管线入地等问题，全部预铺设了强弱电、燃气、自来水等管线。</w:t>
      </w:r>
      <w:r>
        <w:t>2023年为缓解城区供电压力，又为城区</w:t>
      </w:r>
      <w:r>
        <w:lastRenderedPageBreak/>
        <w:t>供电部门量身打造了</w:t>
      </w:r>
      <w:r>
        <w:rPr>
          <w:rFonts w:hint="eastAsia"/>
        </w:rPr>
        <w:t>“</w:t>
      </w:r>
      <w:r>
        <w:t>方城县城区电力管网建设工程</w:t>
      </w:r>
      <w:r>
        <w:rPr>
          <w:rFonts w:hint="eastAsia"/>
        </w:rPr>
        <w:t>”</w:t>
      </w:r>
      <w:r>
        <w:t>，通过采取一系列治理措施，将彻底改善城区缆线不规范现象，为打造宜居宜业美丽新方城奠定了良好的基础。</w:t>
      </w:r>
    </w:p>
    <w:p w14:paraId="59928D61" w14:textId="77777777" w:rsidR="000E2D9B" w:rsidRDefault="000E2D9B" w:rsidP="000E2D9B">
      <w:pPr>
        <w:spacing w:line="660" w:lineRule="exact"/>
      </w:pPr>
    </w:p>
    <w:p w14:paraId="62CAFB87" w14:textId="77777777" w:rsidR="000E2D9B" w:rsidRDefault="000E2D9B" w:rsidP="000E2D9B">
      <w:pPr>
        <w:spacing w:line="660" w:lineRule="exact"/>
      </w:pPr>
    </w:p>
    <w:p w14:paraId="4CB9253B" w14:textId="77777777" w:rsidR="00FC3D77" w:rsidRPr="00FC3D77" w:rsidRDefault="00FC3D77" w:rsidP="000E2D9B">
      <w:pPr>
        <w:spacing w:line="660" w:lineRule="exact"/>
      </w:pPr>
    </w:p>
    <w:p w14:paraId="544098AC" w14:textId="601592F8" w:rsidR="00AF039C" w:rsidRDefault="00AF039C" w:rsidP="00A86C77">
      <w:pPr>
        <w:spacing w:line="660" w:lineRule="exact"/>
        <w:ind w:firstLineChars="1500" w:firstLine="4800"/>
      </w:pPr>
      <w:r>
        <w:rPr>
          <w:rFonts w:hint="eastAsia"/>
        </w:rPr>
        <w:t>2</w:t>
      </w:r>
      <w:r>
        <w:t>023</w:t>
      </w:r>
      <w:r>
        <w:rPr>
          <w:rFonts w:hint="eastAsia"/>
        </w:rPr>
        <w:t>年7月1</w:t>
      </w:r>
      <w:r>
        <w:t>0</w:t>
      </w:r>
      <w:r>
        <w:rPr>
          <w:rFonts w:hint="eastAsia"/>
        </w:rPr>
        <w:t>日</w:t>
      </w:r>
    </w:p>
    <w:p w14:paraId="0FE5A19A" w14:textId="77777777" w:rsidR="00AF039C" w:rsidRDefault="00AF039C" w:rsidP="00A86C77">
      <w:pPr>
        <w:spacing w:line="660" w:lineRule="exact"/>
      </w:pPr>
    </w:p>
    <w:p w14:paraId="2F7FDF4C" w14:textId="77777777" w:rsidR="00615957" w:rsidRDefault="00615957" w:rsidP="00A86C77">
      <w:pPr>
        <w:spacing w:line="660" w:lineRule="exact"/>
      </w:pPr>
    </w:p>
    <w:p w14:paraId="2090271D" w14:textId="77777777" w:rsidR="00615957" w:rsidRDefault="00615957" w:rsidP="00A86C77">
      <w:pPr>
        <w:spacing w:line="660" w:lineRule="exact"/>
      </w:pPr>
    </w:p>
    <w:p w14:paraId="132AAFC9" w14:textId="77777777" w:rsidR="00615957" w:rsidRDefault="00615957" w:rsidP="00A86C77">
      <w:pPr>
        <w:spacing w:line="660" w:lineRule="exact"/>
      </w:pPr>
    </w:p>
    <w:p w14:paraId="7656E1E2" w14:textId="77777777" w:rsidR="00615957" w:rsidRDefault="00615957" w:rsidP="00A86C77">
      <w:pPr>
        <w:spacing w:line="660" w:lineRule="exact"/>
      </w:pPr>
    </w:p>
    <w:p w14:paraId="5AF70D38" w14:textId="77777777" w:rsidR="00615957" w:rsidRDefault="00615957" w:rsidP="00A86C77">
      <w:pPr>
        <w:spacing w:line="660" w:lineRule="exact"/>
      </w:pPr>
    </w:p>
    <w:p w14:paraId="2062EBC7" w14:textId="77777777" w:rsidR="00615957" w:rsidRDefault="00615957" w:rsidP="00A86C77">
      <w:pPr>
        <w:spacing w:line="660" w:lineRule="exact"/>
      </w:pPr>
    </w:p>
    <w:p w14:paraId="16304C76" w14:textId="77777777" w:rsidR="00615957" w:rsidRDefault="00615957" w:rsidP="00A86C77">
      <w:pPr>
        <w:spacing w:line="660" w:lineRule="exact"/>
      </w:pPr>
    </w:p>
    <w:p w14:paraId="42242BB5" w14:textId="77777777" w:rsidR="00615957" w:rsidRDefault="00615957" w:rsidP="00A86C77">
      <w:pPr>
        <w:spacing w:line="660" w:lineRule="exact"/>
      </w:pPr>
    </w:p>
    <w:p w14:paraId="1D879F1E" w14:textId="77777777" w:rsidR="00615957" w:rsidRDefault="00615957" w:rsidP="00A86C77">
      <w:pPr>
        <w:spacing w:line="660" w:lineRule="exact"/>
      </w:pPr>
    </w:p>
    <w:p w14:paraId="73458BC3" w14:textId="77777777" w:rsidR="00615957" w:rsidRDefault="00615957" w:rsidP="00A86C77">
      <w:pPr>
        <w:spacing w:line="660" w:lineRule="exact"/>
      </w:pPr>
    </w:p>
    <w:p w14:paraId="3810D2C2" w14:textId="25657DAF" w:rsidR="00AF039C" w:rsidRDefault="00AF039C" w:rsidP="00A86C77">
      <w:pPr>
        <w:spacing w:line="660" w:lineRule="exact"/>
      </w:pPr>
      <w:r>
        <w:rPr>
          <w:rFonts w:hint="eastAsia"/>
        </w:rPr>
        <w:t xml:space="preserve">联系单位及电话：方城县住房和城乡建设局 </w:t>
      </w:r>
      <w:r>
        <w:t xml:space="preserve">  67232802</w:t>
      </w:r>
    </w:p>
    <w:p w14:paraId="4ECBA633" w14:textId="253C7C4A" w:rsidR="00AF039C" w:rsidRDefault="00AF039C" w:rsidP="00A86C77">
      <w:pPr>
        <w:spacing w:line="660" w:lineRule="exact"/>
      </w:pPr>
      <w:r>
        <w:rPr>
          <w:rFonts w:hint="eastAsia"/>
        </w:rPr>
        <w:t>联系人：</w:t>
      </w:r>
      <w:r w:rsidR="0082733C">
        <w:rPr>
          <w:rFonts w:hint="eastAsia"/>
        </w:rPr>
        <w:t>王海坡</w:t>
      </w:r>
      <w:r>
        <w:rPr>
          <w:rFonts w:hint="eastAsia"/>
        </w:rPr>
        <w:t>（</w:t>
      </w:r>
      <w:r w:rsidR="0082733C">
        <w:rPr>
          <w:rFonts w:hint="eastAsia"/>
        </w:rPr>
        <w:t>城建股股长</w:t>
      </w:r>
      <w:r>
        <w:rPr>
          <w:rFonts w:hint="eastAsia"/>
        </w:rPr>
        <w:t>）</w:t>
      </w:r>
    </w:p>
    <w:p w14:paraId="59B3AAB7" w14:textId="0102BEDF" w:rsidR="00AF039C" w:rsidRDefault="00AF039C" w:rsidP="00A86C77">
      <w:pPr>
        <w:spacing w:line="660" w:lineRule="exact"/>
      </w:pPr>
      <w:r>
        <w:rPr>
          <w:rFonts w:hint="eastAsia"/>
        </w:rPr>
        <w:t>抄</w:t>
      </w:r>
      <w:r w:rsidR="00C93020">
        <w:rPr>
          <w:rFonts w:hint="eastAsia"/>
        </w:rPr>
        <w:t xml:space="preserve"> </w:t>
      </w:r>
      <w:r w:rsidR="00C93020">
        <w:t xml:space="preserve"> </w:t>
      </w:r>
      <w:r>
        <w:rPr>
          <w:rFonts w:hint="eastAsia"/>
        </w:rPr>
        <w:t>送：</w:t>
      </w:r>
      <w:r w:rsidR="00C93020">
        <w:rPr>
          <w:rFonts w:hint="eastAsia"/>
        </w:rPr>
        <w:t>县委县政府督查局</w:t>
      </w:r>
    </w:p>
    <w:sectPr w:rsidR="00AF0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2FB3BD6F-11DF-417B-A02C-90490AFD82D7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FF0B0572-15E7-4673-89B6-078FEBB9F407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D4234C7-D6B4-49AE-BA61-16FCB6D593BB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B7A78"/>
    <w:multiLevelType w:val="hybridMultilevel"/>
    <w:tmpl w:val="C1CA1BF4"/>
    <w:lvl w:ilvl="0" w:tplc="F43EB500">
      <w:start w:val="1"/>
      <w:numFmt w:val="chineseCountingThousand"/>
      <w:pStyle w:val="2"/>
      <w:suff w:val="nothing"/>
      <w:lvlText w:val="(%1)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1" w15:restartNumberingAfterBreak="0">
    <w:nsid w:val="5BA10120"/>
    <w:multiLevelType w:val="hybridMultilevel"/>
    <w:tmpl w:val="2B001E50"/>
    <w:lvl w:ilvl="0" w:tplc="64EE7D64">
      <w:start w:val="1"/>
      <w:numFmt w:val="chineseCountingThousand"/>
      <w:pStyle w:val="1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>
      <w:start w:val="1"/>
      <w:numFmt w:val="decimal"/>
      <w:lvlText w:val="%2、"/>
      <w:lvlJc w:val="left"/>
      <w:pPr>
        <w:ind w:left="13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abstractNum w:abstractNumId="2" w15:restartNumberingAfterBreak="0">
    <w:nsid w:val="64683586"/>
    <w:multiLevelType w:val="multilevel"/>
    <w:tmpl w:val="00BEFA40"/>
    <w:styleLink w:val="20"/>
    <w:lvl w:ilvl="0">
      <w:start w:val="1"/>
      <w:numFmt w:val="decimal"/>
      <w:suff w:val="space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3" w15:restartNumberingAfterBreak="0">
    <w:nsid w:val="783729FA"/>
    <w:multiLevelType w:val="hybridMultilevel"/>
    <w:tmpl w:val="BF1ACB6E"/>
    <w:lvl w:ilvl="0" w:tplc="5C020CCA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040" w:hanging="420"/>
      </w:pPr>
    </w:lvl>
    <w:lvl w:ilvl="2" w:tplc="0409001B" w:tentative="1">
      <w:start w:val="1"/>
      <w:numFmt w:val="lowerRoman"/>
      <w:lvlText w:val="%3."/>
      <w:lvlJc w:val="righ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9" w:tentative="1">
      <w:start w:val="1"/>
      <w:numFmt w:val="lowerLetter"/>
      <w:lvlText w:val="%5)"/>
      <w:lvlJc w:val="left"/>
      <w:pPr>
        <w:ind w:left="2300" w:hanging="420"/>
      </w:pPr>
    </w:lvl>
    <w:lvl w:ilvl="5" w:tplc="0409001B" w:tentative="1">
      <w:start w:val="1"/>
      <w:numFmt w:val="lowerRoman"/>
      <w:lvlText w:val="%6."/>
      <w:lvlJc w:val="righ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9" w:tentative="1">
      <w:start w:val="1"/>
      <w:numFmt w:val="lowerLetter"/>
      <w:lvlText w:val="%8)"/>
      <w:lvlJc w:val="left"/>
      <w:pPr>
        <w:ind w:left="3560" w:hanging="420"/>
      </w:pPr>
    </w:lvl>
    <w:lvl w:ilvl="8" w:tplc="0409001B" w:tentative="1">
      <w:start w:val="1"/>
      <w:numFmt w:val="lowerRoman"/>
      <w:lvlText w:val="%9."/>
      <w:lvlJc w:val="right"/>
      <w:pPr>
        <w:ind w:left="3980" w:hanging="420"/>
      </w:pPr>
    </w:lvl>
  </w:abstractNum>
  <w:num w:numId="1" w16cid:durableId="324281595">
    <w:abstractNumId w:val="2"/>
  </w:num>
  <w:num w:numId="2" w16cid:durableId="381756624">
    <w:abstractNumId w:val="1"/>
  </w:num>
  <w:num w:numId="3" w16cid:durableId="826283311">
    <w:abstractNumId w:val="1"/>
  </w:num>
  <w:num w:numId="4" w16cid:durableId="1752392126">
    <w:abstractNumId w:val="1"/>
  </w:num>
  <w:num w:numId="5" w16cid:durableId="407069933">
    <w:abstractNumId w:val="3"/>
  </w:num>
  <w:num w:numId="6" w16cid:durableId="718092857">
    <w:abstractNumId w:val="3"/>
  </w:num>
  <w:num w:numId="7" w16cid:durableId="1388644861">
    <w:abstractNumId w:val="3"/>
  </w:num>
  <w:num w:numId="8" w16cid:durableId="902256903">
    <w:abstractNumId w:val="1"/>
  </w:num>
  <w:num w:numId="9" w16cid:durableId="181480450">
    <w:abstractNumId w:val="0"/>
  </w:num>
  <w:num w:numId="10" w16cid:durableId="1625770585">
    <w:abstractNumId w:val="0"/>
  </w:num>
  <w:num w:numId="11" w16cid:durableId="304093204">
    <w:abstractNumId w:val="0"/>
  </w:num>
  <w:num w:numId="12" w16cid:durableId="1537307391">
    <w:abstractNumId w:val="0"/>
  </w:num>
  <w:num w:numId="13" w16cid:durableId="1225215581">
    <w:abstractNumId w:val="1"/>
  </w:num>
  <w:num w:numId="14" w16cid:durableId="980883448">
    <w:abstractNumId w:val="1"/>
  </w:num>
  <w:num w:numId="15" w16cid:durableId="2116123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3DD"/>
    <w:rsid w:val="00066084"/>
    <w:rsid w:val="000E2D9B"/>
    <w:rsid w:val="00106076"/>
    <w:rsid w:val="001542FE"/>
    <w:rsid w:val="001E4553"/>
    <w:rsid w:val="002E2674"/>
    <w:rsid w:val="00336208"/>
    <w:rsid w:val="00520A31"/>
    <w:rsid w:val="00597E83"/>
    <w:rsid w:val="005E56D2"/>
    <w:rsid w:val="00615957"/>
    <w:rsid w:val="006C3B91"/>
    <w:rsid w:val="006D6929"/>
    <w:rsid w:val="006F4559"/>
    <w:rsid w:val="0078204C"/>
    <w:rsid w:val="0082733C"/>
    <w:rsid w:val="00847F2B"/>
    <w:rsid w:val="0086718B"/>
    <w:rsid w:val="00893F00"/>
    <w:rsid w:val="00894C3A"/>
    <w:rsid w:val="008F237A"/>
    <w:rsid w:val="00917D9B"/>
    <w:rsid w:val="00922F7A"/>
    <w:rsid w:val="00944176"/>
    <w:rsid w:val="00993A55"/>
    <w:rsid w:val="00A56A7A"/>
    <w:rsid w:val="00A86C77"/>
    <w:rsid w:val="00AF039C"/>
    <w:rsid w:val="00B0683C"/>
    <w:rsid w:val="00BC4442"/>
    <w:rsid w:val="00BD133F"/>
    <w:rsid w:val="00C84505"/>
    <w:rsid w:val="00C93020"/>
    <w:rsid w:val="00D01EDF"/>
    <w:rsid w:val="00D873DD"/>
    <w:rsid w:val="00DB599C"/>
    <w:rsid w:val="00E036AA"/>
    <w:rsid w:val="00E949FE"/>
    <w:rsid w:val="00F340BC"/>
    <w:rsid w:val="00F411DC"/>
    <w:rsid w:val="00F4658A"/>
    <w:rsid w:val="00F93F64"/>
    <w:rsid w:val="00FB4A1A"/>
    <w:rsid w:val="00FC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C5C62"/>
  <w15:chartTrackingRefBased/>
  <w15:docId w15:val="{C1C86CEC-94E8-4BE9-A469-68EB226AA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7D9B"/>
    <w:pPr>
      <w:widowControl w:val="0"/>
      <w:jc w:val="both"/>
    </w:pPr>
    <w:rPr>
      <w:rFonts w:ascii="仿宋" w:eastAsia="仿宋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336208"/>
    <w:pPr>
      <w:keepNext/>
      <w:keepLines/>
      <w:numPr>
        <w:numId w:val="3"/>
      </w:numPr>
      <w:ind w:firstLineChars="200" w:firstLine="200"/>
      <w:outlineLvl w:val="0"/>
    </w:pPr>
    <w:rPr>
      <w:rFonts w:ascii="黑体" w:eastAsia="黑体" w:hAnsi="黑体"/>
      <w:bCs/>
      <w:kern w:val="44"/>
      <w:szCs w:val="44"/>
    </w:rPr>
  </w:style>
  <w:style w:type="paragraph" w:styleId="2">
    <w:name w:val="heading 2"/>
    <w:basedOn w:val="a"/>
    <w:next w:val="a"/>
    <w:link w:val="21"/>
    <w:autoRedefine/>
    <w:uiPriority w:val="9"/>
    <w:unhideWhenUsed/>
    <w:qFormat/>
    <w:rsid w:val="005E56D2"/>
    <w:pPr>
      <w:keepNext/>
      <w:keepLines/>
      <w:numPr>
        <w:numId w:val="9"/>
      </w:numPr>
      <w:ind w:left="0" w:firstLineChars="200" w:firstLine="200"/>
      <w:outlineLvl w:val="1"/>
    </w:pPr>
    <w:rPr>
      <w:rFonts w:ascii="楷体" w:eastAsia="楷体" w:hAnsi="楷体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20">
    <w:name w:val="样式2"/>
    <w:uiPriority w:val="99"/>
    <w:rsid w:val="00F4658A"/>
    <w:pPr>
      <w:numPr>
        <w:numId w:val="1"/>
      </w:numPr>
    </w:pPr>
  </w:style>
  <w:style w:type="character" w:customStyle="1" w:styleId="10">
    <w:name w:val="标题 1 字符"/>
    <w:basedOn w:val="a0"/>
    <w:link w:val="1"/>
    <w:uiPriority w:val="9"/>
    <w:rsid w:val="00336208"/>
    <w:rPr>
      <w:rFonts w:ascii="黑体" w:eastAsia="黑体" w:hAnsi="黑体"/>
      <w:bCs/>
      <w:kern w:val="44"/>
      <w:sz w:val="32"/>
      <w:szCs w:val="44"/>
    </w:rPr>
  </w:style>
  <w:style w:type="character" w:customStyle="1" w:styleId="21">
    <w:name w:val="标题 2 字符"/>
    <w:basedOn w:val="a0"/>
    <w:link w:val="2"/>
    <w:uiPriority w:val="9"/>
    <w:rsid w:val="005E56D2"/>
    <w:rPr>
      <w:rFonts w:ascii="楷体" w:eastAsia="楷体" w:hAnsi="楷体" w:cstheme="majorBidi"/>
      <w:bCs/>
      <w:sz w:val="32"/>
      <w:szCs w:val="32"/>
    </w:rPr>
  </w:style>
  <w:style w:type="paragraph" w:styleId="a3">
    <w:name w:val="Title"/>
    <w:aliases w:val="大标题"/>
    <w:basedOn w:val="a"/>
    <w:next w:val="a"/>
    <w:link w:val="a4"/>
    <w:autoRedefine/>
    <w:uiPriority w:val="10"/>
    <w:qFormat/>
    <w:rsid w:val="001E4553"/>
    <w:pPr>
      <w:spacing w:line="580" w:lineRule="exact"/>
      <w:jc w:val="center"/>
      <w:outlineLvl w:val="0"/>
    </w:pPr>
    <w:rPr>
      <w:rFonts w:ascii="等线" w:eastAsia="方正小标宋简体" w:hAnsi="等线" w:cstheme="majorBidi"/>
      <w:bCs/>
      <w:spacing w:val="20"/>
      <w:sz w:val="44"/>
      <w:szCs w:val="32"/>
    </w:rPr>
  </w:style>
  <w:style w:type="character" w:customStyle="1" w:styleId="a4">
    <w:name w:val="标题 字符"/>
    <w:aliases w:val="大标题 字符"/>
    <w:basedOn w:val="a0"/>
    <w:link w:val="a3"/>
    <w:uiPriority w:val="10"/>
    <w:rsid w:val="001E4553"/>
    <w:rPr>
      <w:rFonts w:ascii="等线" w:eastAsia="方正小标宋简体" w:hAnsi="等线" w:cstheme="majorBidi"/>
      <w:bCs/>
      <w:spacing w:val="20"/>
      <w:sz w:val="44"/>
      <w:szCs w:val="32"/>
    </w:rPr>
  </w:style>
  <w:style w:type="paragraph" w:customStyle="1" w:styleId="a5">
    <w:name w:val="雅黑"/>
    <w:basedOn w:val="a"/>
    <w:link w:val="a6"/>
    <w:autoRedefine/>
    <w:qFormat/>
    <w:rsid w:val="00E949FE"/>
    <w:pPr>
      <w:jc w:val="center"/>
    </w:pPr>
    <w:rPr>
      <w:rFonts w:ascii="微软雅黑" w:eastAsia="微软雅黑"/>
      <w:sz w:val="44"/>
    </w:rPr>
  </w:style>
  <w:style w:type="character" w:customStyle="1" w:styleId="a6">
    <w:name w:val="雅黑 字符"/>
    <w:basedOn w:val="a0"/>
    <w:link w:val="a5"/>
    <w:rsid w:val="00E949FE"/>
    <w:rPr>
      <w:rFonts w:ascii="微软雅黑" w:eastAsia="微软雅黑"/>
      <w:sz w:val="44"/>
    </w:rPr>
  </w:style>
  <w:style w:type="paragraph" w:styleId="a7">
    <w:name w:val="Date"/>
    <w:basedOn w:val="a"/>
    <w:next w:val="a"/>
    <w:link w:val="a8"/>
    <w:uiPriority w:val="99"/>
    <w:semiHidden/>
    <w:unhideWhenUsed/>
    <w:rsid w:val="00AF039C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AF039C"/>
    <w:rPr>
      <w:rFonts w:ascii="仿宋" w:eastAsia="仿宋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 S</dc:creator>
  <cp:keywords/>
  <dc:description/>
  <cp:lastModifiedBy>YL S</cp:lastModifiedBy>
  <cp:revision>4</cp:revision>
  <cp:lastPrinted>2023-07-11T10:38:00Z</cp:lastPrinted>
  <dcterms:created xsi:type="dcterms:W3CDTF">2023-07-12T00:29:00Z</dcterms:created>
  <dcterms:modified xsi:type="dcterms:W3CDTF">2023-07-17T00:16:00Z</dcterms:modified>
</cp:coreProperties>
</file>