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0421E375" w:rsidR="00944176" w:rsidRPr="00F411DC" w:rsidRDefault="00D873DD" w:rsidP="00B609E5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7A5E06EF" w:rsidR="00D873DD" w:rsidRDefault="00F97B44" w:rsidP="00F97B44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417D0CC4">
                <wp:simplePos x="0" y="0"/>
                <wp:positionH relativeFrom="column">
                  <wp:posOffset>-38100</wp:posOffset>
                </wp:positionH>
                <wp:positionV relativeFrom="paragraph">
                  <wp:posOffset>784860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D8F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1.8pt" to="420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O/aBCu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DB0FD9">
        <w:rPr>
          <w:rFonts w:ascii="仿宋_GB2312" w:eastAsia="仿宋_GB2312"/>
        </w:rPr>
        <w:t>8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1FC24F33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2E2674">
        <w:t>B</w:t>
      </w:r>
    </w:p>
    <w:p w14:paraId="3BB1C627" w14:textId="36816626" w:rsidR="00D873DD" w:rsidRPr="006D6929" w:rsidRDefault="00D873DD" w:rsidP="00F97B44">
      <w:pPr>
        <w:spacing w:beforeLines="100" w:before="312" w:line="6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0683C">
        <w:rPr>
          <w:rFonts w:ascii="方正小标宋简体" w:eastAsia="方正小标宋简体"/>
          <w:spacing w:val="20"/>
          <w:sz w:val="44"/>
          <w:szCs w:val="44"/>
        </w:rPr>
        <w:t>3</w:t>
      </w:r>
      <w:r w:rsidR="00A86C77">
        <w:rPr>
          <w:rFonts w:ascii="方正小标宋简体" w:eastAsia="方正小标宋简体"/>
          <w:spacing w:val="20"/>
          <w:sz w:val="44"/>
          <w:szCs w:val="44"/>
        </w:rPr>
        <w:t>2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7915F311" w:rsidR="0082733C" w:rsidRDefault="00A86C77" w:rsidP="00F97B44">
      <w:pPr>
        <w:spacing w:beforeLines="150" w:before="468" w:line="740" w:lineRule="exact"/>
      </w:pPr>
      <w:r w:rsidRPr="00A86C77">
        <w:rPr>
          <w:rFonts w:hAnsi="仿宋" w:hint="eastAsia"/>
          <w:szCs w:val="32"/>
        </w:rPr>
        <w:t>张明剑、刘凯、户召举、张恩山、赵明峰、王爱玲、薛玉红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 w:rsidRPr="00A86C77">
        <w:rPr>
          <w:rFonts w:hAnsi="仿宋" w:cs="仿宋" w:hint="eastAsia"/>
          <w:szCs w:val="32"/>
        </w:rPr>
        <w:t>关于加快推进开发区内姬庄等自然村雨污水并入管网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5E4480C8" w14:textId="41360E9A" w:rsidR="00AF039C" w:rsidRDefault="00A86C77" w:rsidP="00A86C77">
      <w:pPr>
        <w:spacing w:line="740" w:lineRule="exact"/>
        <w:ind w:firstLineChars="200" w:firstLine="640"/>
      </w:pPr>
      <w:r w:rsidRPr="00A86C77">
        <w:rPr>
          <w:rFonts w:hint="eastAsia"/>
        </w:rPr>
        <w:t>首先感谢您对城市建设的关心和支持，方城县住建局承担了城区市政基础设施的新建、维护维修和提升改造工作，开发区自然村属于属地政府管辖，尚未纳入城市市政设施管理范围内，雨污排水问题应由属地政府牵头建设管理。目前，住建局已与属地政府进行对接，由属地政府牵头共同对开发</w:t>
      </w:r>
      <w:r w:rsidRPr="00A86C77">
        <w:rPr>
          <w:rFonts w:hint="eastAsia"/>
        </w:rPr>
        <w:lastRenderedPageBreak/>
        <w:t>区姬庄等自然村雨污管网进行分离改造，逐步解决开发区周边自然村排水问题，保障雨污水得到有效处理，改善开发区环境面貌，提升开发区招商引资承载力，为我县开发区高速发展奠定良好基础。</w:t>
      </w:r>
    </w:p>
    <w:p w14:paraId="7CEEC59D" w14:textId="77777777" w:rsidR="00597E83" w:rsidRDefault="00597E83" w:rsidP="00A86C77">
      <w:pPr>
        <w:spacing w:line="660" w:lineRule="exact"/>
      </w:pPr>
    </w:p>
    <w:p w14:paraId="1C5C20B3" w14:textId="77777777" w:rsidR="00A85BA9" w:rsidRDefault="00A85BA9" w:rsidP="00A86C77">
      <w:pPr>
        <w:spacing w:line="660" w:lineRule="exact"/>
      </w:pPr>
    </w:p>
    <w:p w14:paraId="75EB58BC" w14:textId="77777777" w:rsidR="004732A0" w:rsidRDefault="004732A0" w:rsidP="00A86C77">
      <w:pPr>
        <w:spacing w:line="660" w:lineRule="exact"/>
      </w:pPr>
    </w:p>
    <w:p w14:paraId="544098AC" w14:textId="601592F8" w:rsidR="00AF039C" w:rsidRDefault="00AF039C" w:rsidP="00A86C77">
      <w:pPr>
        <w:spacing w:line="66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86C77">
      <w:pPr>
        <w:spacing w:line="660" w:lineRule="exact"/>
      </w:pPr>
    </w:p>
    <w:p w14:paraId="620DE554" w14:textId="77777777" w:rsidR="00F97B44" w:rsidRDefault="00F97B44" w:rsidP="00A86C77">
      <w:pPr>
        <w:spacing w:line="660" w:lineRule="exact"/>
      </w:pPr>
    </w:p>
    <w:p w14:paraId="5869FE42" w14:textId="77777777" w:rsidR="00F97B44" w:rsidRDefault="00F97B44" w:rsidP="00A86C77">
      <w:pPr>
        <w:spacing w:line="660" w:lineRule="exact"/>
      </w:pPr>
    </w:p>
    <w:p w14:paraId="01942B15" w14:textId="77777777" w:rsidR="00F97B44" w:rsidRDefault="00F97B44" w:rsidP="00A86C77">
      <w:pPr>
        <w:spacing w:line="660" w:lineRule="exact"/>
      </w:pPr>
    </w:p>
    <w:p w14:paraId="00B2EEC3" w14:textId="77777777" w:rsidR="00F97B44" w:rsidRDefault="00F97B44" w:rsidP="00A86C77">
      <w:pPr>
        <w:spacing w:line="660" w:lineRule="exact"/>
      </w:pPr>
    </w:p>
    <w:p w14:paraId="68D832D2" w14:textId="77777777" w:rsidR="00F97B44" w:rsidRDefault="00F97B44" w:rsidP="00A86C77">
      <w:pPr>
        <w:spacing w:line="660" w:lineRule="exact"/>
      </w:pPr>
    </w:p>
    <w:p w14:paraId="4BFDC447" w14:textId="77777777" w:rsidR="00F97B44" w:rsidRDefault="00F97B44" w:rsidP="00A86C77">
      <w:pPr>
        <w:spacing w:line="660" w:lineRule="exact"/>
      </w:pPr>
    </w:p>
    <w:p w14:paraId="32420217" w14:textId="77777777" w:rsidR="00F97B44" w:rsidRDefault="00F97B44" w:rsidP="00A86C77">
      <w:pPr>
        <w:spacing w:line="660" w:lineRule="exact"/>
      </w:pPr>
    </w:p>
    <w:p w14:paraId="08061B53" w14:textId="77777777" w:rsidR="00F97B44" w:rsidRDefault="00F97B44" w:rsidP="00A86C77">
      <w:pPr>
        <w:spacing w:line="660" w:lineRule="exact"/>
      </w:pPr>
    </w:p>
    <w:p w14:paraId="3810D2C2" w14:textId="25657DAF" w:rsidR="00AF039C" w:rsidRDefault="00AF039C" w:rsidP="00A86C77">
      <w:pPr>
        <w:spacing w:line="660" w:lineRule="exact"/>
      </w:pPr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A86C77">
      <w:pPr>
        <w:spacing w:line="660" w:lineRule="exact"/>
      </w:pPr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A86C77">
      <w:pPr>
        <w:spacing w:line="66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C8376F-463A-4A3F-A393-709C72D531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129BEDA-F13B-4C2F-B44D-EA28E922EBD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73471EC-876A-451F-BDF1-A5AE6B0C385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66084"/>
    <w:rsid w:val="00106076"/>
    <w:rsid w:val="001542FE"/>
    <w:rsid w:val="001E4553"/>
    <w:rsid w:val="002E2674"/>
    <w:rsid w:val="00336208"/>
    <w:rsid w:val="004732A0"/>
    <w:rsid w:val="00597E83"/>
    <w:rsid w:val="005E56D2"/>
    <w:rsid w:val="006C3B91"/>
    <w:rsid w:val="006D6929"/>
    <w:rsid w:val="006F4559"/>
    <w:rsid w:val="0078204C"/>
    <w:rsid w:val="0082733C"/>
    <w:rsid w:val="0086718B"/>
    <w:rsid w:val="00893F00"/>
    <w:rsid w:val="00894C3A"/>
    <w:rsid w:val="00917D9B"/>
    <w:rsid w:val="00922F7A"/>
    <w:rsid w:val="00944176"/>
    <w:rsid w:val="00993A55"/>
    <w:rsid w:val="00A56A7A"/>
    <w:rsid w:val="00A85BA9"/>
    <w:rsid w:val="00A86C77"/>
    <w:rsid w:val="00AF039C"/>
    <w:rsid w:val="00B0683C"/>
    <w:rsid w:val="00B609E5"/>
    <w:rsid w:val="00BD133F"/>
    <w:rsid w:val="00C84505"/>
    <w:rsid w:val="00C93020"/>
    <w:rsid w:val="00D873DD"/>
    <w:rsid w:val="00DB0FD9"/>
    <w:rsid w:val="00DB599C"/>
    <w:rsid w:val="00E036AA"/>
    <w:rsid w:val="00E949FE"/>
    <w:rsid w:val="00F340BC"/>
    <w:rsid w:val="00F411DC"/>
    <w:rsid w:val="00F4658A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2023-07-11T10:13:00Z</cp:lastPrinted>
  <dcterms:created xsi:type="dcterms:W3CDTF">2023-07-11T10:07:00Z</dcterms:created>
  <dcterms:modified xsi:type="dcterms:W3CDTF">2023-07-17T00:12:00Z</dcterms:modified>
</cp:coreProperties>
</file>